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7A" w:rsidRPr="00A5553A" w:rsidRDefault="00FB387A" w:rsidP="00BF7829">
      <w:pPr>
        <w:spacing w:after="120"/>
        <w:jc w:val="right"/>
        <w:rPr>
          <w:rFonts w:ascii="Times New Roman" w:hAnsi="Times New Roman"/>
          <w:b/>
          <w:sz w:val="24"/>
          <w:szCs w:val="24"/>
        </w:rPr>
      </w:pPr>
      <w:bookmarkStart w:id="0" w:name="_GoBack"/>
      <w:bookmarkEnd w:id="0"/>
      <w:r w:rsidRPr="00A5553A">
        <w:rPr>
          <w:rFonts w:ascii="Times New Roman" w:hAnsi="Times New Roman"/>
          <w:b/>
          <w:sz w:val="24"/>
          <w:szCs w:val="24"/>
        </w:rPr>
        <w:t>VI.</w:t>
      </w:r>
    </w:p>
    <w:p w:rsidR="00FB387A" w:rsidRPr="00A5553A" w:rsidRDefault="00FB387A" w:rsidP="00FB387A">
      <w:pPr>
        <w:jc w:val="center"/>
        <w:rPr>
          <w:rFonts w:ascii="Times New Roman" w:hAnsi="Times New Roman"/>
          <w:b/>
          <w:sz w:val="24"/>
          <w:szCs w:val="24"/>
        </w:rPr>
      </w:pPr>
      <w:r w:rsidRPr="00A5553A">
        <w:rPr>
          <w:rFonts w:ascii="Times New Roman" w:hAnsi="Times New Roman"/>
          <w:b/>
          <w:sz w:val="24"/>
          <w:szCs w:val="24"/>
        </w:rPr>
        <w:t>Platná znění zákonů s vyznačením navrhovaných změn</w:t>
      </w:r>
    </w:p>
    <w:p w:rsidR="00FB387A" w:rsidRPr="00A5553A" w:rsidRDefault="00FB387A" w:rsidP="00BF7829">
      <w:pPr>
        <w:spacing w:after="0"/>
        <w:rPr>
          <w:rFonts w:ascii="Times New Roman" w:hAnsi="Times New Roman"/>
          <w:sz w:val="24"/>
          <w:szCs w:val="24"/>
        </w:rPr>
      </w:pPr>
    </w:p>
    <w:p w:rsidR="00FB387A" w:rsidRPr="00A5553A" w:rsidRDefault="00FB387A" w:rsidP="00FB387A">
      <w:pPr>
        <w:tabs>
          <w:tab w:val="left" w:pos="2355"/>
        </w:tabs>
        <w:jc w:val="both"/>
        <w:rPr>
          <w:rFonts w:ascii="Times New Roman" w:hAnsi="Times New Roman"/>
          <w:b/>
          <w:sz w:val="24"/>
          <w:szCs w:val="24"/>
        </w:rPr>
      </w:pPr>
      <w:r w:rsidRPr="00A5553A">
        <w:rPr>
          <w:rFonts w:ascii="Times New Roman" w:hAnsi="Times New Roman"/>
          <w:b/>
          <w:sz w:val="24"/>
          <w:szCs w:val="24"/>
        </w:rPr>
        <w:t>ČÁST PRVNÍ</w:t>
      </w:r>
    </w:p>
    <w:p w:rsidR="00FB387A" w:rsidRPr="00A5553A" w:rsidRDefault="00FB387A" w:rsidP="00BF7829">
      <w:pPr>
        <w:spacing w:after="0"/>
        <w:jc w:val="both"/>
        <w:rPr>
          <w:rFonts w:ascii="Times New Roman" w:hAnsi="Times New Roman"/>
          <w:b/>
          <w:sz w:val="24"/>
          <w:szCs w:val="24"/>
        </w:rPr>
      </w:pPr>
      <w:r w:rsidRPr="00A5553A">
        <w:rPr>
          <w:rFonts w:ascii="Times New Roman" w:hAnsi="Times New Roman"/>
          <w:b/>
          <w:sz w:val="24"/>
          <w:szCs w:val="24"/>
        </w:rPr>
        <w:t>Platné znění zákona č. 119/2002 Sb., o střelných zbraních a střelivu (zákon o zbraních),</w:t>
      </w:r>
      <w:r w:rsidRPr="00A5553A">
        <w:rPr>
          <w:rFonts w:ascii="Times New Roman" w:hAnsi="Times New Roman"/>
          <w:sz w:val="24"/>
          <w:szCs w:val="24"/>
        </w:rPr>
        <w:t xml:space="preserve"> ve znění zákona č. 320/2002 Sb., zákona č. 227/2003 Sb., zákona č. 228/2003 Sb., zákona č. 537/2004 Sb., zákona č. 359/2005 Sb., zákona č. 444/2005 Sb., zákona č. 310/2006 Sb., zákona č. 170/2007 Sb., zákona č. 124/2008 Sb., zákona č. 189/2008 Sb., zákona č. 274/2008 Sb., zákona č. 484/2008 Sb., zákona č. 41/2009 Sb., zákona č. 227/2009 Sb., zákona č. 281/2009 Sb., zákona č. 148/2010 Sb., zákona č. 375/2011 Sb., zákona č. 420/2011 Sb., zákona č. 167/2012 Sb., zákona č. 170/2013 Sb., zákona 281/2013 Sb., zákona č. 204/2015 Sb., zákona č. 206/2015 Sb., zákona č. 229/2016 Sb., zákona č. 298/2016 Sb., zákona č. 455/2016 Sb., zákona č. 183/2017 Sb. a zákona č. 222/2017 Sb., </w:t>
      </w:r>
      <w:r w:rsidRPr="00A5553A">
        <w:rPr>
          <w:rFonts w:ascii="Times New Roman" w:hAnsi="Times New Roman"/>
          <w:b/>
          <w:sz w:val="24"/>
          <w:szCs w:val="24"/>
        </w:rPr>
        <w:t>s vyznačením navrhovaných změn</w:t>
      </w:r>
    </w:p>
    <w:p w:rsidR="00FB387A" w:rsidRPr="00A5553A" w:rsidRDefault="00FB387A" w:rsidP="00BF7829">
      <w:pPr>
        <w:widowControl w:val="0"/>
        <w:autoSpaceDE w:val="0"/>
        <w:autoSpaceDN w:val="0"/>
        <w:adjustRightInd w:val="0"/>
        <w:spacing w:after="0"/>
        <w:rPr>
          <w:rFonts w:ascii="Times New Roman" w:hAnsi="Times New Roman"/>
          <w:sz w:val="24"/>
          <w:szCs w:val="24"/>
        </w:rPr>
      </w:pPr>
    </w:p>
    <w:p w:rsidR="00FB387A" w:rsidRPr="00A5553A" w:rsidRDefault="00FB387A" w:rsidP="00BF7829">
      <w:pPr>
        <w:widowControl w:val="0"/>
        <w:autoSpaceDE w:val="0"/>
        <w:autoSpaceDN w:val="0"/>
        <w:adjustRightInd w:val="0"/>
        <w:spacing w:after="120"/>
        <w:jc w:val="both"/>
        <w:rPr>
          <w:rFonts w:ascii="Times New Roman" w:hAnsi="Times New Roman"/>
          <w:sz w:val="24"/>
          <w:szCs w:val="24"/>
        </w:rPr>
      </w:pPr>
      <w:r w:rsidRPr="00A5553A">
        <w:rPr>
          <w:rFonts w:ascii="Times New Roman" w:hAnsi="Times New Roman"/>
          <w:sz w:val="24"/>
          <w:szCs w:val="24"/>
        </w:rPr>
        <w:tab/>
        <w:t xml:space="preserve">Parlament se usnesl na tomto zákoně České republiky: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p>
    <w:p w:rsidR="00E94A66" w:rsidRPr="00A5553A" w:rsidRDefault="00E94A66">
      <w:pPr>
        <w:widowControl w:val="0"/>
        <w:autoSpaceDE w:val="0"/>
        <w:autoSpaceDN w:val="0"/>
        <w:adjustRightInd w:val="0"/>
        <w:spacing w:after="0" w:line="240" w:lineRule="auto"/>
        <w:jc w:val="center"/>
        <w:rPr>
          <w:rFonts w:ascii="Times New Roman" w:hAnsi="Times New Roman"/>
          <w:bCs/>
          <w:sz w:val="24"/>
          <w:szCs w:val="24"/>
        </w:rPr>
      </w:pPr>
      <w:r w:rsidRPr="00A5553A">
        <w:rPr>
          <w:rFonts w:ascii="Times New Roman" w:hAnsi="Times New Roman"/>
          <w:bCs/>
          <w:sz w:val="24"/>
          <w:szCs w:val="24"/>
        </w:rPr>
        <w:t xml:space="preserve">ČÁST PRVNÍ </w:t>
      </w:r>
    </w:p>
    <w:p w:rsidR="00E94A66" w:rsidRPr="00A5553A" w:rsidRDefault="00E94A66">
      <w:pPr>
        <w:widowControl w:val="0"/>
        <w:autoSpaceDE w:val="0"/>
        <w:autoSpaceDN w:val="0"/>
        <w:adjustRightInd w:val="0"/>
        <w:spacing w:after="0" w:line="240" w:lineRule="auto"/>
        <w:rPr>
          <w:rFonts w:ascii="Times New Roman" w:hAnsi="Times New Roman"/>
          <w:bCs/>
          <w:sz w:val="24"/>
          <w:szCs w:val="24"/>
        </w:rPr>
      </w:pPr>
    </w:p>
    <w:p w:rsidR="00E94A66" w:rsidRPr="00A5553A" w:rsidRDefault="00E94A66">
      <w:pPr>
        <w:widowControl w:val="0"/>
        <w:autoSpaceDE w:val="0"/>
        <w:autoSpaceDN w:val="0"/>
        <w:adjustRightInd w:val="0"/>
        <w:spacing w:after="0" w:line="240" w:lineRule="auto"/>
        <w:jc w:val="center"/>
        <w:rPr>
          <w:rFonts w:ascii="Times New Roman" w:hAnsi="Times New Roman"/>
          <w:bCs/>
          <w:sz w:val="24"/>
          <w:szCs w:val="24"/>
        </w:rPr>
      </w:pPr>
      <w:r w:rsidRPr="00A5553A">
        <w:rPr>
          <w:rFonts w:ascii="Times New Roman" w:hAnsi="Times New Roman"/>
          <w:bCs/>
          <w:sz w:val="24"/>
          <w:szCs w:val="24"/>
        </w:rPr>
        <w:t xml:space="preserve">ZBRANĚ, STŘELIVO A MUNICE </w:t>
      </w:r>
    </w:p>
    <w:p w:rsidR="00E94A66" w:rsidRPr="00A5553A" w:rsidRDefault="00E94A66">
      <w:pPr>
        <w:widowControl w:val="0"/>
        <w:autoSpaceDE w:val="0"/>
        <w:autoSpaceDN w:val="0"/>
        <w:adjustRightInd w:val="0"/>
        <w:spacing w:after="0" w:line="240" w:lineRule="auto"/>
        <w:rPr>
          <w:rFonts w:ascii="Times New Roman" w:hAnsi="Times New Roman"/>
          <w:bCs/>
          <w:sz w:val="24"/>
          <w:szCs w:val="24"/>
        </w:rPr>
      </w:pPr>
    </w:p>
    <w:p w:rsidR="00E94A66" w:rsidRPr="00A5553A" w:rsidRDefault="00E94A66">
      <w:pPr>
        <w:widowControl w:val="0"/>
        <w:autoSpaceDE w:val="0"/>
        <w:autoSpaceDN w:val="0"/>
        <w:adjustRightInd w:val="0"/>
        <w:spacing w:after="0" w:line="240" w:lineRule="auto"/>
        <w:jc w:val="center"/>
        <w:rPr>
          <w:rFonts w:ascii="Times New Roman" w:hAnsi="Times New Roman"/>
          <w:sz w:val="24"/>
          <w:szCs w:val="24"/>
        </w:rPr>
      </w:pPr>
      <w:r w:rsidRPr="00A5553A">
        <w:rPr>
          <w:rFonts w:ascii="Times New Roman" w:hAnsi="Times New Roman"/>
          <w:sz w:val="24"/>
          <w:szCs w:val="24"/>
        </w:rPr>
        <w:t xml:space="preserve">HLAVA I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p>
    <w:p w:rsidR="00E94A66" w:rsidRPr="00A5553A" w:rsidRDefault="00E94A66">
      <w:pPr>
        <w:widowControl w:val="0"/>
        <w:autoSpaceDE w:val="0"/>
        <w:autoSpaceDN w:val="0"/>
        <w:adjustRightInd w:val="0"/>
        <w:spacing w:after="0" w:line="240" w:lineRule="auto"/>
        <w:jc w:val="center"/>
        <w:rPr>
          <w:rFonts w:ascii="Times New Roman" w:hAnsi="Times New Roman"/>
          <w:sz w:val="24"/>
          <w:szCs w:val="24"/>
        </w:rPr>
      </w:pPr>
      <w:r w:rsidRPr="00A5553A">
        <w:rPr>
          <w:rFonts w:ascii="Times New Roman" w:hAnsi="Times New Roman"/>
          <w:sz w:val="24"/>
          <w:szCs w:val="24"/>
        </w:rPr>
        <w:t xml:space="preserve">ÚVODNÍ USTANOVENÍ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p>
    <w:p w:rsidR="00E94A66" w:rsidRPr="00A5553A" w:rsidRDefault="004A3ADD" w:rsidP="0022525A">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1</w:t>
      </w:r>
    </w:p>
    <w:p w:rsidR="00E94A66" w:rsidRPr="00A5553A" w:rsidRDefault="00E94A66" w:rsidP="0022525A">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Předmět úpravy </w:t>
      </w:r>
    </w:p>
    <w:p w:rsidR="00E94A66" w:rsidRPr="00A5553A" w:rsidRDefault="00E94A66" w:rsidP="0022525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 Tento zákon zapracovává příslušné předpisy Evropské unie</w:t>
      </w:r>
      <w:r w:rsidR="009465A5" w:rsidRPr="00A5553A">
        <w:rPr>
          <w:rStyle w:val="Znakapoznpodarou"/>
          <w:rFonts w:ascii="Times New Roman" w:hAnsi="Times New Roman"/>
          <w:sz w:val="24"/>
          <w:szCs w:val="24"/>
        </w:rPr>
        <w:footnoteReference w:customMarkFollows="1" w:id="1"/>
        <w:t>32)</w:t>
      </w:r>
      <w:r w:rsidRPr="00A5553A">
        <w:rPr>
          <w:rFonts w:ascii="Times New Roman" w:hAnsi="Times New Roman"/>
          <w:sz w:val="24"/>
          <w:szCs w:val="24"/>
        </w:rPr>
        <w:t xml:space="preserve"> a upravuje nakládání se střelný</w:t>
      </w:r>
      <w:r w:rsidR="009465A5" w:rsidRPr="00A5553A">
        <w:rPr>
          <w:rFonts w:ascii="Times New Roman" w:hAnsi="Times New Roman"/>
          <w:sz w:val="24"/>
          <w:szCs w:val="24"/>
        </w:rPr>
        <w:t>mi zbraněmi (dále jen „zbraň“</w:t>
      </w:r>
      <w:r w:rsidRPr="00A5553A">
        <w:rPr>
          <w:rFonts w:ascii="Times New Roman" w:hAnsi="Times New Roman"/>
          <w:sz w:val="24"/>
          <w:szCs w:val="24"/>
        </w:rPr>
        <w:t xml:space="preserve">) a střelivem, podmínky pro provozování střelnic, nakládání s municí a provádění pyrotechnického průzkumu. </w:t>
      </w:r>
    </w:p>
    <w:p w:rsidR="00E94A66" w:rsidRPr="00A5553A" w:rsidRDefault="00E94A66" w:rsidP="0022525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Zákon se nevztahuje, není-li dále stanoveno jinak, na </w:t>
      </w:r>
    </w:p>
    <w:p w:rsidR="00E94A66" w:rsidRPr="00A5553A" w:rsidRDefault="00E94A66" w:rsidP="0022525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a) zbraně, střelivo a munici, které jsou nabývány nebo drženy ve výzbroji ozbrojenými silami České republiky</w:t>
      </w:r>
      <w:r w:rsidR="00730552" w:rsidRPr="00A5553A">
        <w:rPr>
          <w:rStyle w:val="Znakapoznpodarou"/>
          <w:rFonts w:ascii="Times New Roman" w:hAnsi="Times New Roman"/>
          <w:sz w:val="24"/>
          <w:szCs w:val="24"/>
        </w:rPr>
        <w:footnoteReference w:customMarkFollows="1" w:id="2"/>
        <w:t>1)</w:t>
      </w:r>
      <w:r w:rsidRPr="00A5553A">
        <w:rPr>
          <w:rFonts w:ascii="Times New Roman" w:hAnsi="Times New Roman"/>
          <w:sz w:val="24"/>
          <w:szCs w:val="24"/>
        </w:rPr>
        <w:t>, Vojenskou policií</w:t>
      </w:r>
      <w:r w:rsidR="00C92724" w:rsidRPr="00A5553A">
        <w:rPr>
          <w:rStyle w:val="Znakapoznpodarou"/>
          <w:rFonts w:ascii="Times New Roman" w:hAnsi="Times New Roman"/>
          <w:sz w:val="24"/>
          <w:szCs w:val="24"/>
        </w:rPr>
        <w:footnoteReference w:customMarkFollows="1" w:id="3"/>
        <w:t>33)</w:t>
      </w:r>
      <w:r w:rsidRPr="00A5553A">
        <w:rPr>
          <w:rFonts w:ascii="Times New Roman" w:hAnsi="Times New Roman"/>
          <w:sz w:val="24"/>
          <w:szCs w:val="24"/>
        </w:rPr>
        <w:t>, bezpečnostními sbory</w:t>
      </w:r>
      <w:r w:rsidR="00C92724" w:rsidRPr="00A5553A">
        <w:rPr>
          <w:rStyle w:val="Znakapoznpodarou"/>
          <w:rFonts w:ascii="Times New Roman" w:hAnsi="Times New Roman"/>
          <w:sz w:val="24"/>
          <w:szCs w:val="24"/>
        </w:rPr>
        <w:footnoteReference w:customMarkFollows="1" w:id="4"/>
        <w:t>1a)</w:t>
      </w:r>
      <w:r w:rsidRPr="00A5553A">
        <w:rPr>
          <w:rFonts w:ascii="Times New Roman" w:hAnsi="Times New Roman"/>
          <w:sz w:val="24"/>
          <w:szCs w:val="24"/>
        </w:rPr>
        <w:t>, Vojenským zpravodajstvím</w:t>
      </w:r>
      <w:r w:rsidR="00C92724" w:rsidRPr="00A5553A">
        <w:rPr>
          <w:rStyle w:val="Znakapoznpodarou"/>
          <w:rFonts w:ascii="Times New Roman" w:hAnsi="Times New Roman"/>
          <w:sz w:val="24"/>
          <w:szCs w:val="24"/>
        </w:rPr>
        <w:footnoteReference w:customMarkFollows="1" w:id="5"/>
        <w:t>1b)</w:t>
      </w:r>
      <w:r w:rsidRPr="00A5553A">
        <w:rPr>
          <w:rFonts w:ascii="Times New Roman" w:hAnsi="Times New Roman"/>
          <w:sz w:val="24"/>
          <w:szCs w:val="24"/>
        </w:rPr>
        <w:t xml:space="preserve"> nebo ozbrojenými silami anebo sbory jiných států při jejich pobytu na </w:t>
      </w:r>
      <w:r w:rsidRPr="00A5553A">
        <w:rPr>
          <w:rFonts w:ascii="Times New Roman" w:hAnsi="Times New Roman"/>
          <w:sz w:val="24"/>
          <w:szCs w:val="24"/>
        </w:rPr>
        <w:lastRenderedPageBreak/>
        <w:t>území České republiky, překračování státních hranic České republiky a průjezdu přes území České republiky nebo přeletu nad územím České republiky podle zvláštního právního předpisu</w:t>
      </w:r>
      <w:r w:rsidR="00C92724" w:rsidRPr="00A5553A">
        <w:rPr>
          <w:rStyle w:val="Znakapoznpodarou"/>
          <w:rFonts w:ascii="Times New Roman" w:hAnsi="Times New Roman"/>
          <w:sz w:val="24"/>
          <w:szCs w:val="24"/>
        </w:rPr>
        <w:footnoteReference w:customMarkFollows="1" w:id="6"/>
        <w:t>2)</w:t>
      </w:r>
      <w:r w:rsidRPr="00A5553A">
        <w:rPr>
          <w:rFonts w:ascii="Times New Roman" w:hAnsi="Times New Roman"/>
          <w:sz w:val="24"/>
          <w:szCs w:val="24"/>
        </w:rPr>
        <w:t xml:space="preserve"> nebo mezinárodní smlouvy, která je součástí právního řádu, a jsou určeny k plnění jejich úkolů, </w:t>
      </w:r>
    </w:p>
    <w:p w:rsidR="00E94A66" w:rsidRPr="00A5553A" w:rsidRDefault="00E94A66" w:rsidP="0022525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zbraně, střelivo a munici ve vlastnictví státu, které jsou určeny ke sbírkovým, výzkumně vývojovým nebo muzejním účelům Ministerstvem vnitra (dále jen „ministerstvo”), Ministerstvem obrany, ozbrojenými silami České republiky</w:t>
      </w:r>
      <w:r w:rsidRPr="00A5553A">
        <w:rPr>
          <w:rFonts w:ascii="Times New Roman" w:hAnsi="Times New Roman"/>
          <w:sz w:val="24"/>
          <w:szCs w:val="24"/>
          <w:vertAlign w:val="superscript"/>
        </w:rPr>
        <w:t>1)</w:t>
      </w:r>
      <w:r w:rsidRPr="00A5553A">
        <w:rPr>
          <w:rFonts w:ascii="Times New Roman" w:hAnsi="Times New Roman"/>
          <w:sz w:val="24"/>
          <w:szCs w:val="24"/>
        </w:rPr>
        <w:t>, Vojenskou policií</w:t>
      </w:r>
      <w:r w:rsidRPr="00A5553A">
        <w:rPr>
          <w:rFonts w:ascii="Times New Roman" w:hAnsi="Times New Roman"/>
          <w:sz w:val="24"/>
          <w:szCs w:val="24"/>
          <w:vertAlign w:val="superscript"/>
        </w:rPr>
        <w:t>33)</w:t>
      </w:r>
      <w:r w:rsidRPr="00A5553A">
        <w:rPr>
          <w:rFonts w:ascii="Times New Roman" w:hAnsi="Times New Roman"/>
          <w:sz w:val="24"/>
          <w:szCs w:val="24"/>
        </w:rPr>
        <w:t>, bezpečnostními sbory</w:t>
      </w:r>
      <w:r w:rsidRPr="00A5553A">
        <w:rPr>
          <w:rFonts w:ascii="Times New Roman" w:hAnsi="Times New Roman"/>
          <w:sz w:val="24"/>
          <w:szCs w:val="24"/>
          <w:vertAlign w:val="superscript"/>
        </w:rPr>
        <w:t>1a)</w:t>
      </w:r>
      <w:r w:rsidRPr="00A5553A">
        <w:rPr>
          <w:rFonts w:ascii="Times New Roman" w:hAnsi="Times New Roman"/>
          <w:sz w:val="24"/>
          <w:szCs w:val="24"/>
        </w:rPr>
        <w:t>, Vojenským zpravodajstvím</w:t>
      </w:r>
      <w:r w:rsidRPr="00A5553A">
        <w:rPr>
          <w:rFonts w:ascii="Times New Roman" w:hAnsi="Times New Roman"/>
          <w:sz w:val="24"/>
          <w:szCs w:val="24"/>
          <w:vertAlign w:val="superscript"/>
        </w:rPr>
        <w:t>1b)</w:t>
      </w:r>
      <w:r w:rsidRPr="00A5553A">
        <w:rPr>
          <w:rFonts w:ascii="Times New Roman" w:hAnsi="Times New Roman"/>
          <w:sz w:val="24"/>
          <w:szCs w:val="24"/>
        </w:rPr>
        <w:t xml:space="preserve"> nebo ozbrojenými silami anebo sbory jiných států při jejich pobytu na území České republiky, překračování státních hranic České republiky a průjezdu přes území České republiky nebo přeletu nad územím České republiky podle zvláštního právního předpisu</w:t>
      </w:r>
      <w:r w:rsidRPr="00A5553A">
        <w:rPr>
          <w:rFonts w:ascii="Times New Roman" w:hAnsi="Times New Roman"/>
          <w:sz w:val="24"/>
          <w:szCs w:val="24"/>
          <w:vertAlign w:val="superscript"/>
        </w:rPr>
        <w:t>2)</w:t>
      </w:r>
      <w:r w:rsidRPr="00A5553A">
        <w:rPr>
          <w:rFonts w:ascii="Times New Roman" w:hAnsi="Times New Roman"/>
          <w:sz w:val="24"/>
          <w:szCs w:val="24"/>
        </w:rPr>
        <w:t xml:space="preserve"> nebo mezinárodní smlouvy, která je součástí právního řádu, </w:t>
      </w:r>
    </w:p>
    <w:p w:rsidR="00E94A66" w:rsidRPr="00A5553A" w:rsidRDefault="00E94A66" w:rsidP="0022525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c) zbraně, střelivo a munici, které jsou určeny k ověřování Českým úřadem pro zkoušení zbraní a střeliva</w:t>
      </w:r>
      <w:r w:rsidR="001E0103" w:rsidRPr="00A5553A">
        <w:rPr>
          <w:rStyle w:val="Znakapoznpodarou"/>
          <w:rFonts w:ascii="Times New Roman" w:hAnsi="Times New Roman"/>
          <w:sz w:val="24"/>
          <w:szCs w:val="24"/>
        </w:rPr>
        <w:footnoteReference w:customMarkFollows="1" w:id="7"/>
        <w:t>3)</w:t>
      </w:r>
      <w:r w:rsidRPr="00A5553A">
        <w:rPr>
          <w:rFonts w:ascii="Times New Roman" w:hAnsi="Times New Roman"/>
          <w:sz w:val="24"/>
          <w:szCs w:val="24"/>
        </w:rPr>
        <w:t xml:space="preserve">, </w:t>
      </w:r>
    </w:p>
    <w:p w:rsidR="00E94A66" w:rsidRPr="00A5553A" w:rsidRDefault="00E94A66" w:rsidP="0022525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zbraně, střelivo a munici, které jsou kulturními památkami, součástí souboru prohlášeného za kulturní památku nebo sbírkovými předměty, které jsou ve vlastnictví státu, krajů nebo obcí, </w:t>
      </w:r>
    </w:p>
    <w:p w:rsidR="00E94A66" w:rsidRPr="00A5553A" w:rsidRDefault="00E94A66" w:rsidP="0022525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e) zřizování a provozování střelnic Českým úřadem pro zkoušení zbraní a střeliva, ministerstvem, Ministerstvem obrany, ozbrojenými silami České republiky</w:t>
      </w:r>
      <w:r w:rsidRPr="00A5553A">
        <w:rPr>
          <w:rFonts w:ascii="Times New Roman" w:hAnsi="Times New Roman"/>
          <w:sz w:val="24"/>
          <w:szCs w:val="24"/>
          <w:vertAlign w:val="superscript"/>
        </w:rPr>
        <w:t>1)</w:t>
      </w:r>
      <w:r w:rsidRPr="00A5553A">
        <w:rPr>
          <w:rFonts w:ascii="Times New Roman" w:hAnsi="Times New Roman"/>
          <w:sz w:val="24"/>
          <w:szCs w:val="24"/>
        </w:rPr>
        <w:t>, Vojenskou policií</w:t>
      </w:r>
      <w:r w:rsidRPr="00A5553A">
        <w:rPr>
          <w:rFonts w:ascii="Times New Roman" w:hAnsi="Times New Roman"/>
          <w:sz w:val="24"/>
          <w:szCs w:val="24"/>
          <w:vertAlign w:val="superscript"/>
        </w:rPr>
        <w:t>33)</w:t>
      </w:r>
      <w:r w:rsidRPr="00A5553A">
        <w:rPr>
          <w:rFonts w:ascii="Times New Roman" w:hAnsi="Times New Roman"/>
          <w:sz w:val="24"/>
          <w:szCs w:val="24"/>
        </w:rPr>
        <w:t>, bezpečnostními sbory</w:t>
      </w:r>
      <w:r w:rsidRPr="00A5553A">
        <w:rPr>
          <w:rFonts w:ascii="Times New Roman" w:hAnsi="Times New Roman"/>
          <w:sz w:val="24"/>
          <w:szCs w:val="24"/>
          <w:vertAlign w:val="superscript"/>
        </w:rPr>
        <w:t>1a)</w:t>
      </w:r>
      <w:r w:rsidRPr="00A5553A">
        <w:rPr>
          <w:rFonts w:ascii="Times New Roman" w:hAnsi="Times New Roman"/>
          <w:sz w:val="24"/>
          <w:szCs w:val="24"/>
        </w:rPr>
        <w:t>, Vojenským zpravodajstvím</w:t>
      </w:r>
      <w:r w:rsidRPr="00A5553A">
        <w:rPr>
          <w:rFonts w:ascii="Times New Roman" w:hAnsi="Times New Roman"/>
          <w:sz w:val="24"/>
          <w:szCs w:val="24"/>
          <w:vertAlign w:val="superscript"/>
        </w:rPr>
        <w:t>1b)</w:t>
      </w:r>
      <w:r w:rsidRPr="00A5553A">
        <w:rPr>
          <w:rFonts w:ascii="Times New Roman" w:hAnsi="Times New Roman"/>
          <w:sz w:val="24"/>
          <w:szCs w:val="24"/>
        </w:rPr>
        <w:t xml:space="preserve"> nebo ozbrojenými silami anebo sbory jiných států při jejich pobytu na území České republiky podle zvláštního právního předpisu</w:t>
      </w:r>
      <w:r w:rsidRPr="00A5553A">
        <w:rPr>
          <w:rFonts w:ascii="Times New Roman" w:hAnsi="Times New Roman"/>
          <w:sz w:val="24"/>
          <w:szCs w:val="24"/>
          <w:vertAlign w:val="superscript"/>
        </w:rPr>
        <w:t>2)</w:t>
      </w:r>
      <w:r w:rsidRPr="00A5553A">
        <w:rPr>
          <w:rFonts w:ascii="Times New Roman" w:hAnsi="Times New Roman"/>
          <w:sz w:val="24"/>
          <w:szCs w:val="24"/>
        </w:rPr>
        <w:t xml:space="preserve"> nebo mezinárodní smlouvy, která je součástí právního řádu, pouze pro jejich potřebu a </w:t>
      </w:r>
    </w:p>
    <w:p w:rsidR="00E94A66" w:rsidRPr="00A5553A" w:rsidRDefault="00E94A66" w:rsidP="0022525A">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f) provádění pyrotechnického průzkumu ozbrojenými silami České republiky</w:t>
      </w:r>
      <w:r w:rsidRPr="00A5553A">
        <w:rPr>
          <w:rFonts w:ascii="Times New Roman" w:hAnsi="Times New Roman"/>
          <w:sz w:val="24"/>
          <w:szCs w:val="24"/>
          <w:vertAlign w:val="superscript"/>
        </w:rPr>
        <w:t>1)</w:t>
      </w:r>
      <w:r w:rsidRPr="00A5553A">
        <w:rPr>
          <w:rFonts w:ascii="Times New Roman" w:hAnsi="Times New Roman"/>
          <w:sz w:val="24"/>
          <w:szCs w:val="24"/>
        </w:rPr>
        <w:t>, Vojenskou policií</w:t>
      </w:r>
      <w:r w:rsidRPr="00A5553A">
        <w:rPr>
          <w:rFonts w:ascii="Times New Roman" w:hAnsi="Times New Roman"/>
          <w:sz w:val="24"/>
          <w:szCs w:val="24"/>
          <w:vertAlign w:val="superscript"/>
        </w:rPr>
        <w:t>33)</w:t>
      </w:r>
      <w:r w:rsidRPr="00A5553A">
        <w:rPr>
          <w:rFonts w:ascii="Times New Roman" w:hAnsi="Times New Roman"/>
          <w:sz w:val="24"/>
          <w:szCs w:val="24"/>
        </w:rPr>
        <w:t>, bezpečnostními sbory</w:t>
      </w:r>
      <w:r w:rsidRPr="00A5553A">
        <w:rPr>
          <w:rFonts w:ascii="Times New Roman" w:hAnsi="Times New Roman"/>
          <w:sz w:val="24"/>
          <w:szCs w:val="24"/>
          <w:vertAlign w:val="superscript"/>
        </w:rPr>
        <w:t>1a)</w:t>
      </w:r>
      <w:r w:rsidRPr="00A5553A">
        <w:rPr>
          <w:rFonts w:ascii="Times New Roman" w:hAnsi="Times New Roman"/>
          <w:sz w:val="24"/>
          <w:szCs w:val="24"/>
        </w:rPr>
        <w:t>, Vojenským zpravodajstvím</w:t>
      </w:r>
      <w:r w:rsidRPr="00A5553A">
        <w:rPr>
          <w:rFonts w:ascii="Times New Roman" w:hAnsi="Times New Roman"/>
          <w:sz w:val="24"/>
          <w:szCs w:val="24"/>
          <w:vertAlign w:val="superscript"/>
        </w:rPr>
        <w:t>1b)</w:t>
      </w:r>
      <w:r w:rsidRPr="00A5553A">
        <w:rPr>
          <w:rFonts w:ascii="Times New Roman" w:hAnsi="Times New Roman"/>
          <w:sz w:val="24"/>
          <w:szCs w:val="24"/>
        </w:rPr>
        <w:t xml:space="preserve"> nebo ozbrojenými silami nebo sbory jiných států při jejich pobytu na území České republiky podle zvláštního právního předpisu</w:t>
      </w:r>
      <w:r w:rsidRPr="00A5553A">
        <w:rPr>
          <w:rFonts w:ascii="Times New Roman" w:hAnsi="Times New Roman"/>
          <w:sz w:val="24"/>
          <w:szCs w:val="24"/>
          <w:vertAlign w:val="superscript"/>
        </w:rPr>
        <w:t>2)</w:t>
      </w:r>
      <w:r w:rsidRPr="00A5553A">
        <w:rPr>
          <w:rFonts w:ascii="Times New Roman" w:hAnsi="Times New Roman"/>
          <w:sz w:val="24"/>
          <w:szCs w:val="24"/>
        </w:rPr>
        <w:t xml:space="preserve"> nebo mezinárodní smlouvy, která je součástí právního řádu. </w:t>
      </w:r>
    </w:p>
    <w:p w:rsidR="00E94A66" w:rsidRPr="00A5553A" w:rsidRDefault="00E94A66" w:rsidP="0022525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Umožní-li stát, kraj, obec, Český úřad pro zkoušení zbraní a střeliva, ministerstvo, Ministerstvo obrany, ozbrojené síly České republiky</w:t>
      </w:r>
      <w:r w:rsidRPr="00A5553A">
        <w:rPr>
          <w:rFonts w:ascii="Times New Roman" w:hAnsi="Times New Roman"/>
          <w:sz w:val="24"/>
          <w:szCs w:val="24"/>
          <w:vertAlign w:val="superscript"/>
        </w:rPr>
        <w:t>1)</w:t>
      </w:r>
      <w:r w:rsidRPr="00A5553A">
        <w:rPr>
          <w:rFonts w:ascii="Times New Roman" w:hAnsi="Times New Roman"/>
          <w:sz w:val="24"/>
          <w:szCs w:val="24"/>
        </w:rPr>
        <w:t>, Vojenská policie</w:t>
      </w:r>
      <w:r w:rsidRPr="00A5553A">
        <w:rPr>
          <w:rFonts w:ascii="Times New Roman" w:hAnsi="Times New Roman"/>
          <w:sz w:val="24"/>
          <w:szCs w:val="24"/>
          <w:vertAlign w:val="superscript"/>
        </w:rPr>
        <w:t>33)</w:t>
      </w:r>
      <w:r w:rsidRPr="00A5553A">
        <w:rPr>
          <w:rFonts w:ascii="Times New Roman" w:hAnsi="Times New Roman"/>
          <w:sz w:val="24"/>
          <w:szCs w:val="24"/>
        </w:rPr>
        <w:t>, bezpečnostní sbory</w:t>
      </w:r>
      <w:r w:rsidRPr="00A5553A">
        <w:rPr>
          <w:rFonts w:ascii="Times New Roman" w:hAnsi="Times New Roman"/>
          <w:sz w:val="24"/>
          <w:szCs w:val="24"/>
          <w:vertAlign w:val="superscript"/>
        </w:rPr>
        <w:t>1a)</w:t>
      </w:r>
      <w:r w:rsidRPr="00A5553A">
        <w:rPr>
          <w:rFonts w:ascii="Times New Roman" w:hAnsi="Times New Roman"/>
          <w:sz w:val="24"/>
          <w:szCs w:val="24"/>
        </w:rPr>
        <w:t>, Vojenské zpravodajství</w:t>
      </w:r>
      <w:r w:rsidRPr="00A5553A">
        <w:rPr>
          <w:rFonts w:ascii="Times New Roman" w:hAnsi="Times New Roman"/>
          <w:sz w:val="24"/>
          <w:szCs w:val="24"/>
          <w:vertAlign w:val="superscript"/>
        </w:rPr>
        <w:t>1b)</w:t>
      </w:r>
      <w:r w:rsidRPr="00A5553A">
        <w:rPr>
          <w:rFonts w:ascii="Times New Roman" w:hAnsi="Times New Roman"/>
          <w:sz w:val="24"/>
          <w:szCs w:val="24"/>
        </w:rPr>
        <w:t>, ozbrojené síly nebo sbory jiných států při jejich pobytu na území České republiky, překračování státních hranic České republiky a průjezdu přes území České republiky nebo přeletu nad územím České republiky podle zvláštního právního předpisu</w:t>
      </w:r>
      <w:r w:rsidRPr="00A5553A">
        <w:rPr>
          <w:rFonts w:ascii="Times New Roman" w:hAnsi="Times New Roman"/>
          <w:sz w:val="24"/>
          <w:szCs w:val="24"/>
          <w:vertAlign w:val="superscript"/>
        </w:rPr>
        <w:t>2)</w:t>
      </w:r>
      <w:r w:rsidRPr="00A5553A">
        <w:rPr>
          <w:rFonts w:ascii="Times New Roman" w:hAnsi="Times New Roman"/>
          <w:sz w:val="24"/>
          <w:szCs w:val="24"/>
        </w:rPr>
        <w:t xml:space="preserve"> nebo mezinárodní smlouvy, která je součástí právního řádu, disponovat se zbraní, střelivem nebo municí, které jsou v jejich držení a nevztahuje se na ně tento zákon, komukoliv jinému, který je oprávněn zbraně, střelivo nebo munici držet podle tohoto zákona, vztahuje se na tuto věc od okamžiku převzetí tento zákon. </w:t>
      </w:r>
    </w:p>
    <w:p w:rsidR="00E94A66" w:rsidRPr="00A5553A" w:rsidRDefault="00E94A66" w:rsidP="0022525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Na zbraně, střelivo a munici podle odstavce 2 písm. a) až d) se přiměřeně vztahují ustanovení upravující vedení evidence a zabezpečení zbraní, střeliva a munice, pokud zvláštní </w:t>
      </w:r>
      <w:r w:rsidRPr="00A5553A">
        <w:rPr>
          <w:rFonts w:ascii="Times New Roman" w:hAnsi="Times New Roman"/>
          <w:sz w:val="24"/>
          <w:szCs w:val="24"/>
        </w:rPr>
        <w:lastRenderedPageBreak/>
        <w:t>právní předpis</w:t>
      </w:r>
      <w:r w:rsidR="00EA66E3" w:rsidRPr="00A5553A">
        <w:rPr>
          <w:rStyle w:val="Znakapoznpodarou"/>
          <w:rFonts w:ascii="Times New Roman" w:hAnsi="Times New Roman"/>
          <w:sz w:val="24"/>
          <w:szCs w:val="24"/>
        </w:rPr>
        <w:footnoteReference w:customMarkFollows="1" w:id="8"/>
        <w:t>3b)</w:t>
      </w:r>
      <w:r w:rsidRPr="00A5553A">
        <w:rPr>
          <w:rFonts w:ascii="Times New Roman" w:hAnsi="Times New Roman"/>
          <w:sz w:val="24"/>
          <w:szCs w:val="24"/>
        </w:rPr>
        <w:t xml:space="preserve"> nestanoví jinak.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22525A">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1a </w:t>
      </w:r>
    </w:p>
    <w:p w:rsidR="00E94A66" w:rsidRPr="00A5553A" w:rsidRDefault="00E94A66" w:rsidP="0022525A">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Vztah k právním předpisům upravujícím nakládání s výbušninami </w:t>
      </w:r>
    </w:p>
    <w:p w:rsidR="00E94A66" w:rsidRPr="00A5553A" w:rsidRDefault="00E94A66" w:rsidP="0022525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 Tento zákon se nevztahuje, není-li dále stanoveno jinak, na výbušniny vymezené zákonem upravujícím nakládání s výbušninami</w:t>
      </w:r>
      <w:r w:rsidR="004B02FA" w:rsidRPr="00A5553A">
        <w:rPr>
          <w:rStyle w:val="Znakapoznpodarou"/>
          <w:rFonts w:ascii="Times New Roman" w:hAnsi="Times New Roman"/>
          <w:sz w:val="24"/>
          <w:szCs w:val="24"/>
        </w:rPr>
        <w:footnoteReference w:customMarkFollows="1" w:id="9"/>
        <w:t>29)</w:t>
      </w:r>
      <w:r w:rsidR="00730552" w:rsidRPr="00A5553A">
        <w:rPr>
          <w:rFonts w:ascii="Times New Roman" w:hAnsi="Times New Roman"/>
          <w:sz w:val="24"/>
          <w:szCs w:val="24"/>
        </w:rPr>
        <w:t xml:space="preserve"> (dále jen „výbušnina“</w:t>
      </w:r>
      <w:r w:rsidRPr="00A5553A">
        <w:rPr>
          <w:rFonts w:ascii="Times New Roman" w:hAnsi="Times New Roman"/>
          <w:sz w:val="24"/>
          <w:szCs w:val="24"/>
        </w:rPr>
        <w:t xml:space="preserve">). </w:t>
      </w:r>
    </w:p>
    <w:p w:rsidR="00E94A66" w:rsidRPr="00A5553A" w:rsidRDefault="00E94A66" w:rsidP="0022525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Výroba nebo zpracování výbušnin, při nichž dochází k vývoji, výrobě, zpracování, znehodnocování a ničení střeliva nebo munice včetně delaborace munice, se považuje také za nakládání se střelivem nebo municí podle tohoto zákona.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FA27C0" w:rsidP="0022525A">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2</w:t>
      </w:r>
    </w:p>
    <w:p w:rsidR="00E94A66" w:rsidRPr="00A5553A" w:rsidRDefault="00E94A66" w:rsidP="0022525A">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Vymezení některých pojmů </w:t>
      </w:r>
    </w:p>
    <w:p w:rsidR="00E94A66" w:rsidRPr="00A5553A" w:rsidRDefault="00E94A66" w:rsidP="0022525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Druhy zbraní a střeliva jsou vymezeny v příloze č. 1 k tomuto zákonu. </w:t>
      </w:r>
    </w:p>
    <w:p w:rsidR="00E94A66" w:rsidRPr="00A5553A" w:rsidRDefault="00E94A66" w:rsidP="0022525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Pro účely tohoto zákona se rozumí </w:t>
      </w:r>
    </w:p>
    <w:p w:rsidR="00E94A66" w:rsidRPr="00A5553A" w:rsidRDefault="00E94A66" w:rsidP="0022525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držením zbraně nebo střeliva mít </w:t>
      </w:r>
    </w:p>
    <w:p w:rsidR="00E94A66" w:rsidRPr="00A5553A" w:rsidRDefault="00E94A66" w:rsidP="0022525A">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zbraň nebo střelivo uvnitř bytových nebo provozních prostor nebo uvnitř zřetelně ohraničených nemovitostí se souhlasem vlastníka nebo nájemce uvedených prostor nebo nemovitostí, </w:t>
      </w:r>
    </w:p>
    <w:p w:rsidR="00E94A66" w:rsidRPr="00A5553A" w:rsidRDefault="00E94A66" w:rsidP="0022525A">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zbraň nenabitou náboji v zásobníku, nábojové schránce, nábojové komoře hlavně nebo nábojových komorách válce revolveru a uloženou v uzavřeném obalu za účelem jejího přemístění z místa na místo, </w:t>
      </w:r>
    </w:p>
    <w:p w:rsidR="00E94A66" w:rsidRPr="00A5553A" w:rsidRDefault="00E94A66" w:rsidP="0022525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nošením zbraně nebo střeliva mít zbraň nebo střelivo u sebe, s výjimkou případů uvedených v písmenu a), </w:t>
      </w:r>
    </w:p>
    <w:p w:rsidR="00E94A66" w:rsidRPr="00A5553A" w:rsidRDefault="00E94A66" w:rsidP="0022525A">
      <w:pPr>
        <w:widowControl w:val="0"/>
        <w:autoSpaceDE w:val="0"/>
        <w:autoSpaceDN w:val="0"/>
        <w:adjustRightInd w:val="0"/>
        <w:spacing w:after="60" w:line="240" w:lineRule="auto"/>
        <w:ind w:left="142" w:hanging="142"/>
        <w:jc w:val="both"/>
        <w:rPr>
          <w:rFonts w:ascii="Times New Roman" w:hAnsi="Times New Roman"/>
          <w:b/>
          <w:sz w:val="24"/>
          <w:szCs w:val="24"/>
        </w:rPr>
      </w:pPr>
      <w:r w:rsidRPr="00A5553A">
        <w:rPr>
          <w:rFonts w:ascii="Times New Roman" w:hAnsi="Times New Roman"/>
          <w:sz w:val="24"/>
          <w:szCs w:val="24"/>
        </w:rPr>
        <w:t>c) místem pobytu adresa trvalého pobytu občana České republiky,</w:t>
      </w:r>
      <w:r w:rsidR="00941850" w:rsidRPr="00A5553A">
        <w:rPr>
          <w:rStyle w:val="Znakapoznpodarou"/>
          <w:rFonts w:ascii="Times New Roman" w:hAnsi="Times New Roman"/>
          <w:sz w:val="24"/>
          <w:szCs w:val="24"/>
        </w:rPr>
        <w:footnoteReference w:customMarkFollows="1" w:id="10"/>
        <w:t>4)</w:t>
      </w:r>
      <w:r w:rsidRPr="00A5553A">
        <w:rPr>
          <w:rFonts w:ascii="Times New Roman" w:hAnsi="Times New Roman"/>
          <w:sz w:val="24"/>
          <w:szCs w:val="24"/>
        </w:rPr>
        <w:t xml:space="preserve"> anebo adresa trvalého nebo přechodného pobytu</w:t>
      </w:r>
      <w:r w:rsidR="00C75FE8" w:rsidRPr="00A5553A">
        <w:rPr>
          <w:rStyle w:val="Znakapoznpodarou"/>
          <w:rFonts w:ascii="Times New Roman" w:hAnsi="Times New Roman"/>
          <w:sz w:val="24"/>
          <w:szCs w:val="24"/>
        </w:rPr>
        <w:footnoteReference w:customMarkFollows="1" w:id="11"/>
        <w:t>5)</w:t>
      </w:r>
      <w:r w:rsidRPr="00A5553A">
        <w:rPr>
          <w:rFonts w:ascii="Times New Roman" w:hAnsi="Times New Roman"/>
          <w:sz w:val="24"/>
          <w:szCs w:val="24"/>
        </w:rPr>
        <w:t xml:space="preserve"> </w:t>
      </w:r>
      <w:r w:rsidRPr="00A5553A">
        <w:rPr>
          <w:rFonts w:ascii="Times New Roman" w:hAnsi="Times New Roman"/>
          <w:strike/>
          <w:sz w:val="24"/>
          <w:szCs w:val="24"/>
        </w:rPr>
        <w:t>cizince,</w:t>
      </w:r>
      <w:r w:rsidR="009720B2" w:rsidRPr="00A5553A">
        <w:rPr>
          <w:rStyle w:val="Znakapoznpodarou"/>
          <w:rFonts w:ascii="Times New Roman" w:hAnsi="Times New Roman"/>
          <w:strike/>
          <w:sz w:val="24"/>
          <w:szCs w:val="24"/>
        </w:rPr>
        <w:footnoteReference w:customMarkFollows="1" w:id="12"/>
        <w:t>6)</w:t>
      </w:r>
      <w:r w:rsidR="00225551" w:rsidRPr="00A5553A">
        <w:rPr>
          <w:rFonts w:ascii="Times New Roman" w:hAnsi="Times New Roman"/>
          <w:sz w:val="24"/>
          <w:szCs w:val="24"/>
        </w:rPr>
        <w:t xml:space="preserve"> </w:t>
      </w:r>
      <w:r w:rsidR="00225551" w:rsidRPr="00A5553A">
        <w:rPr>
          <w:rFonts w:ascii="Times New Roman" w:hAnsi="Times New Roman"/>
          <w:b/>
          <w:sz w:val="24"/>
          <w:szCs w:val="24"/>
        </w:rPr>
        <w:t>cizince</w:t>
      </w:r>
      <w:r w:rsidR="00225551" w:rsidRPr="00A5553A">
        <w:rPr>
          <w:rFonts w:ascii="Times New Roman" w:hAnsi="Times New Roman"/>
          <w:b/>
          <w:sz w:val="24"/>
          <w:szCs w:val="24"/>
          <w:vertAlign w:val="superscript"/>
        </w:rPr>
        <w:t>6)</w:t>
      </w:r>
      <w:r w:rsidR="00225551" w:rsidRPr="00A5553A">
        <w:rPr>
          <w:rFonts w:ascii="Times New Roman" w:hAnsi="Times New Roman"/>
          <w:b/>
          <w:sz w:val="24"/>
          <w:szCs w:val="24"/>
        </w:rPr>
        <w:t>; místem pobytu v jiném státě se rozumí adresa zapsaná v úředním dokladu prokazujícím bydliště, zejména v cestovním pasu nebo</w:t>
      </w:r>
      <w:r w:rsidR="006D54EF" w:rsidRPr="00A5553A">
        <w:rPr>
          <w:rFonts w:ascii="Times New Roman" w:hAnsi="Times New Roman"/>
          <w:b/>
          <w:sz w:val="24"/>
          <w:szCs w:val="24"/>
        </w:rPr>
        <w:t xml:space="preserve"> ve</w:t>
      </w:r>
      <w:r w:rsidR="00225551" w:rsidRPr="00A5553A">
        <w:rPr>
          <w:rFonts w:ascii="Times New Roman" w:hAnsi="Times New Roman"/>
          <w:b/>
          <w:sz w:val="24"/>
          <w:szCs w:val="24"/>
        </w:rPr>
        <w:t xml:space="preserve"> vnitrostátním průkazu totožnosti,</w:t>
      </w:r>
      <w:r w:rsidRPr="00A5553A">
        <w:rPr>
          <w:rFonts w:ascii="Times New Roman" w:hAnsi="Times New Roman"/>
          <w:b/>
          <w:sz w:val="24"/>
          <w:szCs w:val="24"/>
        </w:rPr>
        <w:t xml:space="preserve"> </w:t>
      </w:r>
    </w:p>
    <w:p w:rsidR="00E94A66" w:rsidRPr="00A5553A" w:rsidRDefault="00E94A66" w:rsidP="0022525A">
      <w:pPr>
        <w:widowControl w:val="0"/>
        <w:autoSpaceDE w:val="0"/>
        <w:autoSpaceDN w:val="0"/>
        <w:adjustRightInd w:val="0"/>
        <w:spacing w:after="60" w:line="240" w:lineRule="auto"/>
        <w:ind w:left="142" w:hanging="142"/>
        <w:jc w:val="both"/>
        <w:rPr>
          <w:rFonts w:ascii="Times New Roman" w:hAnsi="Times New Roman"/>
          <w:sz w:val="24"/>
          <w:szCs w:val="24"/>
          <w:vertAlign w:val="superscript"/>
        </w:rPr>
      </w:pPr>
      <w:r w:rsidRPr="00A5553A">
        <w:rPr>
          <w:rFonts w:ascii="Times New Roman" w:hAnsi="Times New Roman"/>
          <w:sz w:val="24"/>
          <w:szCs w:val="24"/>
        </w:rPr>
        <w:t>d) podnikatelem v oboru zbraní a střeliva fyzická nebo právnická osoba, která podle zvláštního právního předpisu</w:t>
      </w:r>
      <w:r w:rsidR="00A60247" w:rsidRPr="00A5553A">
        <w:rPr>
          <w:rStyle w:val="Znakapoznpodarou"/>
          <w:rFonts w:ascii="Times New Roman" w:hAnsi="Times New Roman"/>
          <w:sz w:val="24"/>
          <w:szCs w:val="24"/>
        </w:rPr>
        <w:footnoteReference w:customMarkFollows="1" w:id="13"/>
        <w:t>7)</w:t>
      </w:r>
      <w:r w:rsidRPr="00A5553A">
        <w:rPr>
          <w:rFonts w:ascii="Times New Roman" w:hAnsi="Times New Roman"/>
          <w:sz w:val="24"/>
          <w:szCs w:val="24"/>
          <w:vertAlign w:val="superscript"/>
        </w:rPr>
        <w:t xml:space="preserve"> </w:t>
      </w:r>
    </w:p>
    <w:p w:rsidR="00E94A66" w:rsidRPr="00A5553A" w:rsidRDefault="00E94A66" w:rsidP="0022525A">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zbraně nebo střelivo vyvíjí, vyrábí, upravuje, opravuje, znehodnocuje nebo ničí, </w:t>
      </w:r>
    </w:p>
    <w:p w:rsidR="00E94A66" w:rsidRPr="00A5553A" w:rsidRDefault="00E94A66" w:rsidP="0022525A">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lastRenderedPageBreak/>
        <w:t>2. zbraně nebo střelivo uschovává, skladuje, půjčuje, přepravuje, nakupuje, prodává nebo k</w:t>
      </w:r>
      <w:r w:rsidR="0022525A" w:rsidRPr="00A5553A">
        <w:rPr>
          <w:rFonts w:ascii="Times New Roman" w:hAnsi="Times New Roman"/>
          <w:sz w:val="24"/>
          <w:szCs w:val="24"/>
        </w:rPr>
        <w:t> </w:t>
      </w:r>
      <w:r w:rsidRPr="00A5553A">
        <w:rPr>
          <w:rFonts w:ascii="Times New Roman" w:hAnsi="Times New Roman"/>
          <w:sz w:val="24"/>
          <w:szCs w:val="24"/>
        </w:rPr>
        <w:t xml:space="preserve">tomu přijímá objednávky, nebo </w:t>
      </w:r>
    </w:p>
    <w:p w:rsidR="00E94A66" w:rsidRPr="00A5553A" w:rsidRDefault="00E94A66" w:rsidP="0022525A">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3. zprostředkovává jiným nabytí nebo prodej zbraní nebo střeliva, </w:t>
      </w:r>
    </w:p>
    <w:p w:rsidR="00E94A66" w:rsidRPr="00A5553A" w:rsidRDefault="00E94A66" w:rsidP="00225551">
      <w:pPr>
        <w:widowControl w:val="0"/>
        <w:autoSpaceDE w:val="0"/>
        <w:autoSpaceDN w:val="0"/>
        <w:adjustRightInd w:val="0"/>
        <w:spacing w:after="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přenecháním zbraně nebo střeliva poskytnutí možnosti jiné osobě se zbraní nebo střelivem fakticky nakládat.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AD240D">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HLAVA II </w:t>
      </w:r>
    </w:p>
    <w:p w:rsidR="00E94A66" w:rsidRPr="00A5553A" w:rsidRDefault="00E94A66" w:rsidP="00AD240D">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ZBRANĚ A STŘELIVO </w:t>
      </w:r>
    </w:p>
    <w:p w:rsidR="00E94A66" w:rsidRPr="00A5553A" w:rsidRDefault="00E94A66" w:rsidP="00AD240D">
      <w:pPr>
        <w:widowControl w:val="0"/>
        <w:autoSpaceDE w:val="0"/>
        <w:autoSpaceDN w:val="0"/>
        <w:adjustRightInd w:val="0"/>
        <w:spacing w:after="120" w:line="240" w:lineRule="auto"/>
        <w:rPr>
          <w:rFonts w:ascii="Times New Roman" w:hAnsi="Times New Roman"/>
          <w:sz w:val="24"/>
          <w:szCs w:val="24"/>
        </w:rPr>
      </w:pPr>
    </w:p>
    <w:p w:rsidR="00E94A66" w:rsidRPr="00A5553A" w:rsidRDefault="00E94A66" w:rsidP="00AD240D">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1 </w:t>
      </w:r>
    </w:p>
    <w:p w:rsidR="00E94A66" w:rsidRPr="00A5553A" w:rsidRDefault="00E94A66" w:rsidP="00AD240D">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Kategorie zbraní a střeliva </w:t>
      </w:r>
    </w:p>
    <w:p w:rsidR="00E94A66" w:rsidRPr="00A5553A" w:rsidRDefault="00E94A66">
      <w:pPr>
        <w:widowControl w:val="0"/>
        <w:autoSpaceDE w:val="0"/>
        <w:autoSpaceDN w:val="0"/>
        <w:adjustRightInd w:val="0"/>
        <w:spacing w:after="0" w:line="240" w:lineRule="auto"/>
        <w:rPr>
          <w:rFonts w:ascii="Times New Roman" w:hAnsi="Times New Roman"/>
          <w:bCs/>
          <w:sz w:val="24"/>
          <w:szCs w:val="24"/>
        </w:rPr>
      </w:pPr>
    </w:p>
    <w:p w:rsidR="00E94A66" w:rsidRPr="00A5553A" w:rsidRDefault="00FA27C0" w:rsidP="00AD240D">
      <w:pPr>
        <w:widowControl w:val="0"/>
        <w:autoSpaceDE w:val="0"/>
        <w:autoSpaceDN w:val="0"/>
        <w:adjustRightInd w:val="0"/>
        <w:spacing w:after="120" w:line="240" w:lineRule="auto"/>
        <w:jc w:val="center"/>
        <w:rPr>
          <w:rFonts w:ascii="Times New Roman" w:hAnsi="Times New Roman"/>
          <w:strike/>
          <w:sz w:val="24"/>
          <w:szCs w:val="24"/>
        </w:rPr>
      </w:pPr>
      <w:r w:rsidRPr="00A5553A">
        <w:rPr>
          <w:rFonts w:ascii="Times New Roman" w:hAnsi="Times New Roman"/>
          <w:strike/>
          <w:sz w:val="24"/>
          <w:szCs w:val="24"/>
        </w:rPr>
        <w:t>§ 3</w:t>
      </w:r>
      <w:r w:rsidR="00E94A66" w:rsidRPr="00A5553A">
        <w:rPr>
          <w:rFonts w:ascii="Times New Roman" w:hAnsi="Times New Roman"/>
          <w:strike/>
          <w:sz w:val="24"/>
          <w:szCs w:val="24"/>
        </w:rPr>
        <w:t xml:space="preserve"> </w:t>
      </w:r>
    </w:p>
    <w:p w:rsidR="00E94A66" w:rsidRPr="00A5553A" w:rsidRDefault="00E94A66" w:rsidP="00AD240D">
      <w:pPr>
        <w:widowControl w:val="0"/>
        <w:autoSpaceDE w:val="0"/>
        <w:autoSpaceDN w:val="0"/>
        <w:adjustRightInd w:val="0"/>
        <w:spacing w:after="120" w:line="240" w:lineRule="auto"/>
        <w:jc w:val="center"/>
        <w:rPr>
          <w:rFonts w:ascii="Times New Roman" w:hAnsi="Times New Roman"/>
          <w:bCs/>
          <w:strike/>
          <w:sz w:val="24"/>
          <w:szCs w:val="24"/>
        </w:rPr>
      </w:pPr>
      <w:r w:rsidRPr="00A5553A">
        <w:rPr>
          <w:rFonts w:ascii="Times New Roman" w:hAnsi="Times New Roman"/>
          <w:bCs/>
          <w:strike/>
          <w:sz w:val="24"/>
          <w:szCs w:val="24"/>
        </w:rPr>
        <w:t xml:space="preserve">Rozdělení zbraní a střeliva </w:t>
      </w:r>
    </w:p>
    <w:p w:rsidR="00E94A66" w:rsidRPr="00A5553A" w:rsidRDefault="00E94A66" w:rsidP="00AD240D">
      <w:pPr>
        <w:widowControl w:val="0"/>
        <w:autoSpaceDE w:val="0"/>
        <w:autoSpaceDN w:val="0"/>
        <w:adjustRightInd w:val="0"/>
        <w:spacing w:after="60" w:line="240" w:lineRule="auto"/>
        <w:jc w:val="both"/>
        <w:rPr>
          <w:rFonts w:ascii="Times New Roman" w:hAnsi="Times New Roman"/>
          <w:strike/>
          <w:sz w:val="24"/>
          <w:szCs w:val="24"/>
        </w:rPr>
      </w:pPr>
      <w:r w:rsidRPr="00A5553A">
        <w:rPr>
          <w:rFonts w:ascii="Times New Roman" w:hAnsi="Times New Roman"/>
          <w:sz w:val="24"/>
          <w:szCs w:val="24"/>
        </w:rPr>
        <w:tab/>
      </w:r>
      <w:r w:rsidRPr="00A5553A">
        <w:rPr>
          <w:rFonts w:ascii="Times New Roman" w:hAnsi="Times New Roman"/>
          <w:strike/>
          <w:sz w:val="24"/>
          <w:szCs w:val="24"/>
        </w:rPr>
        <w:t xml:space="preserve">(1) Zbraně a střelivo se pro účely tohoto zákona rozdělují na </w:t>
      </w:r>
    </w:p>
    <w:p w:rsidR="00E94A66" w:rsidRPr="00A5553A" w:rsidRDefault="00E94A66" w:rsidP="00AD240D">
      <w:pPr>
        <w:widowControl w:val="0"/>
        <w:autoSpaceDE w:val="0"/>
        <w:autoSpaceDN w:val="0"/>
        <w:adjustRightInd w:val="0"/>
        <w:spacing w:after="60" w:line="240" w:lineRule="auto"/>
        <w:ind w:left="142" w:hanging="142"/>
        <w:jc w:val="both"/>
        <w:rPr>
          <w:rFonts w:ascii="Times New Roman" w:hAnsi="Times New Roman"/>
          <w:strike/>
          <w:sz w:val="24"/>
          <w:szCs w:val="24"/>
        </w:rPr>
      </w:pPr>
      <w:r w:rsidRPr="00A5553A">
        <w:rPr>
          <w:rFonts w:ascii="Times New Roman" w:hAnsi="Times New Roman"/>
          <w:strike/>
          <w:sz w:val="24"/>
          <w:szCs w:val="24"/>
        </w:rPr>
        <w:t xml:space="preserve">a) zakázané zbraně, zakázané střelivo nebo zakázané doplňky </w:t>
      </w:r>
      <w:r w:rsidR="00730552" w:rsidRPr="00A5553A">
        <w:rPr>
          <w:rFonts w:ascii="Times New Roman" w:hAnsi="Times New Roman"/>
          <w:strike/>
          <w:sz w:val="24"/>
          <w:szCs w:val="24"/>
        </w:rPr>
        <w:t>zbraní - kategorie A (dále jen „zbraně kategorie A“</w:t>
      </w:r>
      <w:r w:rsidRPr="00A5553A">
        <w:rPr>
          <w:rFonts w:ascii="Times New Roman" w:hAnsi="Times New Roman"/>
          <w:strike/>
          <w:sz w:val="24"/>
          <w:szCs w:val="24"/>
        </w:rPr>
        <w:t xml:space="preserve">), </w:t>
      </w:r>
    </w:p>
    <w:p w:rsidR="00E94A66" w:rsidRPr="00A5553A" w:rsidRDefault="00E94A66" w:rsidP="00AD240D">
      <w:pPr>
        <w:widowControl w:val="0"/>
        <w:autoSpaceDE w:val="0"/>
        <w:autoSpaceDN w:val="0"/>
        <w:adjustRightInd w:val="0"/>
        <w:spacing w:after="60" w:line="240" w:lineRule="auto"/>
        <w:ind w:left="142" w:hanging="142"/>
        <w:jc w:val="both"/>
        <w:rPr>
          <w:rFonts w:ascii="Times New Roman" w:hAnsi="Times New Roman"/>
          <w:strike/>
          <w:sz w:val="24"/>
          <w:szCs w:val="24"/>
        </w:rPr>
      </w:pPr>
      <w:r w:rsidRPr="00A5553A">
        <w:rPr>
          <w:rFonts w:ascii="Times New Roman" w:hAnsi="Times New Roman"/>
          <w:strike/>
          <w:sz w:val="24"/>
          <w:szCs w:val="24"/>
        </w:rPr>
        <w:t>b) zbraně podléhající po</w:t>
      </w:r>
      <w:r w:rsidR="00730552" w:rsidRPr="00A5553A">
        <w:rPr>
          <w:rFonts w:ascii="Times New Roman" w:hAnsi="Times New Roman"/>
          <w:strike/>
          <w:sz w:val="24"/>
          <w:szCs w:val="24"/>
        </w:rPr>
        <w:t>volení - kategorie B (dále jen „zbraně kategorie B“</w:t>
      </w:r>
      <w:r w:rsidRPr="00A5553A">
        <w:rPr>
          <w:rFonts w:ascii="Times New Roman" w:hAnsi="Times New Roman"/>
          <w:strike/>
          <w:sz w:val="24"/>
          <w:szCs w:val="24"/>
        </w:rPr>
        <w:t xml:space="preserve">), </w:t>
      </w:r>
    </w:p>
    <w:p w:rsidR="00E94A66" w:rsidRPr="00A5553A" w:rsidRDefault="00E94A66" w:rsidP="00AD240D">
      <w:pPr>
        <w:widowControl w:val="0"/>
        <w:autoSpaceDE w:val="0"/>
        <w:autoSpaceDN w:val="0"/>
        <w:adjustRightInd w:val="0"/>
        <w:spacing w:after="60" w:line="240" w:lineRule="auto"/>
        <w:ind w:left="142" w:hanging="142"/>
        <w:jc w:val="both"/>
        <w:rPr>
          <w:rFonts w:ascii="Times New Roman" w:hAnsi="Times New Roman"/>
          <w:strike/>
          <w:sz w:val="24"/>
          <w:szCs w:val="24"/>
        </w:rPr>
      </w:pPr>
      <w:r w:rsidRPr="00A5553A">
        <w:rPr>
          <w:rFonts w:ascii="Times New Roman" w:hAnsi="Times New Roman"/>
          <w:strike/>
          <w:sz w:val="24"/>
          <w:szCs w:val="24"/>
        </w:rPr>
        <w:t xml:space="preserve">c) zbraně podléhající ohlášení - kategorie C (dále jen </w:t>
      </w:r>
      <w:r w:rsidR="00730552" w:rsidRPr="00A5553A">
        <w:rPr>
          <w:rFonts w:ascii="Times New Roman" w:hAnsi="Times New Roman"/>
          <w:strike/>
          <w:sz w:val="24"/>
          <w:szCs w:val="24"/>
        </w:rPr>
        <w:t>„</w:t>
      </w:r>
      <w:r w:rsidRPr="00A5553A">
        <w:rPr>
          <w:rFonts w:ascii="Times New Roman" w:hAnsi="Times New Roman"/>
          <w:strike/>
          <w:sz w:val="24"/>
          <w:szCs w:val="24"/>
        </w:rPr>
        <w:t>z</w:t>
      </w:r>
      <w:r w:rsidR="00730552" w:rsidRPr="00A5553A">
        <w:rPr>
          <w:rFonts w:ascii="Times New Roman" w:hAnsi="Times New Roman"/>
          <w:strike/>
          <w:sz w:val="24"/>
          <w:szCs w:val="24"/>
        </w:rPr>
        <w:t>braně kategorie C“</w:t>
      </w:r>
      <w:r w:rsidRPr="00A5553A">
        <w:rPr>
          <w:rFonts w:ascii="Times New Roman" w:hAnsi="Times New Roman"/>
          <w:strike/>
          <w:sz w:val="24"/>
          <w:szCs w:val="24"/>
        </w:rPr>
        <w:t xml:space="preserve">) a </w:t>
      </w:r>
    </w:p>
    <w:p w:rsidR="00E94A66" w:rsidRPr="00A5553A" w:rsidRDefault="00E94A66" w:rsidP="00AD240D">
      <w:pPr>
        <w:widowControl w:val="0"/>
        <w:autoSpaceDE w:val="0"/>
        <w:autoSpaceDN w:val="0"/>
        <w:adjustRightInd w:val="0"/>
        <w:spacing w:after="60" w:line="240" w:lineRule="auto"/>
        <w:ind w:left="142" w:hanging="142"/>
        <w:jc w:val="both"/>
        <w:rPr>
          <w:rFonts w:ascii="Times New Roman" w:hAnsi="Times New Roman"/>
          <w:strike/>
          <w:sz w:val="24"/>
          <w:szCs w:val="24"/>
        </w:rPr>
      </w:pPr>
      <w:r w:rsidRPr="00A5553A">
        <w:rPr>
          <w:rFonts w:ascii="Times New Roman" w:hAnsi="Times New Roman"/>
          <w:strike/>
          <w:sz w:val="24"/>
          <w:szCs w:val="24"/>
        </w:rPr>
        <w:t xml:space="preserve">d) ostatní </w:t>
      </w:r>
      <w:r w:rsidR="00730552" w:rsidRPr="00A5553A">
        <w:rPr>
          <w:rFonts w:ascii="Times New Roman" w:hAnsi="Times New Roman"/>
          <w:strike/>
          <w:sz w:val="24"/>
          <w:szCs w:val="24"/>
        </w:rPr>
        <w:t>zbraně - kategorie D (dále jen „zbraně kategorie D“</w:t>
      </w:r>
      <w:r w:rsidRPr="00A5553A">
        <w:rPr>
          <w:rFonts w:ascii="Times New Roman" w:hAnsi="Times New Roman"/>
          <w:strike/>
          <w:sz w:val="24"/>
          <w:szCs w:val="24"/>
        </w:rPr>
        <w:t xml:space="preserve">), </w:t>
      </w:r>
    </w:p>
    <w:p w:rsidR="00E94A66" w:rsidRPr="00A5553A" w:rsidRDefault="00E94A66" w:rsidP="00AD240D">
      <w:pPr>
        <w:widowControl w:val="0"/>
        <w:autoSpaceDE w:val="0"/>
        <w:autoSpaceDN w:val="0"/>
        <w:adjustRightInd w:val="0"/>
        <w:spacing w:after="120" w:line="240" w:lineRule="auto"/>
        <w:ind w:left="142" w:hanging="142"/>
        <w:jc w:val="both"/>
        <w:rPr>
          <w:rFonts w:ascii="Times New Roman" w:hAnsi="Times New Roman"/>
          <w:strike/>
          <w:sz w:val="24"/>
          <w:szCs w:val="24"/>
        </w:rPr>
      </w:pPr>
      <w:r w:rsidRPr="00A5553A">
        <w:rPr>
          <w:rFonts w:ascii="Times New Roman" w:hAnsi="Times New Roman"/>
          <w:strike/>
          <w:sz w:val="24"/>
          <w:szCs w:val="24"/>
        </w:rPr>
        <w:t>e) střelivo do zbraní kategorií A až D,</w:t>
      </w:r>
      <w:r w:rsidR="00730552" w:rsidRPr="00A5553A">
        <w:rPr>
          <w:rFonts w:ascii="Times New Roman" w:hAnsi="Times New Roman"/>
          <w:strike/>
          <w:sz w:val="24"/>
          <w:szCs w:val="24"/>
        </w:rPr>
        <w:t xml:space="preserve"> které není zakázané (dále jen „střelivo“</w:t>
      </w:r>
      <w:r w:rsidRPr="00A5553A">
        <w:rPr>
          <w:rFonts w:ascii="Times New Roman" w:hAnsi="Times New Roman"/>
          <w:strike/>
          <w:sz w:val="24"/>
          <w:szCs w:val="24"/>
        </w:rPr>
        <w:t>).</w:t>
      </w:r>
      <w:r w:rsidRPr="00A5553A">
        <w:rPr>
          <w:rFonts w:ascii="Times New Roman" w:hAnsi="Times New Roman"/>
          <w:sz w:val="24"/>
          <w:szCs w:val="24"/>
        </w:rPr>
        <w:t xml:space="preserve"> </w:t>
      </w:r>
    </w:p>
    <w:p w:rsidR="00E94A66" w:rsidRPr="00A5553A" w:rsidRDefault="00E94A66" w:rsidP="00AD240D">
      <w:pPr>
        <w:widowControl w:val="0"/>
        <w:autoSpaceDE w:val="0"/>
        <w:autoSpaceDN w:val="0"/>
        <w:adjustRightInd w:val="0"/>
        <w:spacing w:after="120" w:line="240" w:lineRule="auto"/>
        <w:jc w:val="both"/>
        <w:rPr>
          <w:rFonts w:ascii="Times New Roman" w:hAnsi="Times New Roman"/>
          <w:strike/>
          <w:sz w:val="24"/>
          <w:szCs w:val="24"/>
        </w:rPr>
      </w:pPr>
      <w:r w:rsidRPr="00A5553A">
        <w:rPr>
          <w:rFonts w:ascii="Times New Roman" w:hAnsi="Times New Roman"/>
          <w:sz w:val="24"/>
          <w:szCs w:val="24"/>
        </w:rPr>
        <w:tab/>
      </w:r>
      <w:r w:rsidRPr="00A5553A">
        <w:rPr>
          <w:rFonts w:ascii="Times New Roman" w:hAnsi="Times New Roman"/>
          <w:strike/>
          <w:sz w:val="24"/>
          <w:szCs w:val="24"/>
        </w:rPr>
        <w:t xml:space="preserve">(2) Zbraněmi zařazenými do kategorií A až D se rozumí též hlavní části zbraní, kterých jsou nebo mají být jejich součástí. </w:t>
      </w:r>
    </w:p>
    <w:p w:rsidR="00E94A66" w:rsidRPr="00A5553A" w:rsidRDefault="00E94A66" w:rsidP="00AD240D">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r>
      <w:r w:rsidRPr="00A5553A">
        <w:rPr>
          <w:rFonts w:ascii="Times New Roman" w:hAnsi="Times New Roman"/>
          <w:strike/>
          <w:sz w:val="24"/>
          <w:szCs w:val="24"/>
        </w:rPr>
        <w:t>(3) V pochybnostech o zařazení typu zbraně nebo střeliva do kategorie podle odstavce 1 rozhoduje Český úřad pro zkoušení zbraní a střeliva (§ 74 odst. 6).</w:t>
      </w:r>
      <w:r w:rsidR="00EA33A1" w:rsidRPr="00A5553A">
        <w:rPr>
          <w:rStyle w:val="Znakapoznpodarou"/>
          <w:rFonts w:ascii="Times New Roman" w:hAnsi="Times New Roman"/>
          <w:strike/>
          <w:sz w:val="24"/>
          <w:szCs w:val="24"/>
        </w:rPr>
        <w:footnoteReference w:customMarkFollows="1" w:id="14"/>
        <w:t>8)</w:t>
      </w:r>
      <w:r w:rsidRPr="00A5553A">
        <w:rPr>
          <w:rFonts w:ascii="Times New Roman" w:hAnsi="Times New Roman"/>
          <w:strike/>
          <w:sz w:val="24"/>
          <w:szCs w:val="24"/>
        </w:rPr>
        <w:t xml:space="preserve"> Postup Českého úřadu pro zkoušení zbraní a střeliva při zařazování typu zbraně nebo střeliva do kategorie podle odstavce 1 stanoví prováděcí právní předpis. </w:t>
      </w:r>
    </w:p>
    <w:p w:rsidR="00AD240D" w:rsidRPr="00A5553A" w:rsidRDefault="00AD240D" w:rsidP="00AD240D">
      <w:pPr>
        <w:spacing w:after="120" w:line="240" w:lineRule="auto"/>
        <w:jc w:val="center"/>
        <w:rPr>
          <w:rFonts w:ascii="Times New Roman" w:hAnsi="Times New Roman"/>
          <w:b/>
          <w:sz w:val="24"/>
        </w:rPr>
      </w:pPr>
      <w:r w:rsidRPr="00A5553A">
        <w:rPr>
          <w:rFonts w:ascii="Times New Roman" w:hAnsi="Times New Roman"/>
          <w:b/>
          <w:sz w:val="24"/>
        </w:rPr>
        <w:t>§ 3</w:t>
      </w:r>
    </w:p>
    <w:p w:rsidR="00AD240D" w:rsidRPr="00A5553A" w:rsidRDefault="00AD240D" w:rsidP="006A2620">
      <w:pPr>
        <w:spacing w:after="120"/>
        <w:jc w:val="center"/>
        <w:outlineLvl w:val="2"/>
        <w:rPr>
          <w:rFonts w:ascii="Times New Roman" w:hAnsi="Times New Roman"/>
          <w:b/>
          <w:bCs/>
          <w:sz w:val="24"/>
        </w:rPr>
      </w:pPr>
      <w:r w:rsidRPr="00A5553A">
        <w:rPr>
          <w:rFonts w:ascii="Times New Roman" w:hAnsi="Times New Roman"/>
          <w:b/>
          <w:bCs/>
          <w:sz w:val="24"/>
        </w:rPr>
        <w:t>Rozdělení zbraní a střeliva</w:t>
      </w:r>
    </w:p>
    <w:p w:rsidR="00B52D0A" w:rsidRPr="00A5553A" w:rsidRDefault="00B52D0A" w:rsidP="006A2620">
      <w:pPr>
        <w:spacing w:after="60"/>
        <w:ind w:left="142" w:firstLine="567"/>
        <w:rPr>
          <w:rFonts w:ascii="Times New Roman" w:hAnsi="Times New Roman"/>
          <w:b/>
          <w:sz w:val="24"/>
        </w:rPr>
      </w:pPr>
      <w:r w:rsidRPr="00A5553A">
        <w:rPr>
          <w:rFonts w:ascii="Times New Roman" w:hAnsi="Times New Roman"/>
          <w:b/>
          <w:iCs/>
          <w:sz w:val="24"/>
        </w:rPr>
        <w:t>(1)</w:t>
      </w:r>
      <w:r w:rsidRPr="00A5553A">
        <w:rPr>
          <w:rFonts w:ascii="Times New Roman" w:hAnsi="Times New Roman"/>
          <w:b/>
          <w:sz w:val="24"/>
        </w:rPr>
        <w:t xml:space="preserve"> Zbraně a střelivo se pro účely tohoto zákona rozdělují na</w:t>
      </w:r>
    </w:p>
    <w:p w:rsidR="00B52D0A" w:rsidRPr="00A5553A" w:rsidRDefault="00B52D0A" w:rsidP="006A2620">
      <w:pPr>
        <w:spacing w:after="60"/>
        <w:ind w:left="142" w:hanging="142"/>
        <w:jc w:val="both"/>
        <w:rPr>
          <w:rFonts w:ascii="Times New Roman" w:hAnsi="Times New Roman"/>
          <w:b/>
          <w:sz w:val="24"/>
        </w:rPr>
      </w:pPr>
      <w:r w:rsidRPr="00A5553A">
        <w:rPr>
          <w:rFonts w:ascii="Times New Roman" w:hAnsi="Times New Roman"/>
          <w:b/>
          <w:iCs/>
          <w:sz w:val="24"/>
        </w:rPr>
        <w:t>a)</w:t>
      </w:r>
      <w:r w:rsidRPr="00A5553A">
        <w:rPr>
          <w:rFonts w:ascii="Times New Roman" w:hAnsi="Times New Roman"/>
          <w:b/>
          <w:sz w:val="24"/>
        </w:rPr>
        <w:t xml:space="preserve"> zakázané zbraně, zakázané střelivo nebo zakázané doplňky zbraní, kterými jsou zbraně kategorie A a zbraně kategorie A-I,</w:t>
      </w:r>
    </w:p>
    <w:p w:rsidR="00B52D0A" w:rsidRPr="00A5553A" w:rsidRDefault="00B52D0A" w:rsidP="006A2620">
      <w:pPr>
        <w:spacing w:after="60"/>
        <w:ind w:left="142" w:hanging="142"/>
        <w:jc w:val="both"/>
        <w:rPr>
          <w:rFonts w:ascii="Times New Roman" w:hAnsi="Times New Roman"/>
          <w:b/>
          <w:sz w:val="24"/>
        </w:rPr>
      </w:pPr>
      <w:r w:rsidRPr="00A5553A">
        <w:rPr>
          <w:rFonts w:ascii="Times New Roman" w:hAnsi="Times New Roman"/>
          <w:b/>
          <w:iCs/>
          <w:sz w:val="24"/>
        </w:rPr>
        <w:t>b)</w:t>
      </w:r>
      <w:r w:rsidRPr="00A5553A">
        <w:rPr>
          <w:rFonts w:ascii="Times New Roman" w:hAnsi="Times New Roman"/>
          <w:b/>
          <w:sz w:val="24"/>
        </w:rPr>
        <w:t xml:space="preserve"> zbraně podléhající povolení, kterými jsou zbraně kategorie B,</w:t>
      </w:r>
    </w:p>
    <w:p w:rsidR="00B52D0A" w:rsidRPr="00A5553A" w:rsidRDefault="00B52D0A" w:rsidP="006A2620">
      <w:pPr>
        <w:spacing w:after="60"/>
        <w:ind w:left="142" w:hanging="142"/>
        <w:jc w:val="both"/>
        <w:rPr>
          <w:rFonts w:ascii="Times New Roman" w:hAnsi="Times New Roman"/>
          <w:b/>
          <w:sz w:val="24"/>
        </w:rPr>
      </w:pPr>
      <w:r w:rsidRPr="00A5553A">
        <w:rPr>
          <w:rFonts w:ascii="Times New Roman" w:hAnsi="Times New Roman"/>
          <w:b/>
          <w:iCs/>
          <w:sz w:val="24"/>
        </w:rPr>
        <w:t>c)</w:t>
      </w:r>
      <w:r w:rsidRPr="00A5553A">
        <w:rPr>
          <w:rFonts w:ascii="Times New Roman" w:hAnsi="Times New Roman"/>
          <w:b/>
          <w:sz w:val="24"/>
        </w:rPr>
        <w:t xml:space="preserve"> zbraně podléhající ohlášení, kterými jsou zbraně kategorie C a zbraně kategorie C-I,</w:t>
      </w:r>
    </w:p>
    <w:p w:rsidR="00B52D0A" w:rsidRPr="00A5553A" w:rsidRDefault="00B52D0A" w:rsidP="006A2620">
      <w:pPr>
        <w:spacing w:after="60"/>
        <w:ind w:left="142" w:hanging="142"/>
        <w:jc w:val="both"/>
        <w:rPr>
          <w:rFonts w:ascii="Times New Roman" w:hAnsi="Times New Roman"/>
          <w:b/>
          <w:sz w:val="24"/>
        </w:rPr>
      </w:pPr>
      <w:r w:rsidRPr="00A5553A">
        <w:rPr>
          <w:rFonts w:ascii="Times New Roman" w:hAnsi="Times New Roman"/>
          <w:b/>
          <w:iCs/>
          <w:sz w:val="24"/>
        </w:rPr>
        <w:t>d)</w:t>
      </w:r>
      <w:r w:rsidRPr="00A5553A">
        <w:rPr>
          <w:rFonts w:ascii="Times New Roman" w:hAnsi="Times New Roman"/>
          <w:b/>
          <w:sz w:val="24"/>
        </w:rPr>
        <w:t xml:space="preserve"> ostatní zbraně, kterými jsou zbraně kategorie D, a</w:t>
      </w:r>
    </w:p>
    <w:p w:rsidR="00B52D0A" w:rsidRPr="00A5553A" w:rsidRDefault="00B52D0A" w:rsidP="006A2620">
      <w:pPr>
        <w:spacing w:after="100" w:afterAutospacing="1"/>
        <w:ind w:left="142" w:hanging="142"/>
        <w:jc w:val="both"/>
        <w:rPr>
          <w:rFonts w:ascii="Times New Roman" w:hAnsi="Times New Roman"/>
          <w:b/>
          <w:sz w:val="24"/>
        </w:rPr>
      </w:pPr>
      <w:r w:rsidRPr="00A5553A">
        <w:rPr>
          <w:rFonts w:ascii="Times New Roman" w:hAnsi="Times New Roman"/>
          <w:b/>
          <w:iCs/>
          <w:sz w:val="24"/>
        </w:rPr>
        <w:t>e)</w:t>
      </w:r>
      <w:r w:rsidRPr="00A5553A">
        <w:rPr>
          <w:rFonts w:ascii="Times New Roman" w:hAnsi="Times New Roman"/>
          <w:b/>
          <w:sz w:val="24"/>
        </w:rPr>
        <w:t xml:space="preserve"> střelivo,</w:t>
      </w:r>
      <w:r w:rsidR="003D2572" w:rsidRPr="00A5553A">
        <w:rPr>
          <w:rFonts w:ascii="Times New Roman" w:hAnsi="Times New Roman"/>
          <w:b/>
          <w:sz w:val="24"/>
        </w:rPr>
        <w:t xml:space="preserve"> které není zakázané (dále jen „střelivo“</w:t>
      </w:r>
      <w:r w:rsidRPr="00A5553A">
        <w:rPr>
          <w:rFonts w:ascii="Times New Roman" w:hAnsi="Times New Roman"/>
          <w:b/>
          <w:sz w:val="24"/>
        </w:rPr>
        <w:t>).</w:t>
      </w:r>
    </w:p>
    <w:p w:rsidR="00B52D0A" w:rsidRPr="00A5553A" w:rsidRDefault="00B52D0A" w:rsidP="006A2620">
      <w:pPr>
        <w:spacing w:after="120"/>
        <w:ind w:firstLine="709"/>
        <w:jc w:val="both"/>
        <w:rPr>
          <w:rFonts w:ascii="Times New Roman" w:hAnsi="Times New Roman"/>
          <w:b/>
          <w:sz w:val="24"/>
        </w:rPr>
      </w:pPr>
      <w:r w:rsidRPr="00A5553A">
        <w:rPr>
          <w:rFonts w:ascii="Times New Roman" w:hAnsi="Times New Roman"/>
          <w:b/>
          <w:iCs/>
          <w:sz w:val="24"/>
        </w:rPr>
        <w:lastRenderedPageBreak/>
        <w:t>(2)</w:t>
      </w:r>
      <w:r w:rsidRPr="00A5553A">
        <w:rPr>
          <w:rFonts w:ascii="Times New Roman" w:hAnsi="Times New Roman"/>
          <w:b/>
          <w:sz w:val="24"/>
        </w:rPr>
        <w:t xml:space="preserve"> Samostatná hlavní část zbraně se považuje za zbraň stejné kategorie jako zbraň, jejíž je nebo má být součástí.</w:t>
      </w:r>
    </w:p>
    <w:p w:rsidR="00B52D0A" w:rsidRPr="00A5553A" w:rsidRDefault="00B52D0A" w:rsidP="006A2620">
      <w:pPr>
        <w:spacing w:after="120"/>
        <w:ind w:firstLine="709"/>
        <w:jc w:val="both"/>
        <w:rPr>
          <w:rFonts w:ascii="Times New Roman" w:hAnsi="Times New Roman"/>
          <w:b/>
          <w:sz w:val="24"/>
        </w:rPr>
      </w:pPr>
      <w:r w:rsidRPr="00A5553A">
        <w:rPr>
          <w:rFonts w:ascii="Times New Roman" w:hAnsi="Times New Roman"/>
          <w:b/>
          <w:iCs/>
          <w:sz w:val="24"/>
        </w:rPr>
        <w:t>(3)</w:t>
      </w:r>
      <w:r w:rsidRPr="00A5553A">
        <w:rPr>
          <w:rFonts w:ascii="Times New Roman" w:hAnsi="Times New Roman"/>
          <w:b/>
          <w:sz w:val="24"/>
        </w:rPr>
        <w:t xml:space="preserve"> V pochybnostech o zařazení typu zbraně nebo střeliva do kategorie podle § 4 až 7 rozhoduje Český úřad pro zkoušení zbraní a střeliva. Postup Českého úřadu pro zkoušení zbraní a střeliva při zařazování typu zbraně nebo střeliva do kategorie zbraní a střeliva stanoví prováděcí právní předpis.</w:t>
      </w:r>
    </w:p>
    <w:p w:rsidR="00AD240D" w:rsidRPr="00A5553A" w:rsidRDefault="00B52D0A" w:rsidP="006A2620">
      <w:pPr>
        <w:widowControl w:val="0"/>
        <w:autoSpaceDE w:val="0"/>
        <w:autoSpaceDN w:val="0"/>
        <w:adjustRightInd w:val="0"/>
        <w:spacing w:after="0"/>
        <w:ind w:firstLine="709"/>
        <w:jc w:val="both"/>
        <w:rPr>
          <w:rFonts w:ascii="Times New Roman" w:hAnsi="Times New Roman"/>
          <w:b/>
          <w:sz w:val="24"/>
        </w:rPr>
      </w:pPr>
      <w:r w:rsidRPr="00A5553A">
        <w:rPr>
          <w:rFonts w:ascii="Times New Roman" w:hAnsi="Times New Roman"/>
          <w:b/>
          <w:sz w:val="24"/>
        </w:rPr>
        <w:t>(4) Úprava palné zbraně na zbraň expanzní nemá za následek změnu kategorie zbraně</w:t>
      </w:r>
      <w:r w:rsidR="00D3621B" w:rsidRPr="006A2620">
        <w:rPr>
          <w:rFonts w:ascii="Times New Roman" w:hAnsi="Times New Roman"/>
          <w:b/>
          <w:sz w:val="24"/>
          <w:szCs w:val="24"/>
        </w:rPr>
        <w:t>, nejde-li o nedovolené výrobní provedení podle § 4 písm. a) bodu 5</w:t>
      </w:r>
      <w:r w:rsidRPr="006A2620">
        <w:rPr>
          <w:rFonts w:ascii="Times New Roman" w:hAnsi="Times New Roman"/>
          <w:b/>
          <w:sz w:val="24"/>
        </w:rPr>
        <w:t>.</w:t>
      </w:r>
    </w:p>
    <w:p w:rsidR="00B52D0A" w:rsidRPr="00A5553A" w:rsidRDefault="00B52D0A" w:rsidP="00B52D0A">
      <w:pPr>
        <w:widowControl w:val="0"/>
        <w:autoSpaceDE w:val="0"/>
        <w:autoSpaceDN w:val="0"/>
        <w:adjustRightInd w:val="0"/>
        <w:spacing w:after="0" w:line="240" w:lineRule="auto"/>
        <w:rPr>
          <w:rFonts w:ascii="Times New Roman" w:hAnsi="Times New Roman"/>
          <w:sz w:val="28"/>
          <w:szCs w:val="24"/>
        </w:rPr>
      </w:pPr>
    </w:p>
    <w:p w:rsidR="00E94A66" w:rsidRPr="00A5553A" w:rsidRDefault="00E94A66" w:rsidP="000D3E49">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4 </w:t>
      </w:r>
    </w:p>
    <w:p w:rsidR="00E94A66" w:rsidRPr="00A5553A" w:rsidRDefault="00E94A66" w:rsidP="000D3E49">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Zbraně kategorie A </w:t>
      </w:r>
    </w:p>
    <w:p w:rsidR="00E94A66" w:rsidRPr="00A5553A" w:rsidRDefault="00E94A66" w:rsidP="000D3E49">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Zbraněmi kategorie A jsou </w:t>
      </w:r>
    </w:p>
    <w:p w:rsidR="00E94A66" w:rsidRPr="00A5553A" w:rsidRDefault="00E94A66" w:rsidP="000D3E4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zbraně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vojenské, včetně odpalovacích zařízení, s výjimkou pušek, pistolí a revolverů, ověřených pro civilní použití, pokud podléhají ověřování podle zvláštního právního předpisu,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samočinné,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3. vyrobené nebo upravené tak, že lze utajit jejich účel, nebo u kterých byly původní charakter a podoba změněny tak, aby se jejich použitím mohly způsobit těžší následky, anebo zbraně maskované jako jiné předměty (zákeřné zbraně),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4. palné nevyrobené z kovů, pokud nejsou identifikovatelné jako zbraně při kontrolách osob a zavazadel pomocí detekčních a rentgenových přístrojů,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5. plynové nebo expanzní, nejde-li o dovolené výrobní provedení</w:t>
      </w:r>
      <w:r w:rsidR="00125D2B" w:rsidRPr="00A5553A">
        <w:rPr>
          <w:rFonts w:ascii="Times New Roman" w:hAnsi="Times New Roman"/>
          <w:b/>
          <w:sz w:val="24"/>
          <w:szCs w:val="24"/>
        </w:rPr>
        <w:t xml:space="preserve">, </w:t>
      </w:r>
      <w:r w:rsidR="00FE0B68" w:rsidRPr="00A5553A">
        <w:rPr>
          <w:rFonts w:ascii="Times New Roman" w:hAnsi="Times New Roman"/>
          <w:b/>
          <w:sz w:val="24"/>
          <w:szCs w:val="24"/>
        </w:rPr>
        <w:t>které stanoví prováděcí právní předpis nebo přímo použitelný předpis Evropské unie</w:t>
      </w:r>
      <w:r w:rsidRPr="00A5553A">
        <w:rPr>
          <w:rFonts w:ascii="Times New Roman" w:hAnsi="Times New Roman"/>
          <w:sz w:val="24"/>
          <w:szCs w:val="24"/>
        </w:rPr>
        <w:t xml:space="preserve">,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6. střelná nástrahová zařízení a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7. s pevně vestavěnými tlumiči hluku výstřelu; </w:t>
      </w:r>
    </w:p>
    <w:p w:rsidR="00E94A66" w:rsidRPr="00A5553A" w:rsidRDefault="00E94A66" w:rsidP="000D3E4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střelivo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se střelou průbojnou, výbušnou nebo zápalnou,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pro krátké kulové zbraně se střelou šokovou nebo střelou určenou ke zvýšení ranivého účinku, a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3. které neodpovídá dovolenému výrobnímu provedení; </w:t>
      </w:r>
    </w:p>
    <w:p w:rsidR="00E94A66" w:rsidRPr="00A5553A" w:rsidRDefault="00E94A66" w:rsidP="000D3E4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doplňky zbraní </w:t>
      </w:r>
    </w:p>
    <w:p w:rsidR="00E94A66" w:rsidRPr="00A5553A" w:rsidRDefault="00E94A66" w:rsidP="000D3E49">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tlumiče hluku výstřelu a </w:t>
      </w:r>
    </w:p>
    <w:p w:rsidR="00E94A66" w:rsidRPr="00A5553A" w:rsidRDefault="00E94A66" w:rsidP="000D3E49">
      <w:pPr>
        <w:widowControl w:val="0"/>
        <w:autoSpaceDE w:val="0"/>
        <w:autoSpaceDN w:val="0"/>
        <w:adjustRightInd w:val="0"/>
        <w:spacing w:after="12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zaměřovače zbraní konstruované na principu noktovizorů. </w:t>
      </w:r>
    </w:p>
    <w:p w:rsidR="00D6263E" w:rsidRPr="00A5553A" w:rsidRDefault="00D6263E" w:rsidP="00D6263E">
      <w:pPr>
        <w:widowControl w:val="0"/>
        <w:autoSpaceDE w:val="0"/>
        <w:autoSpaceDN w:val="0"/>
        <w:adjustRightInd w:val="0"/>
        <w:spacing w:after="120" w:line="240" w:lineRule="auto"/>
        <w:jc w:val="both"/>
        <w:rPr>
          <w:rFonts w:ascii="Times New Roman" w:hAnsi="Times New Roman"/>
          <w:sz w:val="24"/>
          <w:szCs w:val="24"/>
        </w:rPr>
      </w:pPr>
    </w:p>
    <w:p w:rsidR="00D6263E" w:rsidRPr="00A5553A" w:rsidRDefault="00D6263E" w:rsidP="00D6263E">
      <w:pPr>
        <w:spacing w:after="120" w:line="240" w:lineRule="auto"/>
        <w:jc w:val="center"/>
        <w:rPr>
          <w:rFonts w:ascii="Times New Roman" w:hAnsi="Times New Roman"/>
          <w:b/>
          <w:sz w:val="24"/>
        </w:rPr>
      </w:pPr>
      <w:r w:rsidRPr="00A5553A">
        <w:rPr>
          <w:rFonts w:ascii="Times New Roman" w:hAnsi="Times New Roman"/>
          <w:b/>
          <w:sz w:val="24"/>
        </w:rPr>
        <w:t>§ 4a</w:t>
      </w:r>
    </w:p>
    <w:p w:rsidR="00D6263E" w:rsidRPr="00A5553A" w:rsidRDefault="00D6263E" w:rsidP="00D6263E">
      <w:pPr>
        <w:spacing w:after="120" w:line="240" w:lineRule="auto"/>
        <w:jc w:val="center"/>
        <w:rPr>
          <w:rFonts w:ascii="Times New Roman" w:hAnsi="Times New Roman"/>
          <w:b/>
          <w:sz w:val="24"/>
        </w:rPr>
      </w:pPr>
      <w:r w:rsidRPr="00A5553A">
        <w:rPr>
          <w:rFonts w:ascii="Times New Roman" w:hAnsi="Times New Roman"/>
          <w:b/>
          <w:sz w:val="24"/>
        </w:rPr>
        <w:t>Zbraně kategorie A-I</w:t>
      </w:r>
    </w:p>
    <w:p w:rsidR="00D6263E" w:rsidRPr="00A5553A" w:rsidRDefault="00D6263E" w:rsidP="006A2620">
      <w:pPr>
        <w:spacing w:after="60"/>
        <w:ind w:left="142" w:firstLine="566"/>
        <w:rPr>
          <w:rFonts w:ascii="Times New Roman" w:hAnsi="Times New Roman"/>
          <w:b/>
          <w:sz w:val="24"/>
        </w:rPr>
      </w:pPr>
      <w:r w:rsidRPr="00A5553A">
        <w:rPr>
          <w:rFonts w:ascii="Times New Roman" w:hAnsi="Times New Roman"/>
          <w:b/>
          <w:sz w:val="24"/>
        </w:rPr>
        <w:t>Zbraněmi kategorie A-I jsou</w:t>
      </w:r>
    </w:p>
    <w:p w:rsidR="00FE0B68" w:rsidRPr="00A5553A" w:rsidRDefault="00FE0B68" w:rsidP="006A2620">
      <w:pPr>
        <w:spacing w:after="60"/>
        <w:ind w:left="142" w:hanging="142"/>
        <w:jc w:val="both"/>
        <w:rPr>
          <w:rFonts w:ascii="Times New Roman" w:hAnsi="Times New Roman"/>
          <w:b/>
          <w:sz w:val="24"/>
        </w:rPr>
      </w:pPr>
      <w:r w:rsidRPr="00A5553A">
        <w:rPr>
          <w:rFonts w:ascii="Times New Roman" w:hAnsi="Times New Roman"/>
          <w:b/>
          <w:sz w:val="24"/>
        </w:rPr>
        <w:t>a) samočinné palné zbraně, u nichž došlo k úpravě na samonabíjecí palné zbraně,</w:t>
      </w:r>
    </w:p>
    <w:p w:rsidR="00FE0B68" w:rsidRPr="00A5553A" w:rsidRDefault="00FE0B68" w:rsidP="006A2620">
      <w:pPr>
        <w:spacing w:after="60"/>
        <w:ind w:left="142" w:hanging="142"/>
        <w:jc w:val="both"/>
        <w:rPr>
          <w:rFonts w:ascii="Times New Roman" w:hAnsi="Times New Roman"/>
          <w:b/>
          <w:sz w:val="24"/>
        </w:rPr>
      </w:pPr>
      <w:r w:rsidRPr="00A5553A">
        <w:rPr>
          <w:rFonts w:ascii="Times New Roman" w:hAnsi="Times New Roman"/>
          <w:b/>
          <w:sz w:val="24"/>
        </w:rPr>
        <w:lastRenderedPageBreak/>
        <w:t>b) krátké samonabíjecí palné zbraně pro střelivo se středovým zápalem, které umožňují vystřelit více než 21 nábojů bez opětovného nabití, pokud je jejich součástí nábojová schránka nebo je do nich vložen zásobník s kapacitou vyšší než 20 nábojů,</w:t>
      </w:r>
    </w:p>
    <w:p w:rsidR="00FE0B68" w:rsidRPr="00A5553A" w:rsidRDefault="00FE0B68" w:rsidP="006A2620">
      <w:pPr>
        <w:spacing w:after="60"/>
        <w:ind w:left="142" w:hanging="142"/>
        <w:jc w:val="both"/>
        <w:rPr>
          <w:rFonts w:ascii="Times New Roman" w:hAnsi="Times New Roman"/>
          <w:b/>
          <w:sz w:val="24"/>
        </w:rPr>
      </w:pPr>
      <w:r w:rsidRPr="00A5553A">
        <w:rPr>
          <w:rFonts w:ascii="Times New Roman" w:hAnsi="Times New Roman"/>
          <w:b/>
          <w:sz w:val="24"/>
        </w:rPr>
        <w:t>c) dlouhé samonabíjecí palné zbraně, které umožňují vystřelit více než 11 nábojů bez opětovného nabití, pokud je jejich součástí nábojová schránka nebo je do nich vložen zásobník s kapacitou vyšší než 10 nábojů, a</w:t>
      </w:r>
    </w:p>
    <w:p w:rsidR="00D6263E" w:rsidRPr="00A5553A" w:rsidRDefault="00FE0B68" w:rsidP="006A2620">
      <w:pPr>
        <w:widowControl w:val="0"/>
        <w:autoSpaceDE w:val="0"/>
        <w:autoSpaceDN w:val="0"/>
        <w:adjustRightInd w:val="0"/>
        <w:spacing w:after="120"/>
        <w:ind w:left="142" w:hanging="142"/>
        <w:jc w:val="both"/>
        <w:rPr>
          <w:rFonts w:ascii="Times New Roman" w:hAnsi="Times New Roman"/>
          <w:b/>
          <w:sz w:val="32"/>
          <w:szCs w:val="24"/>
        </w:rPr>
      </w:pPr>
      <w:r w:rsidRPr="00A5553A">
        <w:rPr>
          <w:rFonts w:ascii="Times New Roman" w:hAnsi="Times New Roman"/>
          <w:b/>
          <w:sz w:val="24"/>
        </w:rPr>
        <w:t>d) dlouhé samonabíjecí palné zbraně s délkou menší než 60 cm původně určené ke střelbě z ramene, vybavené skládací, zasouvací nebo bez použití nástrojů odnímatelnou ramenní opěrou, přičemž její sklopení, zasunutí nebo odejmutí nemá vliv na funkci dané zbraně.</w:t>
      </w:r>
    </w:p>
    <w:p w:rsidR="00D6263E" w:rsidRPr="00A5553A" w:rsidRDefault="00D6263E" w:rsidP="00D6263E">
      <w:pPr>
        <w:widowControl w:val="0"/>
        <w:autoSpaceDE w:val="0"/>
        <w:autoSpaceDN w:val="0"/>
        <w:adjustRightInd w:val="0"/>
        <w:spacing w:after="120" w:line="240" w:lineRule="auto"/>
        <w:jc w:val="both"/>
        <w:rPr>
          <w:rFonts w:ascii="Times New Roman" w:hAnsi="Times New Roman"/>
          <w:sz w:val="24"/>
          <w:szCs w:val="24"/>
        </w:rPr>
      </w:pPr>
    </w:p>
    <w:p w:rsidR="00E94A66" w:rsidRPr="00A5553A" w:rsidRDefault="00E94A66" w:rsidP="00BB1E0E">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5 </w:t>
      </w:r>
    </w:p>
    <w:p w:rsidR="00E94A66" w:rsidRPr="00A5553A" w:rsidRDefault="00E94A66" w:rsidP="00BB1E0E">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Zbraně kategorie B </w:t>
      </w:r>
    </w:p>
    <w:p w:rsidR="00E94A66" w:rsidRPr="00A5553A" w:rsidRDefault="00E94A66" w:rsidP="00BB1E0E">
      <w:pPr>
        <w:widowControl w:val="0"/>
        <w:autoSpaceDE w:val="0"/>
        <w:autoSpaceDN w:val="0"/>
        <w:adjustRightInd w:val="0"/>
        <w:spacing w:after="120" w:line="240" w:lineRule="auto"/>
        <w:rPr>
          <w:rFonts w:ascii="Times New Roman" w:hAnsi="Times New Roman"/>
          <w:bCs/>
          <w:sz w:val="24"/>
          <w:szCs w:val="24"/>
        </w:rPr>
      </w:pPr>
    </w:p>
    <w:p w:rsidR="00E94A66" w:rsidRPr="00A5553A" w:rsidRDefault="00E94A66" w:rsidP="00BB1E0E">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Zbraněmi kategorie B jsou </w:t>
      </w:r>
    </w:p>
    <w:p w:rsidR="00E94A66" w:rsidRPr="00A5553A" w:rsidRDefault="00E94A66" w:rsidP="00BB1E0E">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krátké opakovací nebo samonabíjecí zbraně, </w:t>
      </w:r>
    </w:p>
    <w:p w:rsidR="00E94A66" w:rsidRPr="00A5553A" w:rsidRDefault="00E94A66" w:rsidP="00BB1E0E">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krátké jednoranové nebo víceranové zbraně pro střelivo se středovým zápalem, </w:t>
      </w:r>
    </w:p>
    <w:p w:rsidR="00E94A66" w:rsidRPr="00A5553A" w:rsidRDefault="00E94A66" w:rsidP="00BB1E0E">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jednoranové nebo víceranové zbraně pro střelivo s okrajovým zápalem, jejichž celková délka je menší než 280 mm, </w:t>
      </w:r>
    </w:p>
    <w:p w:rsidR="00E94A66" w:rsidRPr="00A5553A" w:rsidRDefault="00E94A66" w:rsidP="00BB1E0E">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dlouhé samonabíjecí zbraně, jejichž zásobník nebo nábojová schránka a nábojová komora mohou dohromady pojmout více než 3 náboje, </w:t>
      </w:r>
    </w:p>
    <w:p w:rsidR="00E94A66" w:rsidRPr="00A5553A" w:rsidRDefault="00E94A66" w:rsidP="00BB1E0E">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dlouhé samonabíjecí zbraně, jejichž zásobník nebo nábojová schránka a nábojová komora nemohou dohromady pojmout více než 3 náboje a u nichž je podávací ústrojí odnímatelné, anebo u nichž není zaručeno, že nemohou být přeměněny běžně dostupnými nástroji na zbraně, jejichž zásobník nebo nábojová schránka a nábojová komora mohou dohromady pojmout více než 3 náboje, </w:t>
      </w:r>
    </w:p>
    <w:p w:rsidR="00E94A66" w:rsidRPr="00A5553A" w:rsidRDefault="00E94A66" w:rsidP="00BB1E0E">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dlouhé opakovací nebo samonabíjecí zbraně s hladkým vývrtem hlavně, jejichž délka hlavně je menší nebo je rovná 600 mm, </w:t>
      </w:r>
    </w:p>
    <w:p w:rsidR="00E94A66" w:rsidRPr="00A5553A" w:rsidRDefault="00E94A66" w:rsidP="00BB1E0E">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samonabíjecí zbraně, pokud mají vzhled samočinných zbraní, a </w:t>
      </w:r>
    </w:p>
    <w:p w:rsidR="00E94A66" w:rsidRPr="00A5553A" w:rsidRDefault="00E94A66" w:rsidP="00BB1E0E">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signální zbraně pro použití signálních nábojů ráže větší než 16 mm. </w:t>
      </w:r>
    </w:p>
    <w:p w:rsidR="00E94A66" w:rsidRPr="00A5553A" w:rsidRDefault="00E94A66" w:rsidP="00BB1E0E">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BB1E0E">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6 </w:t>
      </w:r>
    </w:p>
    <w:p w:rsidR="00E94A66" w:rsidRPr="00A5553A" w:rsidRDefault="00E94A66" w:rsidP="00BB1E0E">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Zbraně kategorie C </w:t>
      </w:r>
    </w:p>
    <w:p w:rsidR="00E94A66" w:rsidRPr="00A5553A" w:rsidRDefault="00E94A66" w:rsidP="00BB1E0E">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Zbraněmi kategorie C jsou </w:t>
      </w:r>
    </w:p>
    <w:p w:rsidR="00E94A66" w:rsidRPr="00A5553A" w:rsidRDefault="00E94A66" w:rsidP="00BB1E0E">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jednoranové nebo víceranové zbraně pro střelivo s okrajovým zápalem, jejichž celková délka se rovná nebo je větší než 280 mm, </w:t>
      </w:r>
    </w:p>
    <w:p w:rsidR="00E94A66" w:rsidRPr="00A5553A" w:rsidRDefault="00E94A66" w:rsidP="00BB1E0E">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jednoranové nebo víceranové, opakovací nebo samonabíjecí dlouhé zbraně neuvedené v</w:t>
      </w:r>
      <w:r w:rsidR="00BB1E0E" w:rsidRPr="00A5553A">
        <w:rPr>
          <w:rFonts w:ascii="Times New Roman" w:hAnsi="Times New Roman"/>
          <w:sz w:val="24"/>
          <w:szCs w:val="24"/>
        </w:rPr>
        <w:t> </w:t>
      </w:r>
      <w:r w:rsidRPr="00A5553A">
        <w:rPr>
          <w:rFonts w:ascii="Times New Roman" w:hAnsi="Times New Roman"/>
          <w:sz w:val="24"/>
          <w:szCs w:val="24"/>
        </w:rPr>
        <w:t>§</w:t>
      </w:r>
      <w:r w:rsidR="00BB1E0E" w:rsidRPr="00A5553A">
        <w:rPr>
          <w:rFonts w:ascii="Times New Roman" w:hAnsi="Times New Roman"/>
          <w:sz w:val="24"/>
          <w:szCs w:val="24"/>
        </w:rPr>
        <w:t> </w:t>
      </w:r>
      <w:r w:rsidRPr="00A5553A">
        <w:rPr>
          <w:rFonts w:ascii="Times New Roman" w:hAnsi="Times New Roman"/>
          <w:sz w:val="24"/>
          <w:szCs w:val="24"/>
        </w:rPr>
        <w:t xml:space="preserve">5 písm. d) až f), </w:t>
      </w:r>
    </w:p>
    <w:p w:rsidR="00E94A66" w:rsidRPr="00A5553A" w:rsidRDefault="00E94A66" w:rsidP="00BB1E0E">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plynové zbraně, u nichž kinetická energie střely na ústí hlavně je vyšší než 16 J, s výjimkou paintbalových zbraní, a </w:t>
      </w:r>
    </w:p>
    <w:p w:rsidR="00E94A66" w:rsidRPr="00A5553A" w:rsidRDefault="00E94A66" w:rsidP="00BB1E0E">
      <w:pPr>
        <w:widowControl w:val="0"/>
        <w:autoSpaceDE w:val="0"/>
        <w:autoSpaceDN w:val="0"/>
        <w:adjustRightInd w:val="0"/>
        <w:spacing w:after="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více než dvouranové nebo opakovací zbraně zkonstruované na principu perkusních </w:t>
      </w:r>
      <w:r w:rsidRPr="00A5553A">
        <w:rPr>
          <w:rFonts w:ascii="Times New Roman" w:hAnsi="Times New Roman"/>
          <w:sz w:val="24"/>
          <w:szCs w:val="24"/>
        </w:rPr>
        <w:lastRenderedPageBreak/>
        <w:t xml:space="preserve">zámkových systémů. </w:t>
      </w:r>
    </w:p>
    <w:p w:rsidR="00E94A66" w:rsidRPr="00A5553A" w:rsidRDefault="00E94A66">
      <w:pPr>
        <w:widowControl w:val="0"/>
        <w:autoSpaceDE w:val="0"/>
        <w:autoSpaceDN w:val="0"/>
        <w:adjustRightInd w:val="0"/>
        <w:spacing w:after="0" w:line="240" w:lineRule="auto"/>
        <w:jc w:val="both"/>
        <w:rPr>
          <w:rFonts w:ascii="Times New Roman" w:hAnsi="Times New Roman"/>
          <w:sz w:val="24"/>
          <w:szCs w:val="24"/>
        </w:rPr>
      </w:pPr>
    </w:p>
    <w:p w:rsidR="00E94A66" w:rsidRPr="00A5553A" w:rsidRDefault="00E94A66" w:rsidP="006A2620">
      <w:pPr>
        <w:keepNext/>
        <w:spacing w:after="120" w:line="240" w:lineRule="auto"/>
        <w:jc w:val="center"/>
        <w:rPr>
          <w:rFonts w:ascii="Times New Roman" w:hAnsi="Times New Roman"/>
          <w:b/>
          <w:sz w:val="24"/>
        </w:rPr>
      </w:pPr>
      <w:r w:rsidRPr="00A5553A">
        <w:rPr>
          <w:rFonts w:ascii="Times New Roman" w:hAnsi="Times New Roman"/>
          <w:b/>
          <w:sz w:val="24"/>
        </w:rPr>
        <w:t>§ 6a</w:t>
      </w:r>
    </w:p>
    <w:p w:rsidR="00E94A66" w:rsidRPr="00A5553A" w:rsidRDefault="00E94A66" w:rsidP="006A2620">
      <w:pPr>
        <w:keepNext/>
        <w:spacing w:after="120" w:line="240" w:lineRule="auto"/>
        <w:jc w:val="center"/>
        <w:rPr>
          <w:rFonts w:ascii="Times New Roman" w:hAnsi="Times New Roman"/>
          <w:b/>
          <w:sz w:val="24"/>
        </w:rPr>
      </w:pPr>
      <w:r w:rsidRPr="00A5553A">
        <w:rPr>
          <w:rFonts w:ascii="Times New Roman" w:hAnsi="Times New Roman"/>
          <w:b/>
          <w:sz w:val="24"/>
        </w:rPr>
        <w:t>Zbraně kategorie C-I</w:t>
      </w:r>
    </w:p>
    <w:p w:rsidR="00E94A66" w:rsidRPr="00A5553A" w:rsidRDefault="00E94A66" w:rsidP="006A2620">
      <w:pPr>
        <w:spacing w:after="60"/>
        <w:ind w:firstLine="708"/>
        <w:jc w:val="both"/>
        <w:rPr>
          <w:rFonts w:ascii="Times New Roman" w:hAnsi="Times New Roman"/>
          <w:b/>
          <w:sz w:val="24"/>
        </w:rPr>
      </w:pPr>
      <w:r w:rsidRPr="00A5553A">
        <w:rPr>
          <w:rFonts w:ascii="Times New Roman" w:hAnsi="Times New Roman"/>
          <w:b/>
          <w:sz w:val="24"/>
        </w:rPr>
        <w:t>Zbraněmi kategorie C-I jsou</w:t>
      </w:r>
    </w:p>
    <w:p w:rsidR="00E94A66" w:rsidRPr="00A5553A" w:rsidRDefault="00E94A66" w:rsidP="006A2620">
      <w:pPr>
        <w:spacing w:after="60"/>
        <w:ind w:left="142" w:hanging="142"/>
        <w:jc w:val="both"/>
        <w:rPr>
          <w:rFonts w:ascii="Times New Roman" w:hAnsi="Times New Roman"/>
          <w:b/>
          <w:sz w:val="24"/>
        </w:rPr>
      </w:pPr>
      <w:r w:rsidRPr="00A5553A">
        <w:rPr>
          <w:rFonts w:ascii="Times New Roman" w:hAnsi="Times New Roman"/>
          <w:b/>
          <w:sz w:val="24"/>
        </w:rPr>
        <w:t>a) zbraně zkonstruované na principech doutnákových, kolečkových, křesadlových nebo perkusních zámkových systémů</w:t>
      </w:r>
      <w:r w:rsidR="00E839D6" w:rsidRPr="00A5553A">
        <w:rPr>
          <w:rFonts w:ascii="Times New Roman" w:hAnsi="Times New Roman"/>
          <w:b/>
          <w:sz w:val="24"/>
        </w:rPr>
        <w:t>, nejde-li o zbraně uvedené v § 6 písm. d) nebo o</w:t>
      </w:r>
      <w:r w:rsidR="006A2620">
        <w:rPr>
          <w:rFonts w:ascii="Times New Roman" w:hAnsi="Times New Roman"/>
          <w:b/>
          <w:sz w:val="24"/>
        </w:rPr>
        <w:t> </w:t>
      </w:r>
      <w:r w:rsidR="00E839D6" w:rsidRPr="00A5553A">
        <w:rPr>
          <w:rFonts w:ascii="Times New Roman" w:hAnsi="Times New Roman"/>
          <w:b/>
          <w:sz w:val="24"/>
        </w:rPr>
        <w:t>historické zbraně,</w:t>
      </w:r>
      <w:r w:rsidRPr="00A5553A">
        <w:rPr>
          <w:rFonts w:ascii="Times New Roman" w:hAnsi="Times New Roman"/>
          <w:b/>
          <w:sz w:val="24"/>
        </w:rPr>
        <w:t xml:space="preserve"> a</w:t>
      </w:r>
    </w:p>
    <w:p w:rsidR="00E94A66" w:rsidRPr="00A5553A" w:rsidRDefault="00E94A66" w:rsidP="006A2620">
      <w:pPr>
        <w:spacing w:after="60"/>
        <w:ind w:left="142" w:hanging="142"/>
        <w:jc w:val="both"/>
        <w:rPr>
          <w:rFonts w:ascii="Times New Roman" w:hAnsi="Times New Roman"/>
          <w:b/>
          <w:sz w:val="24"/>
        </w:rPr>
      </w:pPr>
      <w:r w:rsidRPr="00A5553A">
        <w:rPr>
          <w:rFonts w:ascii="Times New Roman" w:hAnsi="Times New Roman"/>
          <w:b/>
          <w:sz w:val="24"/>
        </w:rPr>
        <w:t>b) znehodnocené zbraně zařazené do kategorie A, A-I, B nebo C a zbraně uvedené v</w:t>
      </w:r>
      <w:r w:rsidR="006E7C0B" w:rsidRPr="00A5553A">
        <w:rPr>
          <w:rFonts w:ascii="Times New Roman" w:hAnsi="Times New Roman"/>
          <w:b/>
          <w:sz w:val="24"/>
        </w:rPr>
        <w:t> </w:t>
      </w:r>
      <w:r w:rsidRPr="00A5553A">
        <w:rPr>
          <w:rFonts w:ascii="Times New Roman" w:hAnsi="Times New Roman"/>
          <w:b/>
          <w:sz w:val="24"/>
        </w:rPr>
        <w:t>písmenu a), které byly znehodnoceny v souladu s přímo použitelným předpisem Evropské unie</w:t>
      </w:r>
      <w:r w:rsidR="006E7C0B" w:rsidRPr="00A5553A">
        <w:rPr>
          <w:rStyle w:val="Znakapoznpodarou"/>
          <w:rFonts w:ascii="Times New Roman" w:hAnsi="Times New Roman"/>
          <w:b/>
          <w:sz w:val="24"/>
        </w:rPr>
        <w:footnoteReference w:customMarkFollows="1" w:id="15"/>
        <w:t>40)</w:t>
      </w:r>
      <w:r w:rsidRPr="00A5553A">
        <w:rPr>
          <w:rFonts w:ascii="Times New Roman" w:hAnsi="Times New Roman"/>
          <w:b/>
          <w:sz w:val="24"/>
        </w:rPr>
        <w:t>.</w:t>
      </w:r>
    </w:p>
    <w:p w:rsidR="00E94A66" w:rsidRPr="00A5553A" w:rsidRDefault="00E94A66">
      <w:pPr>
        <w:widowControl w:val="0"/>
        <w:autoSpaceDE w:val="0"/>
        <w:autoSpaceDN w:val="0"/>
        <w:adjustRightInd w:val="0"/>
        <w:spacing w:after="0" w:line="240" w:lineRule="auto"/>
        <w:jc w:val="both"/>
        <w:rPr>
          <w:rFonts w:ascii="Times New Roman" w:hAnsi="Times New Roman"/>
          <w:sz w:val="24"/>
          <w:szCs w:val="24"/>
        </w:rPr>
      </w:pPr>
    </w:p>
    <w:p w:rsidR="00E94A66" w:rsidRPr="00A5553A" w:rsidRDefault="00E94A66" w:rsidP="00F45D0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7 </w:t>
      </w:r>
    </w:p>
    <w:p w:rsidR="00E94A66" w:rsidRPr="00A5553A" w:rsidRDefault="00E94A66" w:rsidP="00F45D0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Zbraně kategorie D </w:t>
      </w:r>
    </w:p>
    <w:p w:rsidR="00E94A66" w:rsidRPr="00A5553A" w:rsidRDefault="00E94A66" w:rsidP="00F45D0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Zbraněmi kategorie D jsou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historické zbraně,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trike/>
          <w:sz w:val="24"/>
          <w:szCs w:val="24"/>
        </w:rPr>
      </w:pPr>
      <w:r w:rsidRPr="00A5553A">
        <w:rPr>
          <w:rFonts w:ascii="Times New Roman" w:hAnsi="Times New Roman"/>
          <w:strike/>
          <w:sz w:val="24"/>
          <w:szCs w:val="24"/>
        </w:rPr>
        <w:t>b) zbraně jednoranové a dvouranové zkonstruované na principech doutnákových, kolečkových, křesadlových nebo perkusních zámkových systémů,</w:t>
      </w:r>
      <w:r w:rsidRPr="00A5553A">
        <w:rPr>
          <w:rFonts w:ascii="Times New Roman" w:hAnsi="Times New Roman"/>
          <w:sz w:val="24"/>
          <w:szCs w:val="24"/>
        </w:rPr>
        <w:t xml:space="preserve">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trike/>
          <w:sz w:val="24"/>
          <w:szCs w:val="24"/>
        </w:rPr>
        <w:t>c)</w:t>
      </w:r>
      <w:r w:rsidRPr="00A5553A">
        <w:rPr>
          <w:rFonts w:ascii="Times New Roman" w:hAnsi="Times New Roman"/>
          <w:sz w:val="24"/>
          <w:szCs w:val="24"/>
        </w:rPr>
        <w:t xml:space="preserve"> </w:t>
      </w:r>
      <w:r w:rsidR="008171F0" w:rsidRPr="00A5553A">
        <w:rPr>
          <w:rFonts w:ascii="Times New Roman" w:hAnsi="Times New Roman"/>
          <w:b/>
          <w:sz w:val="24"/>
          <w:szCs w:val="24"/>
        </w:rPr>
        <w:t>b)</w:t>
      </w:r>
      <w:r w:rsidR="008171F0" w:rsidRPr="00A5553A">
        <w:rPr>
          <w:rFonts w:ascii="Times New Roman" w:hAnsi="Times New Roman"/>
          <w:sz w:val="24"/>
          <w:szCs w:val="24"/>
        </w:rPr>
        <w:t xml:space="preserve"> </w:t>
      </w:r>
      <w:r w:rsidRPr="00A5553A">
        <w:rPr>
          <w:rFonts w:ascii="Times New Roman" w:hAnsi="Times New Roman"/>
          <w:sz w:val="24"/>
          <w:szCs w:val="24"/>
        </w:rPr>
        <w:t>palné zbraně určené pro střelbu náboji typu flobert s energií střely na ústí hlavně do</w:t>
      </w:r>
      <w:r w:rsidR="008019A6" w:rsidRPr="00A5553A">
        <w:rPr>
          <w:rFonts w:ascii="Times New Roman" w:hAnsi="Times New Roman"/>
          <w:sz w:val="24"/>
          <w:szCs w:val="24"/>
        </w:rPr>
        <w:t> </w:t>
      </w:r>
      <w:r w:rsidRPr="00A5553A">
        <w:rPr>
          <w:rFonts w:ascii="Times New Roman" w:hAnsi="Times New Roman"/>
          <w:sz w:val="24"/>
          <w:szCs w:val="24"/>
        </w:rPr>
        <w:t>7,5</w:t>
      </w:r>
      <w:r w:rsidR="008019A6" w:rsidRPr="00A5553A">
        <w:rPr>
          <w:rFonts w:ascii="Times New Roman" w:hAnsi="Times New Roman"/>
          <w:sz w:val="24"/>
          <w:szCs w:val="24"/>
        </w:rPr>
        <w:t> </w:t>
      </w:r>
      <w:r w:rsidRPr="00A5553A">
        <w:rPr>
          <w:rFonts w:ascii="Times New Roman" w:hAnsi="Times New Roman"/>
          <w:sz w:val="24"/>
          <w:szCs w:val="24"/>
        </w:rPr>
        <w:t xml:space="preserve">J,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trike/>
          <w:sz w:val="24"/>
          <w:szCs w:val="24"/>
        </w:rPr>
        <w:t>d)</w:t>
      </w:r>
      <w:r w:rsidRPr="00A5553A">
        <w:rPr>
          <w:rFonts w:ascii="Times New Roman" w:hAnsi="Times New Roman"/>
          <w:sz w:val="24"/>
          <w:szCs w:val="24"/>
        </w:rPr>
        <w:t xml:space="preserve"> </w:t>
      </w:r>
      <w:r w:rsidR="008171F0" w:rsidRPr="00A5553A">
        <w:rPr>
          <w:rFonts w:ascii="Times New Roman" w:hAnsi="Times New Roman"/>
          <w:b/>
          <w:sz w:val="24"/>
          <w:szCs w:val="24"/>
        </w:rPr>
        <w:t>c)</w:t>
      </w:r>
      <w:r w:rsidR="008171F0" w:rsidRPr="00A5553A">
        <w:rPr>
          <w:rFonts w:ascii="Times New Roman" w:hAnsi="Times New Roman"/>
          <w:sz w:val="24"/>
          <w:szCs w:val="24"/>
        </w:rPr>
        <w:t xml:space="preserve"> </w:t>
      </w:r>
      <w:r w:rsidRPr="00A5553A">
        <w:rPr>
          <w:rFonts w:ascii="Times New Roman" w:hAnsi="Times New Roman"/>
          <w:sz w:val="24"/>
          <w:szCs w:val="24"/>
        </w:rPr>
        <w:t xml:space="preserve">plynové zbraně na vzduchovou kartuš,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trike/>
          <w:sz w:val="24"/>
          <w:szCs w:val="24"/>
        </w:rPr>
        <w:t>e)</w:t>
      </w:r>
      <w:r w:rsidRPr="00A5553A">
        <w:rPr>
          <w:rFonts w:ascii="Times New Roman" w:hAnsi="Times New Roman"/>
          <w:sz w:val="24"/>
          <w:szCs w:val="24"/>
        </w:rPr>
        <w:t xml:space="preserve"> </w:t>
      </w:r>
      <w:r w:rsidR="008171F0" w:rsidRPr="00A5553A">
        <w:rPr>
          <w:rFonts w:ascii="Times New Roman" w:hAnsi="Times New Roman"/>
          <w:b/>
          <w:sz w:val="24"/>
          <w:szCs w:val="24"/>
        </w:rPr>
        <w:t>d)</w:t>
      </w:r>
      <w:r w:rsidR="008171F0" w:rsidRPr="00A5553A">
        <w:rPr>
          <w:rFonts w:ascii="Times New Roman" w:hAnsi="Times New Roman"/>
          <w:sz w:val="24"/>
          <w:szCs w:val="24"/>
        </w:rPr>
        <w:t xml:space="preserve"> </w:t>
      </w:r>
      <w:r w:rsidRPr="00A5553A">
        <w:rPr>
          <w:rFonts w:ascii="Times New Roman" w:hAnsi="Times New Roman"/>
          <w:sz w:val="24"/>
          <w:szCs w:val="24"/>
        </w:rPr>
        <w:t xml:space="preserve">plynové zbraně, u nichž kinetická energie střely na ústí hlavně dosahuje nejvíce 16 J,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trike/>
          <w:sz w:val="24"/>
          <w:szCs w:val="24"/>
        </w:rPr>
        <w:t>f)</w:t>
      </w:r>
      <w:r w:rsidRPr="00A5553A">
        <w:rPr>
          <w:rFonts w:ascii="Times New Roman" w:hAnsi="Times New Roman"/>
          <w:sz w:val="24"/>
          <w:szCs w:val="24"/>
        </w:rPr>
        <w:t xml:space="preserve"> </w:t>
      </w:r>
      <w:r w:rsidR="008171F0" w:rsidRPr="00A5553A">
        <w:rPr>
          <w:rFonts w:ascii="Times New Roman" w:hAnsi="Times New Roman"/>
          <w:b/>
          <w:sz w:val="24"/>
          <w:szCs w:val="24"/>
        </w:rPr>
        <w:t>e)</w:t>
      </w:r>
      <w:r w:rsidR="008171F0" w:rsidRPr="00A5553A">
        <w:rPr>
          <w:rFonts w:ascii="Times New Roman" w:hAnsi="Times New Roman"/>
          <w:sz w:val="24"/>
          <w:szCs w:val="24"/>
        </w:rPr>
        <w:t xml:space="preserve"> </w:t>
      </w:r>
      <w:r w:rsidRPr="00A5553A">
        <w:rPr>
          <w:rFonts w:ascii="Times New Roman" w:hAnsi="Times New Roman"/>
          <w:sz w:val="24"/>
          <w:szCs w:val="24"/>
        </w:rPr>
        <w:t>expanzní zbraně</w:t>
      </w:r>
      <w:r w:rsidR="00023212" w:rsidRPr="00A5553A">
        <w:rPr>
          <w:rFonts w:ascii="Times New Roman" w:hAnsi="Times New Roman"/>
          <w:sz w:val="24"/>
          <w:szCs w:val="24"/>
        </w:rPr>
        <w:t xml:space="preserve"> </w:t>
      </w:r>
      <w:r w:rsidR="00023212" w:rsidRPr="00A5553A">
        <w:rPr>
          <w:rFonts w:ascii="Times New Roman" w:hAnsi="Times New Roman"/>
          <w:b/>
          <w:sz w:val="24"/>
          <w:szCs w:val="24"/>
        </w:rPr>
        <w:t>dovoleného výrobního provedení,</w:t>
      </w:r>
      <w:r w:rsidR="00023212" w:rsidRPr="00A5553A">
        <w:rPr>
          <w:rFonts w:ascii="Times New Roman" w:hAnsi="Times New Roman"/>
          <w:sz w:val="24"/>
          <w:szCs w:val="24"/>
        </w:rPr>
        <w:t xml:space="preserve"> </w:t>
      </w:r>
      <w:r w:rsidR="00023212" w:rsidRPr="00A5553A">
        <w:rPr>
          <w:rFonts w:ascii="Times New Roman" w:hAnsi="Times New Roman"/>
          <w:b/>
          <w:sz w:val="24"/>
          <w:szCs w:val="24"/>
        </w:rPr>
        <w:t>které stanoví prováděcí právní předpis nebo přímo použitelný předpis Evropské unie, pokud jde o poplašné zbraně a zbraně pro signalizaci,</w:t>
      </w:r>
      <w:r w:rsidRPr="00A5553A">
        <w:rPr>
          <w:rFonts w:ascii="Times New Roman" w:hAnsi="Times New Roman"/>
          <w:sz w:val="24"/>
          <w:szCs w:val="24"/>
        </w:rPr>
        <w:t xml:space="preserve"> a expanzní přístroje, s výjimkou přenosných upevňovacích zařízení a jiných rázových strojů určených výhradně pro</w:t>
      </w:r>
      <w:r w:rsidR="000A1629" w:rsidRPr="00A5553A">
        <w:rPr>
          <w:rFonts w:ascii="Times New Roman" w:hAnsi="Times New Roman"/>
          <w:sz w:val="24"/>
          <w:szCs w:val="24"/>
        </w:rPr>
        <w:t> </w:t>
      </w:r>
      <w:r w:rsidRPr="00A5553A">
        <w:rPr>
          <w:rFonts w:ascii="Times New Roman" w:hAnsi="Times New Roman"/>
          <w:sz w:val="24"/>
          <w:szCs w:val="24"/>
        </w:rPr>
        <w:t xml:space="preserve">průmyslové nebo technické účely,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trike/>
          <w:sz w:val="24"/>
          <w:szCs w:val="24"/>
        </w:rPr>
        <w:t>g)</w:t>
      </w:r>
      <w:r w:rsidRPr="00A5553A">
        <w:rPr>
          <w:rFonts w:ascii="Times New Roman" w:hAnsi="Times New Roman"/>
          <w:sz w:val="24"/>
          <w:szCs w:val="24"/>
        </w:rPr>
        <w:t xml:space="preserve"> </w:t>
      </w:r>
      <w:r w:rsidR="008171F0" w:rsidRPr="00A5553A">
        <w:rPr>
          <w:rFonts w:ascii="Times New Roman" w:hAnsi="Times New Roman"/>
          <w:b/>
          <w:sz w:val="24"/>
          <w:szCs w:val="24"/>
        </w:rPr>
        <w:t>f)</w:t>
      </w:r>
      <w:r w:rsidR="008171F0" w:rsidRPr="00A5553A">
        <w:rPr>
          <w:rFonts w:ascii="Times New Roman" w:hAnsi="Times New Roman"/>
          <w:sz w:val="24"/>
          <w:szCs w:val="24"/>
        </w:rPr>
        <w:t xml:space="preserve"> </w:t>
      </w:r>
      <w:r w:rsidRPr="00A5553A">
        <w:rPr>
          <w:rFonts w:ascii="Times New Roman" w:hAnsi="Times New Roman"/>
          <w:sz w:val="24"/>
          <w:szCs w:val="24"/>
        </w:rPr>
        <w:t xml:space="preserve">mechanické zbraně, u nichž je napínací síla větší než 150 N, </w:t>
      </w:r>
    </w:p>
    <w:p w:rsidR="00580210"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trike/>
          <w:sz w:val="24"/>
          <w:szCs w:val="24"/>
        </w:rPr>
        <w:t>h)</w:t>
      </w:r>
      <w:r w:rsidRPr="00A5553A">
        <w:rPr>
          <w:rFonts w:ascii="Times New Roman" w:hAnsi="Times New Roman"/>
          <w:sz w:val="24"/>
          <w:szCs w:val="24"/>
        </w:rPr>
        <w:t xml:space="preserve"> </w:t>
      </w:r>
      <w:r w:rsidR="008171F0" w:rsidRPr="00A5553A">
        <w:rPr>
          <w:rFonts w:ascii="Times New Roman" w:hAnsi="Times New Roman"/>
          <w:b/>
          <w:strike/>
          <w:sz w:val="24"/>
          <w:szCs w:val="24"/>
        </w:rPr>
        <w:t>g)</w:t>
      </w:r>
      <w:r w:rsidR="008171F0" w:rsidRPr="00A5553A">
        <w:rPr>
          <w:rFonts w:ascii="Times New Roman" w:hAnsi="Times New Roman"/>
          <w:strike/>
          <w:sz w:val="24"/>
          <w:szCs w:val="24"/>
        </w:rPr>
        <w:t xml:space="preserve"> </w:t>
      </w:r>
      <w:r w:rsidRPr="00A5553A">
        <w:rPr>
          <w:rFonts w:ascii="Times New Roman" w:hAnsi="Times New Roman"/>
          <w:strike/>
          <w:sz w:val="24"/>
          <w:szCs w:val="24"/>
        </w:rPr>
        <w:t>znehodnocené zbraně, na kterých byly provedeny takové nevratné úpravy, které znemožňují jejich použití ke střelbě,</w:t>
      </w:r>
    </w:p>
    <w:p w:rsidR="00E94A66" w:rsidRPr="00A5553A" w:rsidRDefault="00580210" w:rsidP="00F45D03">
      <w:pPr>
        <w:widowControl w:val="0"/>
        <w:autoSpaceDE w:val="0"/>
        <w:autoSpaceDN w:val="0"/>
        <w:adjustRightInd w:val="0"/>
        <w:spacing w:after="60" w:line="240" w:lineRule="auto"/>
        <w:ind w:left="142" w:hanging="142"/>
        <w:jc w:val="both"/>
        <w:rPr>
          <w:rFonts w:ascii="Times New Roman" w:hAnsi="Times New Roman"/>
          <w:b/>
          <w:sz w:val="24"/>
          <w:szCs w:val="24"/>
        </w:rPr>
      </w:pPr>
      <w:r w:rsidRPr="00A5553A">
        <w:rPr>
          <w:rFonts w:ascii="Times New Roman" w:hAnsi="Times New Roman"/>
          <w:b/>
          <w:sz w:val="24"/>
          <w:szCs w:val="24"/>
        </w:rPr>
        <w:t>g) znehodnocené zbraně, na které se nevztahuje přímo použitelný předpis Evropské unie a na kterých byly postupem podle prováděcího právního předpisu provedeny takové nevratné úpravy, které znemožňují jejich použití ke střelbě,</w:t>
      </w:r>
      <w:r w:rsidR="00E94A66" w:rsidRPr="00A5553A">
        <w:rPr>
          <w:rFonts w:ascii="Times New Roman" w:hAnsi="Times New Roman"/>
          <w:b/>
          <w:sz w:val="24"/>
          <w:szCs w:val="24"/>
        </w:rPr>
        <w:t xml:space="preserve">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trike/>
          <w:sz w:val="24"/>
          <w:szCs w:val="24"/>
        </w:rPr>
        <w:t>i)</w:t>
      </w:r>
      <w:r w:rsidRPr="00A5553A">
        <w:rPr>
          <w:rFonts w:ascii="Times New Roman" w:hAnsi="Times New Roman"/>
          <w:sz w:val="24"/>
          <w:szCs w:val="24"/>
        </w:rPr>
        <w:t xml:space="preserve"> </w:t>
      </w:r>
      <w:r w:rsidR="008171F0" w:rsidRPr="00A5553A">
        <w:rPr>
          <w:rFonts w:ascii="Times New Roman" w:hAnsi="Times New Roman"/>
          <w:b/>
          <w:sz w:val="24"/>
          <w:szCs w:val="24"/>
        </w:rPr>
        <w:t>h)</w:t>
      </w:r>
      <w:r w:rsidR="008171F0" w:rsidRPr="00A5553A">
        <w:rPr>
          <w:rFonts w:ascii="Times New Roman" w:hAnsi="Times New Roman"/>
          <w:sz w:val="24"/>
          <w:szCs w:val="24"/>
        </w:rPr>
        <w:t xml:space="preserve"> </w:t>
      </w:r>
      <w:r w:rsidRPr="00A5553A">
        <w:rPr>
          <w:rFonts w:ascii="Times New Roman" w:hAnsi="Times New Roman"/>
          <w:sz w:val="24"/>
          <w:szCs w:val="24"/>
        </w:rPr>
        <w:t xml:space="preserve">zbraně, na kterých byly řezem provedeny takové úpravy, které odkrývají alespoň částečně vnitřní konstrukci zbraně,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trike/>
          <w:sz w:val="24"/>
          <w:szCs w:val="24"/>
        </w:rPr>
        <w:t>j)</w:t>
      </w:r>
      <w:r w:rsidRPr="00A5553A">
        <w:rPr>
          <w:rFonts w:ascii="Times New Roman" w:hAnsi="Times New Roman"/>
          <w:sz w:val="24"/>
          <w:szCs w:val="24"/>
        </w:rPr>
        <w:t xml:space="preserve"> </w:t>
      </w:r>
      <w:r w:rsidR="008171F0" w:rsidRPr="00A5553A">
        <w:rPr>
          <w:rFonts w:ascii="Times New Roman" w:hAnsi="Times New Roman"/>
          <w:b/>
          <w:sz w:val="24"/>
          <w:szCs w:val="24"/>
        </w:rPr>
        <w:t>i)</w:t>
      </w:r>
      <w:r w:rsidR="008171F0" w:rsidRPr="00A5553A">
        <w:rPr>
          <w:rFonts w:ascii="Times New Roman" w:hAnsi="Times New Roman"/>
          <w:sz w:val="24"/>
          <w:szCs w:val="24"/>
        </w:rPr>
        <w:t xml:space="preserve"> </w:t>
      </w:r>
      <w:r w:rsidRPr="00A5553A">
        <w:rPr>
          <w:rFonts w:ascii="Times New Roman" w:hAnsi="Times New Roman"/>
          <w:sz w:val="24"/>
          <w:szCs w:val="24"/>
        </w:rPr>
        <w:t xml:space="preserve">neaktivní střelivo a munice a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trike/>
          <w:sz w:val="24"/>
          <w:szCs w:val="24"/>
        </w:rPr>
        <w:t>k)</w:t>
      </w:r>
      <w:r w:rsidRPr="00A5553A">
        <w:rPr>
          <w:rFonts w:ascii="Times New Roman" w:hAnsi="Times New Roman"/>
          <w:sz w:val="24"/>
          <w:szCs w:val="24"/>
        </w:rPr>
        <w:t xml:space="preserve"> </w:t>
      </w:r>
      <w:r w:rsidR="008171F0" w:rsidRPr="00A5553A">
        <w:rPr>
          <w:rFonts w:ascii="Times New Roman" w:hAnsi="Times New Roman"/>
          <w:b/>
          <w:sz w:val="24"/>
          <w:szCs w:val="24"/>
        </w:rPr>
        <w:t>j)</w:t>
      </w:r>
      <w:r w:rsidR="008171F0" w:rsidRPr="00A5553A">
        <w:rPr>
          <w:rFonts w:ascii="Times New Roman" w:hAnsi="Times New Roman"/>
          <w:sz w:val="24"/>
          <w:szCs w:val="24"/>
        </w:rPr>
        <w:t xml:space="preserve"> </w:t>
      </w:r>
      <w:r w:rsidRPr="00A5553A">
        <w:rPr>
          <w:rFonts w:ascii="Times New Roman" w:hAnsi="Times New Roman"/>
          <w:sz w:val="24"/>
          <w:szCs w:val="24"/>
        </w:rPr>
        <w:t xml:space="preserve">zbraně neuvedené v kategoriích </w:t>
      </w:r>
      <w:r w:rsidRPr="00A5553A">
        <w:rPr>
          <w:rFonts w:ascii="Times New Roman" w:hAnsi="Times New Roman"/>
          <w:strike/>
          <w:sz w:val="24"/>
          <w:szCs w:val="24"/>
        </w:rPr>
        <w:t>A až C</w:t>
      </w:r>
      <w:r w:rsidR="001A6C62" w:rsidRPr="00A5553A">
        <w:rPr>
          <w:rFonts w:ascii="Times New Roman" w:hAnsi="Times New Roman"/>
          <w:sz w:val="24"/>
          <w:szCs w:val="24"/>
        </w:rPr>
        <w:t xml:space="preserve"> </w:t>
      </w:r>
      <w:r w:rsidR="001A6C62" w:rsidRPr="00A5553A">
        <w:rPr>
          <w:rFonts w:ascii="Times New Roman" w:hAnsi="Times New Roman"/>
          <w:b/>
          <w:sz w:val="24"/>
        </w:rPr>
        <w:t>A, A-I, B, C a C-I</w:t>
      </w:r>
      <w:r w:rsidRPr="00A5553A">
        <w:rPr>
          <w:rFonts w:ascii="Times New Roman" w:hAnsi="Times New Roman"/>
          <w:sz w:val="24"/>
          <w:szCs w:val="24"/>
        </w:rPr>
        <w:t xml:space="preserve">.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F27B39">
      <w:pPr>
        <w:widowControl w:val="0"/>
        <w:autoSpaceDE w:val="0"/>
        <w:autoSpaceDN w:val="0"/>
        <w:adjustRightInd w:val="0"/>
        <w:spacing w:after="0" w:line="240" w:lineRule="auto"/>
        <w:jc w:val="center"/>
        <w:rPr>
          <w:rFonts w:ascii="Times New Roman" w:hAnsi="Times New Roman"/>
          <w:sz w:val="24"/>
          <w:szCs w:val="24"/>
        </w:rPr>
      </w:pPr>
    </w:p>
    <w:p w:rsidR="00E94A66" w:rsidRPr="00A5553A" w:rsidRDefault="00E94A66" w:rsidP="006A2620">
      <w:pPr>
        <w:keepNext/>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lastRenderedPageBreak/>
        <w:t>Díl 2</w:t>
      </w:r>
    </w:p>
    <w:p w:rsidR="00E94A66" w:rsidRPr="00A5553A" w:rsidRDefault="00E94A66" w:rsidP="006A2620">
      <w:pPr>
        <w:keepNext/>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ab/>
        <w:t xml:space="preserve">Nabývání vlastnictví, držení a nošení zbraně a střeliva </w:t>
      </w:r>
    </w:p>
    <w:p w:rsidR="00E94A66" w:rsidRPr="00A5553A" w:rsidRDefault="00E94A66" w:rsidP="00F45D03">
      <w:pPr>
        <w:widowControl w:val="0"/>
        <w:autoSpaceDE w:val="0"/>
        <w:autoSpaceDN w:val="0"/>
        <w:adjustRightInd w:val="0"/>
        <w:spacing w:after="0" w:line="240" w:lineRule="auto"/>
        <w:rPr>
          <w:rFonts w:ascii="Times New Roman" w:hAnsi="Times New Roman"/>
          <w:bCs/>
          <w:sz w:val="24"/>
          <w:szCs w:val="24"/>
        </w:rPr>
      </w:pPr>
    </w:p>
    <w:p w:rsidR="00E94A66" w:rsidRPr="00A5553A" w:rsidRDefault="001B788C" w:rsidP="00F45D0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8</w:t>
      </w:r>
    </w:p>
    <w:p w:rsidR="00E94A66" w:rsidRPr="00A5553A" w:rsidRDefault="00E94A66">
      <w:pPr>
        <w:widowControl w:val="0"/>
        <w:autoSpaceDE w:val="0"/>
        <w:autoSpaceDN w:val="0"/>
        <w:adjustRightInd w:val="0"/>
        <w:spacing w:after="0" w:line="240" w:lineRule="auto"/>
        <w:jc w:val="both"/>
        <w:rPr>
          <w:rFonts w:ascii="Times New Roman" w:hAnsi="Times New Roman"/>
          <w:sz w:val="24"/>
          <w:szCs w:val="24"/>
        </w:rPr>
      </w:pPr>
      <w:r w:rsidRPr="00A5553A">
        <w:rPr>
          <w:rFonts w:ascii="Times New Roman" w:hAnsi="Times New Roman"/>
          <w:sz w:val="24"/>
          <w:szCs w:val="24"/>
        </w:rPr>
        <w:tab/>
        <w:t xml:space="preserve">Nabývat do vlastnictví, s výjimkou dědění (§ 66), a držet nebo nosit zbraň nebo střelivo může pouze ten, kdo je držitelem zbrojního průkazu nebo zbrojní licence, pokud tento zákon nestanoví jinak.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C23B09" w:rsidP="00F45D03">
      <w:pPr>
        <w:keepNext/>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9</w:t>
      </w:r>
    </w:p>
    <w:p w:rsidR="00E94A66" w:rsidRPr="00A5553A" w:rsidRDefault="00E94A66" w:rsidP="00F45D0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 Zbraň kategorie A</w:t>
      </w:r>
      <w:r w:rsidR="002B79CE" w:rsidRPr="00A5553A">
        <w:rPr>
          <w:rFonts w:ascii="Times New Roman" w:hAnsi="Times New Roman"/>
          <w:sz w:val="24"/>
          <w:szCs w:val="24"/>
        </w:rPr>
        <w:t xml:space="preserve"> </w:t>
      </w:r>
      <w:r w:rsidR="002B79CE" w:rsidRPr="00A5553A">
        <w:rPr>
          <w:rFonts w:ascii="Times New Roman" w:hAnsi="Times New Roman"/>
          <w:b/>
          <w:sz w:val="24"/>
          <w:szCs w:val="24"/>
        </w:rPr>
        <w:t>a A-I</w:t>
      </w:r>
      <w:r w:rsidRPr="00A5553A">
        <w:rPr>
          <w:rFonts w:ascii="Times New Roman" w:hAnsi="Times New Roman"/>
          <w:sz w:val="24"/>
          <w:szCs w:val="24"/>
        </w:rPr>
        <w:t xml:space="preserve"> je zakázáno nabývat do vlastnictví, držet nebo nosit, pokud není dále stanoveno jinak. Zákaz podle věty první se nevztahuje na vývoz nebo dovoz uskutečňovaný podle zvláštního právního předpisu.</w:t>
      </w:r>
      <w:r w:rsidR="00A57D67" w:rsidRPr="00A5553A">
        <w:rPr>
          <w:rStyle w:val="Znakapoznpodarou"/>
          <w:rFonts w:ascii="Times New Roman" w:hAnsi="Times New Roman"/>
          <w:sz w:val="24"/>
          <w:szCs w:val="24"/>
        </w:rPr>
        <w:footnoteReference w:customMarkFollows="1" w:id="16"/>
        <w:t>9)</w:t>
      </w:r>
      <w:r w:rsidRPr="00A5553A">
        <w:rPr>
          <w:rFonts w:ascii="Times New Roman" w:hAnsi="Times New Roman"/>
          <w:sz w:val="24"/>
          <w:szCs w:val="24"/>
        </w:rPr>
        <w:t xml:space="preserve"> </w:t>
      </w:r>
    </w:p>
    <w:p w:rsidR="00E94A66" w:rsidRPr="00A5553A" w:rsidRDefault="00E94A66" w:rsidP="00F45D0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(2) Pol</w:t>
      </w:r>
      <w:r w:rsidR="00730552" w:rsidRPr="00A5553A">
        <w:rPr>
          <w:rFonts w:ascii="Times New Roman" w:hAnsi="Times New Roman"/>
          <w:sz w:val="24"/>
          <w:szCs w:val="24"/>
        </w:rPr>
        <w:t>icie České republiky (dále jen „policie“</w:t>
      </w:r>
      <w:r w:rsidRPr="00A5553A">
        <w:rPr>
          <w:rFonts w:ascii="Times New Roman" w:hAnsi="Times New Roman"/>
          <w:sz w:val="24"/>
          <w:szCs w:val="24"/>
        </w:rPr>
        <w:t>) může udělit výjimku</w:t>
      </w:r>
      <w:r w:rsidR="00AF0F59" w:rsidRPr="00A5553A">
        <w:rPr>
          <w:rFonts w:ascii="Times New Roman" w:hAnsi="Times New Roman"/>
          <w:b/>
          <w:sz w:val="24"/>
        </w:rPr>
        <w:t>, jde-li o zbraň kategorie A,</w:t>
      </w:r>
      <w:r w:rsidRPr="00A5553A">
        <w:rPr>
          <w:rFonts w:ascii="Times New Roman" w:hAnsi="Times New Roman"/>
          <w:sz w:val="24"/>
          <w:szCs w:val="24"/>
        </w:rPr>
        <w:t xml:space="preserve"> držiteli zbrojního průkazu skupiny A anebo C nebo zbrojní licence skupiny A, F, G, H, I nebo J, který provádí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sběratelskou nebo muzejní činnost,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přepravu, střežení mimořádně nebezpečných nebo cenných zásilek nebo střežení objektů mimořádné důležitosti, anebo objektů důležitých pro obranu státu,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výrobní nebo obdobnou činnost, při které ke zkoušení výrobků nutně potřebuje zbraň kategorie A,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výuku a výcvik ve střelbě ze zbraní kategorie A, </w:t>
      </w:r>
    </w:p>
    <w:p w:rsidR="00E94A66" w:rsidRPr="00A5553A" w:rsidRDefault="00E94A66" w:rsidP="00F45D0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filmovou nebo divadelní činnost; v takovém případě musí být zbraň nevratně upravena tak, aby při střelbě z ní mohly být použity pouze cvičné náboje a nábojky, nebo </w:t>
      </w:r>
    </w:p>
    <w:p w:rsidR="00E94A66" w:rsidRPr="00A5553A" w:rsidRDefault="00E94A66" w:rsidP="00F45D0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f) výkon práva myslivosti podle zvláštního právního předpisu</w:t>
      </w:r>
      <w:r w:rsidR="002828AD" w:rsidRPr="00A5553A">
        <w:rPr>
          <w:rStyle w:val="Znakapoznpodarou"/>
          <w:rFonts w:ascii="Times New Roman" w:hAnsi="Times New Roman"/>
          <w:sz w:val="24"/>
          <w:szCs w:val="24"/>
        </w:rPr>
        <w:footnoteReference w:customMarkFollows="1" w:id="17"/>
        <w:t>24)</w:t>
      </w:r>
      <w:r w:rsidRPr="00A5553A">
        <w:rPr>
          <w:rFonts w:ascii="Times New Roman" w:hAnsi="Times New Roman"/>
          <w:sz w:val="24"/>
          <w:szCs w:val="24"/>
        </w:rPr>
        <w:t>; takovou výjimku lze však udělit pouze pro doplněk zbraně uvedený v § 4 písm. c) bodě 2; podmínky stanovené zvláštním právním předpisem zůstávají nedotčeny</w:t>
      </w:r>
      <w:r w:rsidRPr="00A5553A">
        <w:rPr>
          <w:rFonts w:ascii="Times New Roman" w:hAnsi="Times New Roman"/>
          <w:sz w:val="24"/>
          <w:szCs w:val="24"/>
          <w:vertAlign w:val="superscript"/>
        </w:rPr>
        <w:t>24)</w:t>
      </w:r>
      <w:r w:rsidRPr="00A5553A">
        <w:rPr>
          <w:rFonts w:ascii="Times New Roman" w:hAnsi="Times New Roman"/>
          <w:sz w:val="24"/>
          <w:szCs w:val="24"/>
        </w:rPr>
        <w:t xml:space="preserve">. </w:t>
      </w:r>
    </w:p>
    <w:p w:rsidR="00E94A66" w:rsidRPr="00A5553A" w:rsidRDefault="00E94A66" w:rsidP="00F45D0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Policie může udělit výjimku podle odstavce 2, pokud to neodporuje veřejnému pořádku a bezpečnosti. Výjimku lze časově omezit, je-li udělena podle odstavce 2 písm. b) až f). Za účelem posouzení, zda udělení výjimky neodporuje veřejnému pořádku a bezpečnosti, je policie oprávněna požádat orgán veřejné moci, fyzickou osobu nebo právnickou osobu o</w:t>
      </w:r>
      <w:r w:rsidR="006F4FAC" w:rsidRPr="00A5553A">
        <w:rPr>
          <w:rFonts w:ascii="Times New Roman" w:hAnsi="Times New Roman"/>
          <w:sz w:val="24"/>
          <w:szCs w:val="24"/>
        </w:rPr>
        <w:t> </w:t>
      </w:r>
      <w:r w:rsidRPr="00A5553A">
        <w:rPr>
          <w:rFonts w:ascii="Times New Roman" w:hAnsi="Times New Roman"/>
          <w:sz w:val="24"/>
          <w:szCs w:val="24"/>
        </w:rPr>
        <w:t xml:space="preserve">poskytnutí potřebných podkladů a informací; dožádaný orgán nebo osoba žádosti vyhoví bez zbytečného odkladu. Policie je oprávněna vyžádat si za účelem posouzení podmínek pro udělení výjimky opis z evidence přestupků vedené Rejstříkem trestů. </w:t>
      </w:r>
    </w:p>
    <w:p w:rsidR="00E94A66" w:rsidRPr="00A5553A" w:rsidRDefault="00E94A66" w:rsidP="00F45D0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Jde-li o udělení výjimky k nabytí vlastnictví nebo držení zbraně uvedené v § 4 písm. a) bodě 1, která podléhá zvláštnímu režimu kontroly podle závazků vyplývajících z</w:t>
      </w:r>
      <w:r w:rsidR="006F4FAC" w:rsidRPr="00A5553A">
        <w:rPr>
          <w:rFonts w:ascii="Times New Roman" w:hAnsi="Times New Roman"/>
          <w:sz w:val="24"/>
          <w:szCs w:val="24"/>
        </w:rPr>
        <w:t> </w:t>
      </w:r>
      <w:r w:rsidRPr="00A5553A">
        <w:rPr>
          <w:rFonts w:ascii="Times New Roman" w:hAnsi="Times New Roman"/>
          <w:sz w:val="24"/>
          <w:szCs w:val="24"/>
        </w:rPr>
        <w:t xml:space="preserve">mezinárodní smlouvy, která je součástí právního řádu, musí předem vyslovit souhlas Ministerstvo obrany. </w:t>
      </w:r>
    </w:p>
    <w:p w:rsidR="00FF7791" w:rsidRPr="00A5553A" w:rsidRDefault="00FF7791" w:rsidP="006A2620">
      <w:pPr>
        <w:widowControl w:val="0"/>
        <w:autoSpaceDE w:val="0"/>
        <w:autoSpaceDN w:val="0"/>
        <w:adjustRightInd w:val="0"/>
        <w:spacing w:after="120"/>
        <w:ind w:firstLine="720"/>
        <w:jc w:val="both"/>
        <w:rPr>
          <w:rFonts w:ascii="Times New Roman" w:hAnsi="Times New Roman"/>
          <w:b/>
          <w:sz w:val="28"/>
          <w:szCs w:val="24"/>
        </w:rPr>
      </w:pPr>
      <w:r w:rsidRPr="00A5553A">
        <w:rPr>
          <w:rFonts w:ascii="Times New Roman" w:hAnsi="Times New Roman"/>
          <w:b/>
          <w:sz w:val="24"/>
        </w:rPr>
        <w:lastRenderedPageBreak/>
        <w:t>(5) Sběratelskou činností podle odstavce 2 písmene a) a podle § 11a odst. 1 písm. a) se rozumí činnost spočívající ve shromažďování a konzervaci palných zbraní, jejich hlavních částí nebo střeliva pro historické, kulturní, vědecké, technické, vzdělávací nebo památkové účely.</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8C681D" w:rsidP="006F4FAC">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10</w:t>
      </w:r>
    </w:p>
    <w:p w:rsidR="00E94A66" w:rsidRPr="00A5553A" w:rsidRDefault="00E94A66" w:rsidP="006F4FAC">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O udělení výjimky podle § 9 odst. 2 žádá držitel zbrojního průkazu skupiny A anebo C nebo zbrojní licence skupiny A, F, G, H, I nebo J na předepsaném tiskopise, jehož vzor stanoví prováděcí právní předpis. Žádost musí obsahovat </w:t>
      </w:r>
    </w:p>
    <w:p w:rsidR="00E94A66" w:rsidRPr="00A5553A" w:rsidRDefault="00E94A66" w:rsidP="009A7224">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 případě fyzické osoby náležitosti podání podle správního řádu vztahující se k fyzické osobě, rodné příjmení a místo narození (dále jen „osobní údaje“), </w:t>
      </w:r>
    </w:p>
    <w:p w:rsidR="00E94A66" w:rsidRPr="00A5553A" w:rsidRDefault="00E94A66" w:rsidP="009A7224">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b) v případě právnické osoby náležitosti podání podle správního řádu vztahující se k</w:t>
      </w:r>
      <w:r w:rsidR="009A7224" w:rsidRPr="00A5553A">
        <w:rPr>
          <w:rFonts w:ascii="Times New Roman" w:hAnsi="Times New Roman"/>
          <w:sz w:val="24"/>
          <w:szCs w:val="24"/>
        </w:rPr>
        <w:t> </w:t>
      </w:r>
      <w:r w:rsidRPr="00A5553A">
        <w:rPr>
          <w:rFonts w:ascii="Times New Roman" w:hAnsi="Times New Roman"/>
          <w:sz w:val="24"/>
          <w:szCs w:val="24"/>
        </w:rPr>
        <w:t xml:space="preserve">právnické osobě (dále jen „údaje identifikující právnickou osobu“), </w:t>
      </w:r>
    </w:p>
    <w:p w:rsidR="00E94A66" w:rsidRPr="00A5553A" w:rsidRDefault="00E94A66" w:rsidP="009A7224">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c) druh zbraně, značku výrobce zbraně, vzor (model), ráži a výrobní číslo zbraně, pok</w:t>
      </w:r>
      <w:r w:rsidR="00730552" w:rsidRPr="00A5553A">
        <w:rPr>
          <w:rFonts w:ascii="Times New Roman" w:hAnsi="Times New Roman"/>
          <w:sz w:val="24"/>
          <w:szCs w:val="24"/>
        </w:rPr>
        <w:t>ud je žadateli známo (dále jen „údaje o zbrani“</w:t>
      </w:r>
      <w:r w:rsidRPr="00A5553A">
        <w:rPr>
          <w:rFonts w:ascii="Times New Roman" w:hAnsi="Times New Roman"/>
          <w:sz w:val="24"/>
          <w:szCs w:val="24"/>
        </w:rPr>
        <w:t xml:space="preserve">), </w:t>
      </w:r>
    </w:p>
    <w:p w:rsidR="00E94A66" w:rsidRPr="00A5553A" w:rsidRDefault="00E94A66" w:rsidP="009A7224">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druh zakázaného střeliva, značku výrobce střeliva, ráži střeliva a jeho počet, jde-li o žádost o udělení výjimky k nabytí vlastnictví a držení nebo nošení zakázaného střeliva, </w:t>
      </w:r>
    </w:p>
    <w:p w:rsidR="00E94A66" w:rsidRPr="00A5553A" w:rsidRDefault="00E94A66" w:rsidP="009A7224">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druh zakázaného doplňku zbraně a jeho popis, popřípadě výrobní číslo, </w:t>
      </w:r>
    </w:p>
    <w:p w:rsidR="00E94A66" w:rsidRPr="00A5553A" w:rsidRDefault="00E94A66" w:rsidP="009A7224">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číslo zbrojního průkazu nebo zbrojní licence a </w:t>
      </w:r>
    </w:p>
    <w:p w:rsidR="00E94A66" w:rsidRPr="00A5553A" w:rsidRDefault="00E94A66" w:rsidP="009A7224">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důvod udělení výjimky a konkrétní účel ve vztahu k prováděné činnosti. </w:t>
      </w:r>
    </w:p>
    <w:p w:rsidR="00E94A66" w:rsidRPr="00A5553A" w:rsidRDefault="00E94A66" w:rsidP="006F4FAC">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(2) Žádost se podává u krajského ředitelství policie, příslušného podle místa pobytu fyzické osoby, nebo podle s</w:t>
      </w:r>
      <w:r w:rsidR="00730552" w:rsidRPr="00A5553A">
        <w:rPr>
          <w:rFonts w:ascii="Times New Roman" w:hAnsi="Times New Roman"/>
          <w:sz w:val="24"/>
          <w:szCs w:val="24"/>
        </w:rPr>
        <w:t>ídla právnické osoby (dále jen „příslušný útvar policie“</w:t>
      </w:r>
      <w:r w:rsidRPr="00A5553A">
        <w:rPr>
          <w:rFonts w:ascii="Times New Roman" w:hAnsi="Times New Roman"/>
          <w:sz w:val="24"/>
          <w:szCs w:val="24"/>
        </w:rPr>
        <w:t xml:space="preserve">). </w:t>
      </w:r>
    </w:p>
    <w:p w:rsidR="00E94A66" w:rsidRPr="00A5553A" w:rsidRDefault="00E94A66" w:rsidP="006F4FAC">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Držitel zbrojního průkazu skupiny A, který má místo pobytu ještě v jiném členském státě Evropské unie, jiném smluvním státě Dohody o Evropském hospodářském prostoru nebo Švýcarské konfederaci (dále jen „členský stát“), je povinen též předložit předchozí souhlas tohoto členského státu s udělením výjimky podle odstavce 1 nebo prohlášení o tom, že předchozí souhlas není nezbytný, s překladem do jazyka českého, vyhotoveným tlumočníkem zapsaným v seznamu znalců a tlumočníků.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DA7727" w:rsidP="00BA0FCF">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11</w:t>
      </w:r>
    </w:p>
    <w:p w:rsidR="00E94A66" w:rsidRPr="00A5553A" w:rsidRDefault="00E94A66" w:rsidP="00BA0FCF">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Platnost výjimky udělené podle § 9 odst. 2 zaniká, jestliže </w:t>
      </w:r>
    </w:p>
    <w:p w:rsidR="00E94A66" w:rsidRPr="00A5553A" w:rsidRDefault="00E94A66" w:rsidP="00BA0FCF">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uplynula doba, na kterou byla udělena, nebo </w:t>
      </w:r>
    </w:p>
    <w:p w:rsidR="00E94A66" w:rsidRPr="00A5553A" w:rsidRDefault="00E94A66" w:rsidP="00BA0FCF">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ten, komu byla výjimka udělena, přestal být držitelem zbrojního průkazu skupiny A anebo C nebo zbrojní licence skupiny A, F, G, H, I nebo J. </w:t>
      </w:r>
    </w:p>
    <w:p w:rsidR="00E94A66" w:rsidRPr="00A5553A" w:rsidRDefault="00E94A66" w:rsidP="00BA0FCF">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Výjimka </w:t>
      </w:r>
      <w:r w:rsidR="00DA7727" w:rsidRPr="00A5553A">
        <w:rPr>
          <w:rFonts w:ascii="Times New Roman" w:hAnsi="Times New Roman"/>
          <w:b/>
          <w:sz w:val="24"/>
        </w:rPr>
        <w:t>podle § 9 odst. 2</w:t>
      </w:r>
      <w:r w:rsidR="00DA7727" w:rsidRPr="00A5553A">
        <w:t xml:space="preserve"> </w:t>
      </w:r>
      <w:r w:rsidRPr="00A5553A">
        <w:rPr>
          <w:rFonts w:ascii="Times New Roman" w:hAnsi="Times New Roman"/>
          <w:sz w:val="24"/>
          <w:szCs w:val="24"/>
        </w:rPr>
        <w:t xml:space="preserve">bude odňata, pominul-li důvod, pro který byla udělena. </w:t>
      </w:r>
    </w:p>
    <w:p w:rsidR="00E94A66" w:rsidRPr="00A5553A" w:rsidRDefault="00E94A66" w:rsidP="00BA0FCF">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V případě zániku platnosti výjimky podle odstavce 1 nebo jejího odejmutí podle odstavce 2, je vlastník zbraně kategorie A povinen odevzdat tuto zbraň příslušnému útvaru policie do 10 pracovních dnů ode dne zániku platnosti výjimky nebo ode dne nabytí právní moci rozhodnutí o jejím odnětí a postupovat podle tohoto zákona (§ 64). </w:t>
      </w:r>
    </w:p>
    <w:p w:rsidR="00B71F93" w:rsidRPr="00A5553A" w:rsidRDefault="00B71F93">
      <w:pPr>
        <w:widowControl w:val="0"/>
        <w:autoSpaceDE w:val="0"/>
        <w:autoSpaceDN w:val="0"/>
        <w:adjustRightInd w:val="0"/>
        <w:spacing w:after="0" w:line="240" w:lineRule="auto"/>
        <w:jc w:val="both"/>
        <w:rPr>
          <w:rFonts w:ascii="Times New Roman" w:hAnsi="Times New Roman"/>
          <w:b/>
          <w:sz w:val="28"/>
          <w:szCs w:val="24"/>
        </w:rPr>
      </w:pPr>
    </w:p>
    <w:p w:rsidR="00B71F93" w:rsidRPr="00A5553A" w:rsidRDefault="00B71F93" w:rsidP="006A2620">
      <w:pPr>
        <w:keepNext/>
        <w:spacing w:after="120"/>
        <w:ind w:left="142"/>
        <w:jc w:val="center"/>
        <w:rPr>
          <w:rFonts w:ascii="Times New Roman" w:hAnsi="Times New Roman"/>
          <w:b/>
          <w:sz w:val="24"/>
        </w:rPr>
      </w:pPr>
      <w:r w:rsidRPr="00A5553A">
        <w:rPr>
          <w:rFonts w:ascii="Times New Roman" w:hAnsi="Times New Roman"/>
          <w:b/>
          <w:sz w:val="24"/>
        </w:rPr>
        <w:lastRenderedPageBreak/>
        <w:t>§ 11a</w:t>
      </w:r>
    </w:p>
    <w:p w:rsidR="00B71F93" w:rsidRPr="00A5553A" w:rsidRDefault="00B71F93" w:rsidP="006A2620">
      <w:pPr>
        <w:spacing w:after="60"/>
        <w:ind w:firstLine="709"/>
        <w:jc w:val="both"/>
        <w:rPr>
          <w:rFonts w:ascii="Times New Roman" w:hAnsi="Times New Roman"/>
          <w:b/>
          <w:sz w:val="24"/>
        </w:rPr>
      </w:pPr>
      <w:r w:rsidRPr="00A5553A">
        <w:rPr>
          <w:rFonts w:ascii="Times New Roman" w:hAnsi="Times New Roman"/>
          <w:b/>
          <w:sz w:val="24"/>
        </w:rPr>
        <w:t>(1) Neodporuje-li to veřejnému pořádku a bezpečnosti, policie rozhodne o udělení výjimky pro nabytí vlastnictví, držení a nošení zbraně kategorie A-I,</w:t>
      </w:r>
    </w:p>
    <w:p w:rsidR="00B71F93" w:rsidRPr="00A5553A" w:rsidRDefault="00B71F93" w:rsidP="006A2620">
      <w:pPr>
        <w:spacing w:after="60"/>
        <w:ind w:left="142" w:hanging="142"/>
        <w:jc w:val="both"/>
        <w:rPr>
          <w:rFonts w:ascii="Times New Roman" w:hAnsi="Times New Roman"/>
          <w:b/>
          <w:sz w:val="24"/>
        </w:rPr>
      </w:pPr>
      <w:r w:rsidRPr="00A5553A">
        <w:rPr>
          <w:rFonts w:ascii="Times New Roman" w:hAnsi="Times New Roman"/>
          <w:b/>
          <w:sz w:val="24"/>
        </w:rPr>
        <w:t>a) držiteli zbrojního průkazu skupiny A nebo držiteli zbrojní licence skupiny I za</w:t>
      </w:r>
      <w:r w:rsidR="00B663E1" w:rsidRPr="00A5553A">
        <w:rPr>
          <w:rFonts w:ascii="Times New Roman" w:hAnsi="Times New Roman"/>
          <w:b/>
          <w:sz w:val="24"/>
        </w:rPr>
        <w:t> </w:t>
      </w:r>
      <w:r w:rsidRPr="00A5553A">
        <w:rPr>
          <w:rFonts w:ascii="Times New Roman" w:hAnsi="Times New Roman"/>
          <w:b/>
          <w:sz w:val="24"/>
        </w:rPr>
        <w:t>účelem sběratelské nebo muzejní činnosti,</w:t>
      </w:r>
    </w:p>
    <w:p w:rsidR="00B71F93" w:rsidRPr="00A5553A" w:rsidRDefault="00B71F93" w:rsidP="006A2620">
      <w:pPr>
        <w:spacing w:after="60"/>
        <w:ind w:left="142" w:hanging="142"/>
        <w:jc w:val="both"/>
        <w:rPr>
          <w:rFonts w:ascii="Times New Roman" w:hAnsi="Times New Roman"/>
          <w:b/>
          <w:sz w:val="24"/>
        </w:rPr>
      </w:pPr>
      <w:r w:rsidRPr="00A5553A">
        <w:rPr>
          <w:rFonts w:ascii="Times New Roman" w:hAnsi="Times New Roman"/>
          <w:b/>
          <w:sz w:val="24"/>
        </w:rPr>
        <w:t>b) držiteli zbrojního průkazu skupiny B, C nebo E nebo držiteli zbrojní licence skupiny F, G, H nebo J z důvodu výcviku k zajišťování nebo podílení se na zajišťování bezpečnosti kritické infrastruktury, obchodní dopravy, konvojů vysoké hodnoty a</w:t>
      </w:r>
      <w:r w:rsidR="00B663E1" w:rsidRPr="00A5553A">
        <w:rPr>
          <w:rFonts w:ascii="Times New Roman" w:hAnsi="Times New Roman"/>
          <w:b/>
          <w:sz w:val="24"/>
        </w:rPr>
        <w:t> </w:t>
      </w:r>
      <w:r w:rsidRPr="00A5553A">
        <w:rPr>
          <w:rFonts w:ascii="Times New Roman" w:hAnsi="Times New Roman"/>
          <w:b/>
          <w:sz w:val="24"/>
        </w:rPr>
        <w:t>citlivých prostor, jakož i pro účely národní obrany a s tím souvisejícího výcviku, nebo</w:t>
      </w:r>
    </w:p>
    <w:p w:rsidR="00B71F93" w:rsidRPr="00A5553A" w:rsidRDefault="00B71F93" w:rsidP="006A2620">
      <w:pPr>
        <w:spacing w:after="120"/>
        <w:ind w:left="142" w:hanging="142"/>
        <w:jc w:val="both"/>
        <w:rPr>
          <w:rFonts w:ascii="Times New Roman" w:hAnsi="Times New Roman"/>
          <w:b/>
          <w:sz w:val="24"/>
        </w:rPr>
      </w:pPr>
      <w:r w:rsidRPr="00A5553A">
        <w:rPr>
          <w:rFonts w:ascii="Times New Roman" w:hAnsi="Times New Roman"/>
          <w:b/>
          <w:sz w:val="24"/>
        </w:rPr>
        <w:t>c) držiteli zbrojního průkazu nebo zbrojní licence příslušné skupiny pro vzdělávací, kulturní, výzkumné a historické účely.</w:t>
      </w:r>
    </w:p>
    <w:p w:rsidR="00B71F93" w:rsidRPr="00A5553A" w:rsidRDefault="00B71F93" w:rsidP="006A2620">
      <w:pPr>
        <w:spacing w:after="120"/>
        <w:ind w:left="142" w:firstLine="566"/>
        <w:jc w:val="both"/>
        <w:rPr>
          <w:rFonts w:ascii="Times New Roman" w:hAnsi="Times New Roman"/>
          <w:b/>
          <w:sz w:val="24"/>
        </w:rPr>
      </w:pPr>
      <w:r w:rsidRPr="00A5553A">
        <w:rPr>
          <w:rFonts w:ascii="Times New Roman" w:hAnsi="Times New Roman"/>
          <w:b/>
          <w:sz w:val="24"/>
        </w:rPr>
        <w:t>(2) Žádost o udělení výjimky podle odstavce 1 žadatel odůvodní</w:t>
      </w:r>
      <w:r w:rsidR="006D54EF" w:rsidRPr="00A5553A">
        <w:rPr>
          <w:rFonts w:ascii="Times New Roman" w:hAnsi="Times New Roman"/>
          <w:b/>
          <w:sz w:val="24"/>
        </w:rPr>
        <w:t>,</w:t>
      </w:r>
      <w:r w:rsidRPr="00A5553A">
        <w:rPr>
          <w:rFonts w:ascii="Times New Roman" w:hAnsi="Times New Roman"/>
          <w:b/>
          <w:sz w:val="24"/>
        </w:rPr>
        <w:t xml:space="preserve"> zejména uvede zvláštní důvod pro její vydání uvedený v odstavci 1.</w:t>
      </w:r>
    </w:p>
    <w:p w:rsidR="00B71F93" w:rsidRPr="00A5553A" w:rsidRDefault="00B71F93" w:rsidP="006A2620">
      <w:pPr>
        <w:spacing w:after="60"/>
        <w:ind w:firstLine="708"/>
        <w:jc w:val="both"/>
        <w:rPr>
          <w:rFonts w:ascii="Times New Roman" w:hAnsi="Times New Roman"/>
          <w:b/>
          <w:sz w:val="24"/>
        </w:rPr>
      </w:pPr>
      <w:r w:rsidRPr="00A5553A">
        <w:rPr>
          <w:rFonts w:ascii="Times New Roman" w:hAnsi="Times New Roman"/>
          <w:b/>
          <w:sz w:val="24"/>
        </w:rPr>
        <w:t xml:space="preserve">(3) Policie udělí výjimku, jde-li o zbraň </w:t>
      </w:r>
      <w:r w:rsidR="006D54EF" w:rsidRPr="00A5553A">
        <w:rPr>
          <w:rFonts w:ascii="Times New Roman" w:hAnsi="Times New Roman"/>
          <w:b/>
          <w:sz w:val="24"/>
        </w:rPr>
        <w:t xml:space="preserve">uvedenou v </w:t>
      </w:r>
      <w:r w:rsidRPr="00A5553A">
        <w:rPr>
          <w:rFonts w:ascii="Times New Roman" w:hAnsi="Times New Roman"/>
          <w:b/>
          <w:sz w:val="24"/>
        </w:rPr>
        <w:t xml:space="preserve">§ 4a písm. a), b) nebo c), držiteli zbrojního průkazu skupiny B, C nebo E, který předloží potvrzení vydané sportovně střeleckou organizací splňující podmínky </w:t>
      </w:r>
      <w:r w:rsidR="006D54EF" w:rsidRPr="00A5553A">
        <w:rPr>
          <w:rFonts w:ascii="Times New Roman" w:hAnsi="Times New Roman"/>
          <w:b/>
          <w:sz w:val="24"/>
        </w:rPr>
        <w:t xml:space="preserve">uvedené v </w:t>
      </w:r>
      <w:r w:rsidRPr="00A5553A">
        <w:rPr>
          <w:rFonts w:ascii="Times New Roman" w:hAnsi="Times New Roman"/>
          <w:b/>
          <w:sz w:val="24"/>
        </w:rPr>
        <w:t>§ 11b odst. 1, jejímž je členem, ze</w:t>
      </w:r>
      <w:r w:rsidR="00B663E1" w:rsidRPr="00A5553A">
        <w:rPr>
          <w:rFonts w:ascii="Times New Roman" w:hAnsi="Times New Roman"/>
          <w:b/>
          <w:sz w:val="24"/>
        </w:rPr>
        <w:t> </w:t>
      </w:r>
      <w:r w:rsidRPr="00A5553A">
        <w:rPr>
          <w:rFonts w:ascii="Times New Roman" w:hAnsi="Times New Roman"/>
          <w:b/>
          <w:sz w:val="24"/>
        </w:rPr>
        <w:t>kterého vyplývá, že tento držitel</w:t>
      </w:r>
    </w:p>
    <w:p w:rsidR="00B71F93" w:rsidRPr="00A5553A" w:rsidRDefault="00B71F93" w:rsidP="006A2620">
      <w:pPr>
        <w:spacing w:after="60"/>
        <w:ind w:left="142" w:hanging="142"/>
        <w:jc w:val="both"/>
        <w:rPr>
          <w:rFonts w:ascii="Times New Roman" w:hAnsi="Times New Roman"/>
          <w:b/>
          <w:sz w:val="24"/>
        </w:rPr>
      </w:pPr>
      <w:r w:rsidRPr="00A5553A">
        <w:rPr>
          <w:rFonts w:ascii="Times New Roman" w:hAnsi="Times New Roman"/>
          <w:b/>
          <w:sz w:val="24"/>
        </w:rPr>
        <w:t>a) aktivně trénuje nebo se účastní soutěží ve střelbě, a to během posledních 12 měsíců, a</w:t>
      </w:r>
    </w:p>
    <w:p w:rsidR="00B71F93" w:rsidRPr="00A5553A" w:rsidRDefault="00B71F93" w:rsidP="006A2620">
      <w:pPr>
        <w:spacing w:after="120"/>
        <w:ind w:left="142" w:hanging="142"/>
        <w:jc w:val="both"/>
        <w:rPr>
          <w:rFonts w:ascii="Times New Roman" w:hAnsi="Times New Roman"/>
          <w:b/>
          <w:sz w:val="24"/>
        </w:rPr>
      </w:pPr>
      <w:r w:rsidRPr="00A5553A">
        <w:rPr>
          <w:rFonts w:ascii="Times New Roman" w:hAnsi="Times New Roman"/>
          <w:b/>
          <w:sz w:val="24"/>
        </w:rPr>
        <w:t xml:space="preserve">b) dotčená zbraň splňuje specifikace požadované pro danou střeleckou disciplínu uznanou mezinárodním sportovně střeleckým svazem splňující podmínky </w:t>
      </w:r>
      <w:r w:rsidR="006D54EF" w:rsidRPr="00A5553A">
        <w:rPr>
          <w:rFonts w:ascii="Times New Roman" w:hAnsi="Times New Roman"/>
          <w:b/>
          <w:sz w:val="24"/>
        </w:rPr>
        <w:t>uvedené v</w:t>
      </w:r>
      <w:r w:rsidR="006A2620">
        <w:rPr>
          <w:rFonts w:ascii="Times New Roman" w:hAnsi="Times New Roman"/>
          <w:b/>
          <w:sz w:val="24"/>
        </w:rPr>
        <w:t> </w:t>
      </w:r>
      <w:r w:rsidRPr="00A5553A">
        <w:rPr>
          <w:rFonts w:ascii="Times New Roman" w:hAnsi="Times New Roman"/>
          <w:b/>
          <w:sz w:val="24"/>
        </w:rPr>
        <w:t>§</w:t>
      </w:r>
      <w:r w:rsidR="006A2620">
        <w:rPr>
          <w:rFonts w:ascii="Times New Roman" w:hAnsi="Times New Roman"/>
          <w:b/>
          <w:sz w:val="24"/>
        </w:rPr>
        <w:t> </w:t>
      </w:r>
      <w:r w:rsidRPr="00A5553A">
        <w:rPr>
          <w:rFonts w:ascii="Times New Roman" w:hAnsi="Times New Roman"/>
          <w:b/>
          <w:sz w:val="24"/>
        </w:rPr>
        <w:t>11b odst. 2.</w:t>
      </w:r>
    </w:p>
    <w:p w:rsidR="00B71F93" w:rsidRPr="00A5553A" w:rsidRDefault="00B71F93" w:rsidP="006A2620">
      <w:pPr>
        <w:spacing w:after="120"/>
        <w:ind w:firstLine="709"/>
        <w:jc w:val="both"/>
        <w:rPr>
          <w:rFonts w:ascii="Times New Roman" w:hAnsi="Times New Roman"/>
          <w:b/>
          <w:sz w:val="24"/>
        </w:rPr>
      </w:pPr>
      <w:r w:rsidRPr="00A5553A">
        <w:rPr>
          <w:rFonts w:ascii="Times New Roman" w:hAnsi="Times New Roman"/>
          <w:b/>
          <w:sz w:val="24"/>
        </w:rPr>
        <w:t>(4) Zásobník nebo sestavu nábojové schránky pro zbraň uvedenou v § 4a písm. b) nebo c) je oprávněna nabývat do vlastnictví a držet osoba oprávněná držet zbraň kategorie A nebo A-I.</w:t>
      </w:r>
    </w:p>
    <w:p w:rsidR="00B71F93" w:rsidRPr="00A5553A" w:rsidRDefault="00B71F93" w:rsidP="006A2620">
      <w:pPr>
        <w:spacing w:after="120"/>
        <w:ind w:firstLine="709"/>
        <w:jc w:val="both"/>
        <w:rPr>
          <w:rFonts w:ascii="Times New Roman" w:hAnsi="Times New Roman"/>
          <w:b/>
          <w:sz w:val="24"/>
        </w:rPr>
      </w:pPr>
      <w:r w:rsidRPr="00A5553A">
        <w:rPr>
          <w:rFonts w:ascii="Times New Roman" w:hAnsi="Times New Roman"/>
          <w:b/>
          <w:sz w:val="24"/>
        </w:rPr>
        <w:t>(5) Prováděcí právní předpis stanoví vzor tiskopisu žádosti o vydání výjimky pro nabytí vlastnictví, držení a nošení zbraně kategorie A-I.</w:t>
      </w:r>
    </w:p>
    <w:p w:rsidR="00B71F93" w:rsidRPr="00A5553A" w:rsidRDefault="00B71F93" w:rsidP="006A2620">
      <w:pPr>
        <w:spacing w:after="120"/>
        <w:ind w:firstLine="709"/>
        <w:jc w:val="both"/>
        <w:rPr>
          <w:rFonts w:eastAsia="Times New Roman"/>
          <w:u w:val="single"/>
        </w:rPr>
      </w:pPr>
    </w:p>
    <w:p w:rsidR="00B71F93" w:rsidRPr="00A5553A" w:rsidRDefault="00B71F93" w:rsidP="006A2620">
      <w:pPr>
        <w:spacing w:after="120"/>
        <w:ind w:left="142"/>
        <w:jc w:val="center"/>
        <w:rPr>
          <w:rFonts w:ascii="Times New Roman" w:hAnsi="Times New Roman"/>
          <w:b/>
          <w:sz w:val="24"/>
          <w:szCs w:val="24"/>
        </w:rPr>
      </w:pPr>
      <w:r w:rsidRPr="00A5553A">
        <w:rPr>
          <w:rFonts w:ascii="Times New Roman" w:hAnsi="Times New Roman"/>
          <w:b/>
          <w:sz w:val="24"/>
          <w:szCs w:val="24"/>
        </w:rPr>
        <w:t>§ 11b</w:t>
      </w:r>
    </w:p>
    <w:p w:rsidR="00B71F93" w:rsidRPr="00A5553A" w:rsidRDefault="00B71F93" w:rsidP="006A2620">
      <w:pPr>
        <w:spacing w:after="60"/>
        <w:ind w:firstLine="709"/>
        <w:jc w:val="both"/>
        <w:rPr>
          <w:rFonts w:ascii="Times New Roman" w:hAnsi="Times New Roman"/>
          <w:b/>
          <w:sz w:val="24"/>
          <w:szCs w:val="24"/>
        </w:rPr>
      </w:pPr>
      <w:r w:rsidRPr="00A5553A">
        <w:rPr>
          <w:rFonts w:ascii="Times New Roman" w:hAnsi="Times New Roman"/>
          <w:b/>
          <w:sz w:val="24"/>
          <w:szCs w:val="24"/>
        </w:rPr>
        <w:t xml:space="preserve">(1) Sportovně střelecká organizace musí být držitelem zbrojní licence skupiny F, H nebo J a musí být zapsána do seznamu vedeného ministerstvem. Ministerstvo zapíše sportovně střeleckou organizaci do seznamu podle věty první na základě její odůvodněné žádosti, jde-li o sportovně střeleckou organizaci se sídlem na území České republiky a spočívá-li její činnost v pravidelném organizování střeleckých soutěží nebo </w:t>
      </w:r>
      <w:r w:rsidR="006D54EF" w:rsidRPr="00A5553A">
        <w:rPr>
          <w:rFonts w:ascii="Times New Roman" w:hAnsi="Times New Roman"/>
          <w:b/>
          <w:sz w:val="24"/>
          <w:szCs w:val="24"/>
        </w:rPr>
        <w:t xml:space="preserve">ve </w:t>
      </w:r>
      <w:r w:rsidRPr="00A5553A">
        <w:rPr>
          <w:rFonts w:ascii="Times New Roman" w:hAnsi="Times New Roman"/>
          <w:b/>
          <w:sz w:val="24"/>
          <w:szCs w:val="24"/>
        </w:rPr>
        <w:t>střelecké přípravě na takové soutěže, a to ve střelecké disciplíně uznané mezinárodním sportovně střeleckým svazem podle odstavce 2. K žádosti žadatel přiloží úředně ověřenou kopii svých stanov nebo jiného dokumentu, který upravuje její vnitřní poměry a který</w:t>
      </w:r>
      <w:r w:rsidR="00924D52" w:rsidRPr="00A5553A">
        <w:rPr>
          <w:rFonts w:ascii="Times New Roman" w:hAnsi="Times New Roman"/>
          <w:b/>
          <w:sz w:val="24"/>
          <w:szCs w:val="24"/>
        </w:rPr>
        <w:t>m doloží</w:t>
      </w:r>
      <w:r w:rsidRPr="00A5553A">
        <w:rPr>
          <w:rFonts w:ascii="Times New Roman" w:hAnsi="Times New Roman"/>
          <w:b/>
          <w:sz w:val="24"/>
          <w:szCs w:val="24"/>
        </w:rPr>
        <w:t xml:space="preserve"> povahu činnosti sportovně střelecké organizace podle věty druhé.</w:t>
      </w:r>
    </w:p>
    <w:p w:rsidR="00B71F93" w:rsidRPr="00A5553A" w:rsidRDefault="00B71F93" w:rsidP="006A2620">
      <w:pPr>
        <w:spacing w:after="120"/>
        <w:ind w:firstLine="708"/>
        <w:jc w:val="both"/>
        <w:rPr>
          <w:rFonts w:ascii="Times New Roman" w:hAnsi="Times New Roman"/>
          <w:b/>
          <w:sz w:val="24"/>
          <w:szCs w:val="24"/>
        </w:rPr>
      </w:pPr>
      <w:r w:rsidRPr="00A5553A">
        <w:rPr>
          <w:rFonts w:ascii="Times New Roman" w:hAnsi="Times New Roman"/>
          <w:b/>
          <w:sz w:val="24"/>
          <w:szCs w:val="24"/>
        </w:rPr>
        <w:lastRenderedPageBreak/>
        <w:t xml:space="preserve">(2) Ministerstvo zapíše mezinárodní sportovně střelecký svaz a tímto svazem uznané střelecké disciplíny, k nimž je využívána zbraň </w:t>
      </w:r>
      <w:r w:rsidR="006D54EF" w:rsidRPr="00A5553A">
        <w:rPr>
          <w:rFonts w:ascii="Times New Roman" w:hAnsi="Times New Roman"/>
          <w:b/>
          <w:sz w:val="24"/>
          <w:szCs w:val="24"/>
        </w:rPr>
        <w:t xml:space="preserve">uvedená v </w:t>
      </w:r>
      <w:r w:rsidRPr="00A5553A">
        <w:rPr>
          <w:rFonts w:ascii="Times New Roman" w:hAnsi="Times New Roman"/>
          <w:b/>
          <w:sz w:val="24"/>
          <w:szCs w:val="24"/>
        </w:rPr>
        <w:t xml:space="preserve">§ 4a písm. a), b) nebo c), do jím vedeného seznamu, a to na základě žádosti podané mezinárodním sportovně střeleckým svazem nebo sportovně střeleckou organizací. V žádosti se uvede právní základ činnosti mezinárodního sportovně střeleckého svazu a popíše se jeho činnost. K žádosti žadatel přiloží písemné vyhotovení pravidel střelecké disciplíny, k níž je využívána zbraň </w:t>
      </w:r>
      <w:r w:rsidR="006D54EF" w:rsidRPr="00A5553A">
        <w:rPr>
          <w:rFonts w:ascii="Times New Roman" w:hAnsi="Times New Roman"/>
          <w:b/>
          <w:sz w:val="24"/>
          <w:szCs w:val="24"/>
        </w:rPr>
        <w:t xml:space="preserve">uvedená v </w:t>
      </w:r>
      <w:r w:rsidRPr="00A5553A">
        <w:rPr>
          <w:rFonts w:ascii="Times New Roman" w:hAnsi="Times New Roman"/>
          <w:b/>
          <w:sz w:val="24"/>
          <w:szCs w:val="24"/>
        </w:rPr>
        <w:t>§ 4a písm. a), b) nebo c), a to v českém jazyce.</w:t>
      </w:r>
    </w:p>
    <w:p w:rsidR="00B71F93" w:rsidRPr="00A5553A" w:rsidRDefault="00B71F93" w:rsidP="006A2620">
      <w:pPr>
        <w:spacing w:after="120"/>
        <w:ind w:left="142" w:firstLine="566"/>
        <w:jc w:val="both"/>
        <w:rPr>
          <w:rFonts w:ascii="Times New Roman" w:hAnsi="Times New Roman"/>
          <w:b/>
          <w:sz w:val="24"/>
          <w:szCs w:val="24"/>
        </w:rPr>
      </w:pPr>
      <w:r w:rsidRPr="00A5553A">
        <w:rPr>
          <w:rFonts w:ascii="Times New Roman" w:hAnsi="Times New Roman"/>
          <w:b/>
          <w:sz w:val="24"/>
          <w:szCs w:val="24"/>
        </w:rPr>
        <w:t>(3) Seznam</w:t>
      </w:r>
      <w:r w:rsidR="006D54EF" w:rsidRPr="00A5553A">
        <w:rPr>
          <w:rFonts w:ascii="Times New Roman" w:hAnsi="Times New Roman"/>
          <w:b/>
          <w:sz w:val="24"/>
          <w:szCs w:val="24"/>
        </w:rPr>
        <w:t>y</w:t>
      </w:r>
      <w:r w:rsidRPr="00A5553A">
        <w:rPr>
          <w:rFonts w:ascii="Times New Roman" w:hAnsi="Times New Roman"/>
          <w:b/>
          <w:sz w:val="24"/>
          <w:szCs w:val="24"/>
        </w:rPr>
        <w:t xml:space="preserve"> podle odstavc</w:t>
      </w:r>
      <w:r w:rsidR="006D54EF" w:rsidRPr="00A5553A">
        <w:rPr>
          <w:rFonts w:ascii="Times New Roman" w:hAnsi="Times New Roman"/>
          <w:b/>
          <w:sz w:val="24"/>
          <w:szCs w:val="24"/>
        </w:rPr>
        <w:t>ů</w:t>
      </w:r>
      <w:r w:rsidRPr="00A5553A">
        <w:rPr>
          <w:rFonts w:ascii="Times New Roman" w:hAnsi="Times New Roman"/>
          <w:b/>
          <w:sz w:val="24"/>
          <w:szCs w:val="24"/>
        </w:rPr>
        <w:t xml:space="preserve"> 1 a 2 ministerstvo vhodným způsobem uveřejní.</w:t>
      </w:r>
    </w:p>
    <w:p w:rsidR="00B71F93" w:rsidRPr="00A5553A" w:rsidRDefault="00B71F93" w:rsidP="006A2620">
      <w:pPr>
        <w:spacing w:after="0"/>
        <w:ind w:left="142"/>
        <w:rPr>
          <w:rFonts w:ascii="Times New Roman" w:hAnsi="Times New Roman"/>
          <w:b/>
          <w:sz w:val="24"/>
          <w:szCs w:val="24"/>
        </w:rPr>
      </w:pPr>
    </w:p>
    <w:p w:rsidR="00B71F93" w:rsidRPr="00A5553A" w:rsidRDefault="00B71F93" w:rsidP="006A2620">
      <w:pPr>
        <w:keepNext/>
        <w:spacing w:after="120"/>
        <w:ind w:left="142" w:hanging="142"/>
        <w:jc w:val="center"/>
        <w:rPr>
          <w:rFonts w:ascii="Times New Roman" w:hAnsi="Times New Roman"/>
          <w:b/>
          <w:sz w:val="24"/>
          <w:szCs w:val="24"/>
        </w:rPr>
      </w:pPr>
      <w:r w:rsidRPr="00A5553A">
        <w:rPr>
          <w:rFonts w:ascii="Times New Roman" w:hAnsi="Times New Roman"/>
          <w:b/>
          <w:sz w:val="24"/>
          <w:szCs w:val="24"/>
        </w:rPr>
        <w:t>§ 11c</w:t>
      </w:r>
    </w:p>
    <w:p w:rsidR="00B71F93" w:rsidRPr="00A5553A" w:rsidRDefault="00B71F93" w:rsidP="006A2620">
      <w:pPr>
        <w:spacing w:after="120"/>
        <w:ind w:firstLine="709"/>
        <w:jc w:val="both"/>
        <w:rPr>
          <w:rFonts w:ascii="Times New Roman" w:hAnsi="Times New Roman"/>
          <w:b/>
          <w:sz w:val="24"/>
          <w:szCs w:val="24"/>
        </w:rPr>
      </w:pPr>
      <w:r w:rsidRPr="00A5553A">
        <w:rPr>
          <w:rFonts w:ascii="Times New Roman" w:hAnsi="Times New Roman"/>
          <w:b/>
          <w:iCs/>
          <w:sz w:val="24"/>
          <w:szCs w:val="24"/>
        </w:rPr>
        <w:t>(1)</w:t>
      </w:r>
      <w:r w:rsidRPr="00A5553A">
        <w:rPr>
          <w:rFonts w:ascii="Times New Roman" w:hAnsi="Times New Roman"/>
          <w:b/>
          <w:sz w:val="24"/>
          <w:szCs w:val="24"/>
        </w:rPr>
        <w:t xml:space="preserve"> Platnost výjimky udělené podle § 11a zaniká, jestliže ten, komu byla výjimka udělena, přestal být držitelem zbrojního průkazu nebo zbrojní licence příslušné skupiny. </w:t>
      </w:r>
    </w:p>
    <w:p w:rsidR="00B71F93" w:rsidRPr="00A5553A" w:rsidRDefault="00B71F93" w:rsidP="006A2620">
      <w:pPr>
        <w:spacing w:after="120"/>
        <w:ind w:firstLine="709"/>
        <w:jc w:val="both"/>
        <w:rPr>
          <w:rFonts w:ascii="Times New Roman" w:hAnsi="Times New Roman"/>
          <w:b/>
          <w:sz w:val="24"/>
          <w:szCs w:val="24"/>
        </w:rPr>
      </w:pPr>
      <w:r w:rsidRPr="00A5553A">
        <w:rPr>
          <w:rFonts w:ascii="Times New Roman" w:hAnsi="Times New Roman"/>
          <w:b/>
          <w:iCs/>
          <w:sz w:val="24"/>
          <w:szCs w:val="24"/>
        </w:rPr>
        <w:t>(2)</w:t>
      </w:r>
      <w:r w:rsidRPr="00A5553A">
        <w:rPr>
          <w:rFonts w:ascii="Times New Roman" w:hAnsi="Times New Roman"/>
          <w:b/>
          <w:sz w:val="24"/>
          <w:szCs w:val="24"/>
        </w:rPr>
        <w:t xml:space="preserve"> Výjimku udělenou podle § 11a příslušný útvar policie odejme, pominul-li trvale zvláštní důvod, pro který byla vydána.</w:t>
      </w:r>
    </w:p>
    <w:p w:rsidR="00B71F93" w:rsidRPr="00A5553A" w:rsidRDefault="00B71F93" w:rsidP="006A2620">
      <w:pPr>
        <w:widowControl w:val="0"/>
        <w:autoSpaceDE w:val="0"/>
        <w:autoSpaceDN w:val="0"/>
        <w:adjustRightInd w:val="0"/>
        <w:spacing w:after="0"/>
        <w:ind w:firstLine="709"/>
        <w:jc w:val="both"/>
        <w:rPr>
          <w:rFonts w:ascii="Times New Roman" w:hAnsi="Times New Roman"/>
          <w:b/>
          <w:sz w:val="24"/>
          <w:szCs w:val="24"/>
        </w:rPr>
      </w:pPr>
      <w:r w:rsidRPr="00A5553A">
        <w:rPr>
          <w:rFonts w:ascii="Times New Roman" w:hAnsi="Times New Roman"/>
          <w:b/>
          <w:iCs/>
          <w:sz w:val="24"/>
          <w:szCs w:val="24"/>
        </w:rPr>
        <w:t>(3)</w:t>
      </w:r>
      <w:r w:rsidRPr="00A5553A">
        <w:rPr>
          <w:rFonts w:ascii="Times New Roman" w:hAnsi="Times New Roman"/>
          <w:b/>
          <w:sz w:val="24"/>
          <w:szCs w:val="24"/>
        </w:rPr>
        <w:t xml:space="preserve"> V případě zániku platnosti výjimky nebo jejího odejmutí je vlastník zbraně kategorie A-I povinen odevzdat tuto zbraň příslušnému útvaru policie do 10 pracovních dnů ode dne zániku platnosti výjimky nebo ode dne nabytí právní moci rozhodnutí o jejím odejmutí a postupovat podle § 64.</w:t>
      </w:r>
    </w:p>
    <w:p w:rsidR="00B71F93" w:rsidRPr="00A5553A" w:rsidRDefault="00B71F93">
      <w:pPr>
        <w:widowControl w:val="0"/>
        <w:autoSpaceDE w:val="0"/>
        <w:autoSpaceDN w:val="0"/>
        <w:adjustRightInd w:val="0"/>
        <w:spacing w:after="0" w:line="240" w:lineRule="auto"/>
        <w:jc w:val="both"/>
        <w:rPr>
          <w:rFonts w:ascii="Times New Roman" w:hAnsi="Times New Roman"/>
          <w:sz w:val="24"/>
          <w:szCs w:val="24"/>
        </w:rPr>
      </w:pP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DA7727" w:rsidP="00B663E1">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12</w:t>
      </w:r>
    </w:p>
    <w:p w:rsidR="00E94A66" w:rsidRPr="00A5553A" w:rsidRDefault="00E94A66" w:rsidP="00B663E1">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Zbraň kategorie B lze nabývat do vlastnictví a držet nebo nosit jen na základě povolení, pokud tento zákon nestanoví jinak. </w:t>
      </w:r>
    </w:p>
    <w:p w:rsidR="00E94A66" w:rsidRPr="00A5553A" w:rsidRDefault="00E94A66" w:rsidP="00B663E1">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Střelivo do zbraně kategorie B může nabývat do vlastnictví, držet a nosit pouze držitel zbrojního průkazu nebo zbrojní licence v rozsahu oprávnění stanovených pro jednotlivé skupiny. </w:t>
      </w:r>
    </w:p>
    <w:p w:rsidR="00E94A66" w:rsidRPr="00A5553A" w:rsidRDefault="00E94A66" w:rsidP="00B663E1">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O povolení podle odstavce 1 žádá držitel zbrojního průkazu nebo zbrojní licence na předepsaném tiskopise, jehož vzor stanoví prováděcí právní předpis. Obsahem žádosti musí být </w:t>
      </w:r>
    </w:p>
    <w:p w:rsidR="00E94A66" w:rsidRPr="00A5553A" w:rsidRDefault="00E94A66" w:rsidP="00B663E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osobní údaje nebo údaje identifikující právnickou osobu, </w:t>
      </w:r>
    </w:p>
    <w:p w:rsidR="00E94A66" w:rsidRPr="00A5553A" w:rsidRDefault="00E94A66" w:rsidP="00B663E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údaje o zbrani, které se povolení týká; značka výrobce zbraně, vzor (model), ráže a výrobní číslo zbraně pouze v případě, jsou-li žadateli známé, </w:t>
      </w:r>
    </w:p>
    <w:p w:rsidR="00E94A66" w:rsidRPr="00A5553A" w:rsidRDefault="00E94A66" w:rsidP="00B663E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číslo zbrojního průkazu nebo zbrojní licence a </w:t>
      </w:r>
    </w:p>
    <w:p w:rsidR="00E94A66" w:rsidRPr="00A5553A" w:rsidRDefault="00E94A66" w:rsidP="00B663E1">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důvod žádosti. </w:t>
      </w:r>
    </w:p>
    <w:p w:rsidR="00E94A66" w:rsidRPr="00A5553A" w:rsidRDefault="00E94A66" w:rsidP="00B663E1">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Držitel zbrojního průkazu, který má místo pobytu ještě v jiném členském státě, je povinen též předložit předchozí souhlas tohoto členského státu s udělením povolení podle odstavce 1 nebo jeho prohlášení o tom, že předchozí souhlas není nezbytný, s překladem do</w:t>
      </w:r>
      <w:r w:rsidR="00B663E1" w:rsidRPr="00A5553A">
        <w:rPr>
          <w:rFonts w:ascii="Times New Roman" w:hAnsi="Times New Roman"/>
          <w:sz w:val="24"/>
          <w:szCs w:val="24"/>
        </w:rPr>
        <w:t> </w:t>
      </w:r>
      <w:r w:rsidRPr="00A5553A">
        <w:rPr>
          <w:rFonts w:ascii="Times New Roman" w:hAnsi="Times New Roman"/>
          <w:sz w:val="24"/>
          <w:szCs w:val="24"/>
        </w:rPr>
        <w:t xml:space="preserve">jazyka českého, vyhotoveným tlumočníkem zapsaným v seznamu znalců a tlumočníků. </w:t>
      </w:r>
    </w:p>
    <w:p w:rsidR="00E94A66" w:rsidRPr="00A5553A" w:rsidRDefault="00E94A66" w:rsidP="00B663E1">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(5) Příslušný útvar policie vydá povolení vlastnit nebo držet zbraň kategorie B, pokud má k tomu žadatel řádný důvod. Za řádný důvod se považuje </w:t>
      </w:r>
    </w:p>
    <w:p w:rsidR="00E94A66" w:rsidRPr="00A5553A" w:rsidRDefault="00E94A66" w:rsidP="00B663E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lastRenderedPageBreak/>
        <w:t xml:space="preserve">a) provozování muzejnictví nebo sběratelské činnosti, </w:t>
      </w:r>
    </w:p>
    <w:p w:rsidR="00E94A66" w:rsidRPr="00A5553A" w:rsidRDefault="00E94A66" w:rsidP="00B663E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uskutečňování sportovní, lovecké, kulturní nebo jiné zájmové činnosti nebo příprava na povolání, </w:t>
      </w:r>
    </w:p>
    <w:p w:rsidR="00E94A66" w:rsidRPr="00A5553A" w:rsidRDefault="00E94A66" w:rsidP="00B663E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provozování koncesovaných živností v oboru zbraní a střeliva, </w:t>
      </w:r>
    </w:p>
    <w:p w:rsidR="00E94A66" w:rsidRPr="00A5553A" w:rsidRDefault="00E94A66" w:rsidP="00B663E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zajišťování ostrahy majetku a osob, </w:t>
      </w:r>
    </w:p>
    <w:p w:rsidR="00E94A66" w:rsidRPr="00A5553A" w:rsidRDefault="00E94A66" w:rsidP="00B663E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e) zabezpečování úkolů podle zvláštního právního předpisu,</w:t>
      </w:r>
      <w:r w:rsidR="005B1311" w:rsidRPr="00A5553A">
        <w:rPr>
          <w:rStyle w:val="Znakapoznpodarou"/>
          <w:rFonts w:ascii="Times New Roman" w:hAnsi="Times New Roman"/>
          <w:sz w:val="24"/>
          <w:szCs w:val="24"/>
        </w:rPr>
        <w:footnoteReference w:customMarkFollows="1" w:id="18"/>
        <w:t>10)</w:t>
      </w:r>
      <w:r w:rsidRPr="00A5553A">
        <w:rPr>
          <w:rFonts w:ascii="Times New Roman" w:hAnsi="Times New Roman"/>
          <w:sz w:val="24"/>
          <w:szCs w:val="24"/>
        </w:rPr>
        <w:t xml:space="preserve"> nebo </w:t>
      </w:r>
    </w:p>
    <w:p w:rsidR="00E94A66" w:rsidRPr="00A5553A" w:rsidRDefault="00E94A66" w:rsidP="00B663E1">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ochrana života, zdraví nebo majetku. </w:t>
      </w:r>
    </w:p>
    <w:p w:rsidR="00E94A66" w:rsidRPr="00A5553A" w:rsidRDefault="00E94A66" w:rsidP="00B663E1">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Příslušný útvar policie vydá povolení k nošení zbraně kategorie B, uvádí-li žadatel důvod uvedený v odstavci 5 písm. b), c), d), e) nebo f). </w:t>
      </w:r>
    </w:p>
    <w:p w:rsidR="00E94A66" w:rsidRPr="00A5553A" w:rsidRDefault="00E94A66" w:rsidP="00B663E1">
      <w:pPr>
        <w:widowControl w:val="0"/>
        <w:autoSpaceDE w:val="0"/>
        <w:autoSpaceDN w:val="0"/>
        <w:adjustRightInd w:val="0"/>
        <w:spacing w:after="0" w:line="240" w:lineRule="auto"/>
        <w:jc w:val="both"/>
        <w:rPr>
          <w:rFonts w:ascii="Times New Roman" w:hAnsi="Times New Roman"/>
          <w:sz w:val="24"/>
          <w:szCs w:val="24"/>
        </w:rPr>
      </w:pPr>
      <w:r w:rsidRPr="00A5553A">
        <w:rPr>
          <w:rFonts w:ascii="Times New Roman" w:hAnsi="Times New Roman"/>
          <w:sz w:val="24"/>
          <w:szCs w:val="24"/>
        </w:rPr>
        <w:tab/>
        <w:t xml:space="preserve">(7) Na žádost žadatele se povolení podle odstavců 5 a 6 vydá jedním rozhodnutím. Tato povolení lze rovněž vydat současně s rozhodnutím o vydání zbrojního průkazu nebo zbrojní licence. </w:t>
      </w:r>
    </w:p>
    <w:p w:rsidR="00E94A66" w:rsidRPr="00A5553A" w:rsidRDefault="00E94A66" w:rsidP="00B663E1">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57D5C" w:rsidP="00B663E1">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13</w:t>
      </w:r>
    </w:p>
    <w:p w:rsidR="00E94A66" w:rsidRPr="00A5553A" w:rsidRDefault="00E94A66" w:rsidP="00B663E1">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Platnost povolení vydaného podle § 12 zaniká, jestliže ten, komu bylo povolení uděleno, přestal být držitelem zbrojního průkazu nebo zbrojní licence. Platnost povolení k nabytí vlastnictví zbraně kategorie B dále zaniká, není-li využito do 12 měsíců ode dne jeho vydání. </w:t>
      </w:r>
    </w:p>
    <w:p w:rsidR="00E94A66" w:rsidRPr="00A5553A" w:rsidRDefault="00E94A66" w:rsidP="00B663E1">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Povolení vydané podle § 12 odejme příslušný útvar policie, pominul-li řádný důvod, pro který bylo vydáno; to neplatí, bylo-li povolení vydáno podle § 12 odst. 5 písm. f). </w:t>
      </w:r>
    </w:p>
    <w:p w:rsidR="00E94A66" w:rsidRPr="00A5553A" w:rsidRDefault="00E94A66" w:rsidP="00B663E1">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V případě zániku platnosti povolení podle odstavce 1 věty první nebo jeho odejmutí podle odstavce 2 je vlastník zbraně kategorie B povinen odevzdat tuto zbraň příslušnému útvaru policie do 10 pracovních dnů ode dne zániku platnosti povolení nebo ode dne nabytí právní moci rozhodnutí o jeho odejmutí a postupovat podle tohoto zákona (§ 64). </w:t>
      </w:r>
    </w:p>
    <w:p w:rsidR="00E94A66" w:rsidRPr="00A5553A" w:rsidRDefault="00E94A66" w:rsidP="00B663E1">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57D5C" w:rsidRPr="00A5553A" w:rsidRDefault="00E57D5C" w:rsidP="007A2E18">
      <w:pPr>
        <w:spacing w:after="120"/>
        <w:ind w:left="142"/>
        <w:jc w:val="center"/>
        <w:rPr>
          <w:rFonts w:ascii="Times New Roman" w:hAnsi="Times New Roman"/>
          <w:b/>
          <w:sz w:val="24"/>
        </w:rPr>
      </w:pPr>
      <w:r w:rsidRPr="00A5553A">
        <w:rPr>
          <w:rFonts w:ascii="Times New Roman" w:hAnsi="Times New Roman"/>
          <w:b/>
          <w:sz w:val="24"/>
        </w:rPr>
        <w:t>§ 13a</w:t>
      </w:r>
    </w:p>
    <w:p w:rsidR="00E57D5C" w:rsidRPr="00A5553A" w:rsidRDefault="00E57D5C" w:rsidP="007A2E18">
      <w:pPr>
        <w:spacing w:after="120"/>
        <w:ind w:firstLine="709"/>
        <w:jc w:val="both"/>
        <w:rPr>
          <w:rFonts w:ascii="Times New Roman" w:hAnsi="Times New Roman"/>
          <w:b/>
          <w:sz w:val="24"/>
        </w:rPr>
      </w:pPr>
      <w:r w:rsidRPr="00A5553A">
        <w:rPr>
          <w:rFonts w:ascii="Times New Roman" w:hAnsi="Times New Roman"/>
          <w:b/>
          <w:sz w:val="24"/>
        </w:rPr>
        <w:t>(1) Příslušný útvar policie odejme povolení vydané podle § 12 pro nabytí vlastnictví, držení a nošení zbraně kategorie B pro střelivo se středovým zápalem, pokud držitel takové zbraně má neoprávněně v držení příslušný zásobník nebo sestavu nábojové schránky pro zbraň uvedenou v § 4a písm. b) nebo c).</w:t>
      </w:r>
    </w:p>
    <w:p w:rsidR="00E57D5C" w:rsidRPr="00A5553A" w:rsidRDefault="00E57D5C" w:rsidP="007A2E18">
      <w:pPr>
        <w:widowControl w:val="0"/>
        <w:autoSpaceDE w:val="0"/>
        <w:autoSpaceDN w:val="0"/>
        <w:adjustRightInd w:val="0"/>
        <w:spacing w:after="120"/>
        <w:ind w:firstLine="709"/>
        <w:jc w:val="both"/>
        <w:rPr>
          <w:rFonts w:ascii="Times New Roman" w:hAnsi="Times New Roman"/>
          <w:b/>
          <w:sz w:val="28"/>
          <w:szCs w:val="24"/>
        </w:rPr>
      </w:pPr>
      <w:r w:rsidRPr="00A5553A">
        <w:rPr>
          <w:rFonts w:ascii="Times New Roman" w:hAnsi="Times New Roman"/>
          <w:b/>
          <w:sz w:val="24"/>
        </w:rPr>
        <w:t>(2) V případě odnětí povolení podle odstavce 1 je vlastník zbraně kategorie B povinen odevzdat tuto zbraň příslušnému útvaru policie do 10 pracovních dnů ode dne právní moci rozhodnutí o jeho odejmutí.</w:t>
      </w:r>
    </w:p>
    <w:p w:rsidR="00E57D5C" w:rsidRPr="00A5553A" w:rsidRDefault="00E57D5C" w:rsidP="00B663E1">
      <w:pPr>
        <w:widowControl w:val="0"/>
        <w:autoSpaceDE w:val="0"/>
        <w:autoSpaceDN w:val="0"/>
        <w:adjustRightInd w:val="0"/>
        <w:spacing w:after="120" w:line="240" w:lineRule="auto"/>
        <w:rPr>
          <w:rFonts w:ascii="Times New Roman" w:hAnsi="Times New Roman"/>
          <w:b/>
          <w:sz w:val="28"/>
          <w:szCs w:val="24"/>
        </w:rPr>
      </w:pPr>
    </w:p>
    <w:p w:rsidR="00E94A66" w:rsidRPr="00A5553A" w:rsidRDefault="00E57D5C" w:rsidP="00B663E1">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14</w:t>
      </w:r>
    </w:p>
    <w:p w:rsidR="00E94A66" w:rsidRPr="00A5553A" w:rsidRDefault="00E94A66" w:rsidP="00B663E1">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Zbraň kategorie C nebo střelivo do této zbraně může nabývat do vlastnictví a držet pouze držitel zbrojního průkazu příslušné skupiny nebo zbrojní licence příslušné skupiny, který je povinen nabytí vlastnictví této zbraně ohlásit příslušnému útvaru policie. Tuto zbraň může držitel zbrojního průkazu nosit pouze v rozsahu oprávnění stanovených pro jednotlivé </w:t>
      </w:r>
      <w:r w:rsidRPr="00A5553A">
        <w:rPr>
          <w:rFonts w:ascii="Times New Roman" w:hAnsi="Times New Roman"/>
          <w:sz w:val="24"/>
          <w:szCs w:val="24"/>
        </w:rPr>
        <w:lastRenderedPageBreak/>
        <w:t xml:space="preserve">skupiny zbrojních průkazů až po její registraci (§ 41). </w:t>
      </w:r>
    </w:p>
    <w:p w:rsidR="00C10F39" w:rsidRPr="00A5553A" w:rsidRDefault="00C10F39">
      <w:pPr>
        <w:widowControl w:val="0"/>
        <w:autoSpaceDE w:val="0"/>
        <w:autoSpaceDN w:val="0"/>
        <w:adjustRightInd w:val="0"/>
        <w:spacing w:after="0" w:line="240" w:lineRule="auto"/>
        <w:jc w:val="both"/>
        <w:rPr>
          <w:rFonts w:ascii="Times New Roman" w:hAnsi="Times New Roman"/>
          <w:sz w:val="24"/>
          <w:szCs w:val="24"/>
        </w:rPr>
      </w:pPr>
    </w:p>
    <w:p w:rsidR="00C10F39" w:rsidRPr="00A5553A" w:rsidRDefault="00C10F39" w:rsidP="007A2E18">
      <w:pPr>
        <w:spacing w:after="120"/>
        <w:jc w:val="center"/>
        <w:rPr>
          <w:rFonts w:ascii="Times New Roman" w:hAnsi="Times New Roman"/>
          <w:b/>
          <w:sz w:val="24"/>
          <w:szCs w:val="24"/>
        </w:rPr>
      </w:pPr>
      <w:r w:rsidRPr="00A5553A">
        <w:rPr>
          <w:rFonts w:ascii="Times New Roman" w:hAnsi="Times New Roman"/>
          <w:b/>
          <w:sz w:val="24"/>
          <w:szCs w:val="24"/>
        </w:rPr>
        <w:t>§ 14a</w:t>
      </w:r>
    </w:p>
    <w:p w:rsidR="00C10F39" w:rsidRPr="00A5553A" w:rsidRDefault="00C10F39" w:rsidP="007A2E18">
      <w:pPr>
        <w:spacing w:after="60"/>
        <w:ind w:firstLine="708"/>
        <w:jc w:val="both"/>
        <w:rPr>
          <w:rFonts w:ascii="Times New Roman" w:hAnsi="Times New Roman"/>
          <w:b/>
          <w:sz w:val="24"/>
          <w:szCs w:val="24"/>
        </w:rPr>
      </w:pPr>
      <w:r w:rsidRPr="00A5553A">
        <w:rPr>
          <w:rFonts w:ascii="Times New Roman" w:hAnsi="Times New Roman"/>
          <w:b/>
          <w:sz w:val="24"/>
          <w:szCs w:val="24"/>
        </w:rPr>
        <w:t>(1) Zbraň kategorie C-I může</w:t>
      </w:r>
      <w:r w:rsidR="006D54EF" w:rsidRPr="00A5553A">
        <w:rPr>
          <w:rFonts w:ascii="Times New Roman" w:hAnsi="Times New Roman"/>
          <w:b/>
          <w:sz w:val="24"/>
          <w:szCs w:val="24"/>
        </w:rPr>
        <w:t>, není-li dále stanoveno jinak,</w:t>
      </w:r>
      <w:r w:rsidRPr="00A5553A">
        <w:rPr>
          <w:rFonts w:ascii="Times New Roman" w:hAnsi="Times New Roman"/>
          <w:b/>
          <w:sz w:val="24"/>
          <w:szCs w:val="24"/>
        </w:rPr>
        <w:t xml:space="preserve"> nabývat do</w:t>
      </w:r>
      <w:r w:rsidR="006D54EF" w:rsidRPr="00A5553A">
        <w:rPr>
          <w:rFonts w:ascii="Times New Roman" w:hAnsi="Times New Roman"/>
          <w:b/>
          <w:sz w:val="24"/>
          <w:szCs w:val="24"/>
        </w:rPr>
        <w:t> </w:t>
      </w:r>
      <w:r w:rsidRPr="00A5553A">
        <w:rPr>
          <w:rFonts w:ascii="Times New Roman" w:hAnsi="Times New Roman"/>
          <w:b/>
          <w:sz w:val="24"/>
          <w:szCs w:val="24"/>
        </w:rPr>
        <w:t>vlastnictví, držet a nosit fyzická osoba, která</w:t>
      </w:r>
    </w:p>
    <w:p w:rsidR="00C10F39" w:rsidRPr="00A5553A" w:rsidRDefault="00C10F39" w:rsidP="007A2E18">
      <w:pPr>
        <w:spacing w:after="60"/>
        <w:ind w:left="142" w:hanging="142"/>
        <w:jc w:val="both"/>
        <w:rPr>
          <w:rFonts w:ascii="Times New Roman" w:hAnsi="Times New Roman"/>
          <w:b/>
          <w:sz w:val="24"/>
          <w:szCs w:val="24"/>
        </w:rPr>
      </w:pPr>
      <w:r w:rsidRPr="00A5553A">
        <w:rPr>
          <w:rFonts w:ascii="Times New Roman" w:hAnsi="Times New Roman"/>
          <w:b/>
          <w:sz w:val="24"/>
          <w:szCs w:val="24"/>
        </w:rPr>
        <w:t>a) je starší 18 let,</w:t>
      </w:r>
    </w:p>
    <w:p w:rsidR="00C10F39" w:rsidRPr="00A5553A" w:rsidRDefault="00C10F39" w:rsidP="007A2E18">
      <w:pPr>
        <w:spacing w:after="60"/>
        <w:ind w:left="142" w:hanging="142"/>
        <w:jc w:val="both"/>
        <w:rPr>
          <w:rFonts w:ascii="Times New Roman" w:hAnsi="Times New Roman"/>
          <w:b/>
          <w:sz w:val="24"/>
          <w:szCs w:val="24"/>
        </w:rPr>
      </w:pPr>
      <w:r w:rsidRPr="00A5553A">
        <w:rPr>
          <w:rFonts w:ascii="Times New Roman" w:hAnsi="Times New Roman"/>
          <w:b/>
          <w:sz w:val="24"/>
          <w:szCs w:val="24"/>
        </w:rPr>
        <w:t>b) je plně svéprávná a</w:t>
      </w:r>
    </w:p>
    <w:p w:rsidR="00C10F39" w:rsidRPr="00A5553A" w:rsidRDefault="00C10F39" w:rsidP="007A2E18">
      <w:pPr>
        <w:spacing w:after="120"/>
        <w:ind w:left="142" w:hanging="142"/>
        <w:jc w:val="both"/>
        <w:rPr>
          <w:rFonts w:ascii="Times New Roman" w:hAnsi="Times New Roman"/>
          <w:b/>
          <w:sz w:val="24"/>
          <w:szCs w:val="24"/>
        </w:rPr>
      </w:pPr>
      <w:r w:rsidRPr="00A5553A">
        <w:rPr>
          <w:rFonts w:ascii="Times New Roman" w:hAnsi="Times New Roman"/>
          <w:b/>
          <w:sz w:val="24"/>
          <w:szCs w:val="24"/>
        </w:rPr>
        <w:t>c) má místo pobytu na území České republiky.</w:t>
      </w:r>
    </w:p>
    <w:p w:rsidR="00C10F39" w:rsidRPr="00A5553A" w:rsidRDefault="00C10F39" w:rsidP="007A2E18">
      <w:pPr>
        <w:spacing w:after="60"/>
        <w:ind w:left="142" w:firstLine="566"/>
        <w:jc w:val="both"/>
        <w:rPr>
          <w:rFonts w:ascii="Times New Roman" w:hAnsi="Times New Roman"/>
          <w:b/>
          <w:sz w:val="24"/>
          <w:szCs w:val="24"/>
        </w:rPr>
      </w:pPr>
      <w:r w:rsidRPr="00A5553A">
        <w:rPr>
          <w:rFonts w:ascii="Times New Roman" w:hAnsi="Times New Roman"/>
          <w:b/>
          <w:sz w:val="24"/>
          <w:szCs w:val="24"/>
        </w:rPr>
        <w:t>(2) Policie zajistí postupem uvedeným v § 57 zbraň kategorie C-I, pokud</w:t>
      </w:r>
    </w:p>
    <w:p w:rsidR="00C10F39" w:rsidRPr="00A5553A" w:rsidRDefault="00C10F39" w:rsidP="007A2E18">
      <w:pPr>
        <w:spacing w:after="60"/>
        <w:ind w:left="142" w:hanging="142"/>
        <w:jc w:val="both"/>
        <w:rPr>
          <w:rFonts w:ascii="Times New Roman" w:hAnsi="Times New Roman"/>
          <w:b/>
          <w:sz w:val="24"/>
          <w:szCs w:val="24"/>
        </w:rPr>
      </w:pPr>
      <w:r w:rsidRPr="00A5553A">
        <w:rPr>
          <w:rFonts w:ascii="Times New Roman" w:hAnsi="Times New Roman"/>
          <w:b/>
          <w:sz w:val="24"/>
          <w:szCs w:val="24"/>
        </w:rPr>
        <w:t>a) byl její držitel pravomocně uznán vinným trestným činem uvedeným v § 22 odst. 1 písm. a) nebo b); za účelem ověření t</w:t>
      </w:r>
      <w:r w:rsidR="00924D52" w:rsidRPr="00A5553A">
        <w:rPr>
          <w:rFonts w:ascii="Times New Roman" w:hAnsi="Times New Roman"/>
          <w:b/>
          <w:sz w:val="24"/>
          <w:szCs w:val="24"/>
        </w:rPr>
        <w:t>é</w:t>
      </w:r>
      <w:r w:rsidRPr="00A5553A">
        <w:rPr>
          <w:rFonts w:ascii="Times New Roman" w:hAnsi="Times New Roman"/>
          <w:b/>
          <w:sz w:val="24"/>
          <w:szCs w:val="24"/>
        </w:rPr>
        <w:t>to skutečnost</w:t>
      </w:r>
      <w:r w:rsidR="00924D52" w:rsidRPr="00A5553A">
        <w:rPr>
          <w:rFonts w:ascii="Times New Roman" w:hAnsi="Times New Roman"/>
          <w:b/>
          <w:sz w:val="24"/>
          <w:szCs w:val="24"/>
        </w:rPr>
        <w:t>i</w:t>
      </w:r>
      <w:r w:rsidRPr="00A5553A">
        <w:rPr>
          <w:rFonts w:ascii="Times New Roman" w:hAnsi="Times New Roman"/>
          <w:b/>
          <w:sz w:val="24"/>
          <w:szCs w:val="24"/>
        </w:rPr>
        <w:t xml:space="preserve"> může policie vyžadovat vydání výpisu z evidence Rejstříku trestů, nebo</w:t>
      </w:r>
    </w:p>
    <w:p w:rsidR="00C10F39" w:rsidRPr="00A5553A" w:rsidRDefault="00C10F39" w:rsidP="007A2E18">
      <w:pPr>
        <w:spacing w:after="120"/>
        <w:ind w:left="142" w:hanging="142"/>
        <w:jc w:val="both"/>
        <w:rPr>
          <w:rFonts w:ascii="Times New Roman" w:hAnsi="Times New Roman"/>
          <w:b/>
          <w:sz w:val="24"/>
          <w:szCs w:val="24"/>
        </w:rPr>
      </w:pPr>
      <w:r w:rsidRPr="00A5553A">
        <w:rPr>
          <w:rFonts w:ascii="Times New Roman" w:hAnsi="Times New Roman"/>
          <w:b/>
          <w:sz w:val="24"/>
          <w:szCs w:val="24"/>
        </w:rPr>
        <w:t xml:space="preserve">b) se u jejího držitele prokáže změna zdravotního stavu, která může představovat </w:t>
      </w:r>
      <w:r w:rsidR="00F27FD5" w:rsidRPr="00A5553A">
        <w:rPr>
          <w:rFonts w:ascii="Times New Roman" w:hAnsi="Times New Roman"/>
          <w:b/>
          <w:sz w:val="24"/>
          <w:szCs w:val="24"/>
        </w:rPr>
        <w:t>v </w:t>
      </w:r>
      <w:r w:rsidRPr="00A5553A">
        <w:rPr>
          <w:rFonts w:ascii="Times New Roman" w:hAnsi="Times New Roman"/>
          <w:b/>
          <w:sz w:val="24"/>
          <w:szCs w:val="24"/>
        </w:rPr>
        <w:t>souvislosti s nakládáním se zbraní této kategorie přímé ohrožení života nebo zdraví; pro zjištění změny zdravotního stavu držitele zbraně kategorie C-I se přiměřeně použije § 20a odst. 3.</w:t>
      </w:r>
    </w:p>
    <w:p w:rsidR="00C10F39" w:rsidRPr="00A5553A" w:rsidRDefault="00C10F39" w:rsidP="007A2E18">
      <w:pPr>
        <w:spacing w:after="120"/>
        <w:ind w:firstLine="709"/>
        <w:jc w:val="both"/>
        <w:rPr>
          <w:rFonts w:ascii="Times New Roman" w:hAnsi="Times New Roman"/>
          <w:b/>
          <w:sz w:val="24"/>
          <w:szCs w:val="24"/>
        </w:rPr>
      </w:pPr>
      <w:r w:rsidRPr="00A5553A">
        <w:rPr>
          <w:rFonts w:ascii="Times New Roman" w:hAnsi="Times New Roman"/>
          <w:b/>
          <w:sz w:val="24"/>
          <w:szCs w:val="24"/>
        </w:rPr>
        <w:t>(3) Zbraně kategorie C-I může nabývat do vlastnictví a držet také právnická osoba, která vyvíjí sportovní, sběratelskou, muzejní, kulturní, historickou, filmovou, divadelní nebo obdobnou činnost anebo j</w:t>
      </w:r>
      <w:r w:rsidR="000555B4" w:rsidRPr="00A5553A">
        <w:rPr>
          <w:rFonts w:ascii="Times New Roman" w:hAnsi="Times New Roman"/>
          <w:b/>
          <w:sz w:val="24"/>
          <w:szCs w:val="24"/>
        </w:rPr>
        <w:t>d</w:t>
      </w:r>
      <w:r w:rsidRPr="00A5553A">
        <w:rPr>
          <w:rFonts w:ascii="Times New Roman" w:hAnsi="Times New Roman"/>
          <w:b/>
          <w:sz w:val="24"/>
          <w:szCs w:val="24"/>
        </w:rPr>
        <w:t xml:space="preserve">e </w:t>
      </w:r>
      <w:r w:rsidR="000555B4" w:rsidRPr="00A5553A">
        <w:rPr>
          <w:rFonts w:ascii="Times New Roman" w:hAnsi="Times New Roman"/>
          <w:b/>
          <w:sz w:val="24"/>
          <w:szCs w:val="24"/>
        </w:rPr>
        <w:t>o podnikatele v oboru zbraní a</w:t>
      </w:r>
      <w:r w:rsidR="00641593" w:rsidRPr="00A5553A">
        <w:rPr>
          <w:rFonts w:ascii="Times New Roman" w:hAnsi="Times New Roman"/>
          <w:b/>
          <w:sz w:val="24"/>
          <w:szCs w:val="24"/>
        </w:rPr>
        <w:t> </w:t>
      </w:r>
      <w:r w:rsidR="000555B4" w:rsidRPr="00A5553A">
        <w:rPr>
          <w:rFonts w:ascii="Times New Roman" w:hAnsi="Times New Roman"/>
          <w:b/>
          <w:sz w:val="24"/>
          <w:szCs w:val="24"/>
        </w:rPr>
        <w:t>střeliva</w:t>
      </w:r>
      <w:r w:rsidRPr="00A5553A">
        <w:rPr>
          <w:rFonts w:ascii="Times New Roman" w:hAnsi="Times New Roman"/>
          <w:b/>
          <w:sz w:val="24"/>
          <w:szCs w:val="24"/>
        </w:rPr>
        <w:t xml:space="preserve">. </w:t>
      </w:r>
    </w:p>
    <w:p w:rsidR="00C10F39" w:rsidRPr="00A5553A" w:rsidRDefault="00C10F39" w:rsidP="007A2E18">
      <w:pPr>
        <w:spacing w:after="60"/>
        <w:ind w:left="142" w:firstLine="566"/>
        <w:jc w:val="both"/>
        <w:rPr>
          <w:rFonts w:ascii="Times New Roman" w:hAnsi="Times New Roman"/>
          <w:b/>
          <w:sz w:val="24"/>
          <w:szCs w:val="24"/>
        </w:rPr>
      </w:pPr>
      <w:r w:rsidRPr="00A5553A">
        <w:rPr>
          <w:rFonts w:ascii="Times New Roman" w:hAnsi="Times New Roman"/>
          <w:b/>
          <w:sz w:val="24"/>
          <w:szCs w:val="24"/>
        </w:rPr>
        <w:t>(4) Držitel zbraně uvedené v § 6a písm. a) je povinen</w:t>
      </w:r>
    </w:p>
    <w:p w:rsidR="00C10F39" w:rsidRPr="00A5553A" w:rsidRDefault="00C10F39" w:rsidP="007A2E18">
      <w:pPr>
        <w:spacing w:after="60"/>
        <w:ind w:left="142" w:hanging="142"/>
        <w:jc w:val="both"/>
        <w:rPr>
          <w:rFonts w:ascii="Times New Roman" w:hAnsi="Times New Roman"/>
          <w:b/>
          <w:sz w:val="24"/>
          <w:szCs w:val="24"/>
        </w:rPr>
      </w:pPr>
      <w:r w:rsidRPr="00A5553A">
        <w:rPr>
          <w:rFonts w:ascii="Times New Roman" w:hAnsi="Times New Roman"/>
          <w:b/>
          <w:sz w:val="24"/>
          <w:szCs w:val="24"/>
        </w:rPr>
        <w:t>a) střílet jen na střelnici, s výjimkou divadelních představení, rekonstrukcí historických bitev a jiných kulturních akcí, při nichž se ze zbraní nevystřelují střely; tato zbraň musí být označena platnou zkušební značkou podle zvláštního právního předpisu</w:t>
      </w:r>
      <w:r w:rsidRPr="00A5553A">
        <w:rPr>
          <w:rFonts w:ascii="Times New Roman" w:hAnsi="Times New Roman"/>
          <w:b/>
          <w:sz w:val="24"/>
          <w:szCs w:val="24"/>
          <w:vertAlign w:val="superscript"/>
        </w:rPr>
        <w:t>3)</w:t>
      </w:r>
      <w:r w:rsidRPr="00A5553A">
        <w:rPr>
          <w:rFonts w:ascii="Times New Roman" w:hAnsi="Times New Roman"/>
          <w:b/>
          <w:sz w:val="24"/>
          <w:szCs w:val="24"/>
        </w:rPr>
        <w:t>,</w:t>
      </w:r>
    </w:p>
    <w:p w:rsidR="00C10F39" w:rsidRPr="00A5553A" w:rsidRDefault="00C10F39" w:rsidP="007A2E18">
      <w:pPr>
        <w:spacing w:after="120"/>
        <w:ind w:left="142" w:hanging="142"/>
        <w:jc w:val="both"/>
        <w:rPr>
          <w:rFonts w:ascii="Times New Roman" w:hAnsi="Times New Roman"/>
          <w:b/>
          <w:sz w:val="24"/>
          <w:szCs w:val="24"/>
        </w:rPr>
      </w:pPr>
      <w:r w:rsidRPr="00A5553A">
        <w:rPr>
          <w:rFonts w:ascii="Times New Roman" w:hAnsi="Times New Roman"/>
          <w:b/>
          <w:sz w:val="24"/>
          <w:szCs w:val="24"/>
        </w:rPr>
        <w:t xml:space="preserve">b) </w:t>
      </w:r>
      <w:r w:rsidR="006736B0" w:rsidRPr="00A5553A">
        <w:rPr>
          <w:rFonts w:ascii="Times New Roman" w:hAnsi="Times New Roman"/>
          <w:b/>
          <w:sz w:val="24"/>
          <w:szCs w:val="24"/>
        </w:rPr>
        <w:t xml:space="preserve">tuto </w:t>
      </w:r>
      <w:r w:rsidRPr="00A5553A">
        <w:rPr>
          <w:rFonts w:ascii="Times New Roman" w:hAnsi="Times New Roman"/>
          <w:b/>
          <w:sz w:val="24"/>
          <w:szCs w:val="24"/>
        </w:rPr>
        <w:t>zbraň a střelivo do ní zabezpečit proti zneužití, ztrátě nebo odcizení.</w:t>
      </w:r>
    </w:p>
    <w:p w:rsidR="00C10F39" w:rsidRPr="00A5553A" w:rsidRDefault="00C10F39" w:rsidP="007A2E18">
      <w:pPr>
        <w:spacing w:after="60"/>
        <w:ind w:left="142" w:firstLine="566"/>
        <w:jc w:val="both"/>
        <w:rPr>
          <w:rFonts w:ascii="Times New Roman" w:hAnsi="Times New Roman"/>
          <w:b/>
          <w:sz w:val="24"/>
          <w:szCs w:val="24"/>
        </w:rPr>
      </w:pPr>
      <w:r w:rsidRPr="00A5553A">
        <w:rPr>
          <w:rFonts w:ascii="Times New Roman" w:hAnsi="Times New Roman"/>
          <w:b/>
          <w:sz w:val="24"/>
          <w:szCs w:val="24"/>
        </w:rPr>
        <w:t>(5) Držitel zbraně kategorie C-I nesmí</w:t>
      </w:r>
    </w:p>
    <w:p w:rsidR="00C10F39" w:rsidRPr="00A5553A" w:rsidRDefault="00C10F39" w:rsidP="007A2E18">
      <w:pPr>
        <w:spacing w:after="60"/>
        <w:ind w:left="142" w:hanging="142"/>
        <w:jc w:val="both"/>
        <w:rPr>
          <w:rFonts w:ascii="Times New Roman" w:hAnsi="Times New Roman"/>
          <w:b/>
          <w:sz w:val="24"/>
          <w:szCs w:val="24"/>
        </w:rPr>
      </w:pPr>
      <w:r w:rsidRPr="00A5553A">
        <w:rPr>
          <w:rFonts w:ascii="Times New Roman" w:hAnsi="Times New Roman"/>
          <w:b/>
          <w:sz w:val="24"/>
          <w:szCs w:val="24"/>
        </w:rPr>
        <w:t>a) zbraň nosit viditelně na veřejnosti nebo na místě veřejnosti přístupném, pokud se nepodílí na divadelním představení, rekonstrukci historické bitvy nebo obdobné kulturní akci,</w:t>
      </w:r>
    </w:p>
    <w:p w:rsidR="00C10F39" w:rsidRPr="00A5553A" w:rsidRDefault="00C10F39" w:rsidP="007A2E18">
      <w:pPr>
        <w:spacing w:after="60"/>
        <w:ind w:left="142" w:hanging="142"/>
        <w:jc w:val="both"/>
        <w:rPr>
          <w:rFonts w:ascii="Times New Roman" w:hAnsi="Times New Roman"/>
          <w:b/>
          <w:sz w:val="24"/>
          <w:szCs w:val="24"/>
        </w:rPr>
      </w:pPr>
      <w:r w:rsidRPr="00A5553A">
        <w:rPr>
          <w:rFonts w:ascii="Times New Roman" w:hAnsi="Times New Roman"/>
          <w:b/>
          <w:sz w:val="24"/>
          <w:szCs w:val="24"/>
        </w:rPr>
        <w:t>b) zbraň nosit nebo s ní na veřejnosti nebo na místě veřejnosti přístupném jakkoliv manipulovat, pokud je jeho schopnost k této činnosti snížena požitím alkoholických nápojů, návykových látek, léků nebo v důsledku nemoci,</w:t>
      </w:r>
    </w:p>
    <w:p w:rsidR="006705FB" w:rsidRPr="00A5553A" w:rsidRDefault="00C10F39" w:rsidP="007A2E18">
      <w:pPr>
        <w:spacing w:after="120"/>
        <w:ind w:left="142" w:hanging="142"/>
        <w:jc w:val="both"/>
        <w:rPr>
          <w:rFonts w:ascii="Times New Roman" w:hAnsi="Times New Roman"/>
          <w:b/>
          <w:sz w:val="24"/>
          <w:szCs w:val="24"/>
        </w:rPr>
      </w:pPr>
      <w:r w:rsidRPr="00A5553A">
        <w:rPr>
          <w:rFonts w:ascii="Times New Roman" w:hAnsi="Times New Roman"/>
          <w:b/>
          <w:sz w:val="24"/>
          <w:szCs w:val="24"/>
        </w:rPr>
        <w:t xml:space="preserve">c) převést vlastnictví ke zbrani kategorie C-I nebo střelivo do ní na osobu, která nesplňuje podmínky uvedené v odstavci 1, </w:t>
      </w:r>
      <w:r w:rsidR="006705FB" w:rsidRPr="00A5553A">
        <w:rPr>
          <w:rFonts w:ascii="Times New Roman" w:hAnsi="Times New Roman"/>
          <w:b/>
          <w:sz w:val="24"/>
          <w:szCs w:val="24"/>
        </w:rPr>
        <w:t>a</w:t>
      </w:r>
    </w:p>
    <w:p w:rsidR="00C10F39" w:rsidRPr="00A5553A" w:rsidRDefault="006705FB" w:rsidP="007A2E18">
      <w:pPr>
        <w:spacing w:after="120"/>
        <w:ind w:left="142" w:hanging="142"/>
        <w:jc w:val="both"/>
        <w:rPr>
          <w:rFonts w:ascii="Times New Roman" w:hAnsi="Times New Roman"/>
          <w:b/>
          <w:sz w:val="24"/>
          <w:szCs w:val="24"/>
        </w:rPr>
      </w:pPr>
      <w:r w:rsidRPr="00A5553A">
        <w:rPr>
          <w:rFonts w:ascii="Times New Roman" w:hAnsi="Times New Roman"/>
          <w:b/>
          <w:sz w:val="24"/>
          <w:szCs w:val="24"/>
        </w:rPr>
        <w:t>d) přenechat zbraň kategorie C-I nebo střelivo do ní osobě, která nesplňuje podmínky uvedené v odstavci 1 písm. a) nebo b)</w:t>
      </w:r>
      <w:r w:rsidR="00C10F39" w:rsidRPr="00A5553A">
        <w:rPr>
          <w:rFonts w:ascii="Times New Roman" w:hAnsi="Times New Roman"/>
          <w:b/>
          <w:sz w:val="24"/>
          <w:szCs w:val="24"/>
        </w:rPr>
        <w:t>.</w:t>
      </w:r>
    </w:p>
    <w:p w:rsidR="00C10F39" w:rsidRPr="00A5553A" w:rsidRDefault="00C10F39" w:rsidP="007A2E18">
      <w:pPr>
        <w:spacing w:after="60"/>
        <w:ind w:firstLine="708"/>
        <w:jc w:val="both"/>
        <w:rPr>
          <w:rFonts w:ascii="Times New Roman" w:hAnsi="Times New Roman"/>
          <w:b/>
          <w:sz w:val="24"/>
          <w:szCs w:val="24"/>
        </w:rPr>
      </w:pPr>
      <w:r w:rsidRPr="00A5553A">
        <w:rPr>
          <w:rFonts w:ascii="Times New Roman" w:hAnsi="Times New Roman"/>
          <w:b/>
          <w:sz w:val="24"/>
          <w:szCs w:val="24"/>
        </w:rPr>
        <w:t>(6) Držitel zbraně kategorie C-I je povinen způsobem a v rozsahu, které stanoví prováděcí právní předpis,</w:t>
      </w:r>
    </w:p>
    <w:p w:rsidR="00C10F39" w:rsidRPr="00A5553A" w:rsidRDefault="00C10F39" w:rsidP="007A2E18">
      <w:pPr>
        <w:spacing w:after="60"/>
        <w:ind w:left="142" w:hanging="142"/>
        <w:jc w:val="both"/>
        <w:rPr>
          <w:rFonts w:ascii="Times New Roman" w:hAnsi="Times New Roman"/>
          <w:b/>
          <w:sz w:val="24"/>
          <w:szCs w:val="24"/>
        </w:rPr>
      </w:pPr>
      <w:r w:rsidRPr="00A5553A">
        <w:rPr>
          <w:rFonts w:ascii="Times New Roman" w:hAnsi="Times New Roman"/>
          <w:b/>
          <w:sz w:val="24"/>
          <w:szCs w:val="24"/>
        </w:rPr>
        <w:lastRenderedPageBreak/>
        <w:t xml:space="preserve">a) ohlásit </w:t>
      </w:r>
      <w:r w:rsidR="006736B0" w:rsidRPr="00A5553A">
        <w:rPr>
          <w:rFonts w:ascii="Times New Roman" w:hAnsi="Times New Roman"/>
          <w:b/>
          <w:sz w:val="24"/>
          <w:szCs w:val="24"/>
        </w:rPr>
        <w:t xml:space="preserve">nabytí vlastnictví ke zbrani kategorie C-I příslušnému útvaru policie, a to </w:t>
      </w:r>
      <w:r w:rsidRPr="00A5553A">
        <w:rPr>
          <w:rFonts w:ascii="Times New Roman" w:hAnsi="Times New Roman"/>
          <w:b/>
          <w:sz w:val="24"/>
          <w:szCs w:val="24"/>
        </w:rPr>
        <w:t>do</w:t>
      </w:r>
      <w:r w:rsidR="006475DE" w:rsidRPr="00A5553A">
        <w:rPr>
          <w:rFonts w:ascii="Times New Roman" w:hAnsi="Times New Roman"/>
          <w:b/>
          <w:sz w:val="24"/>
          <w:szCs w:val="24"/>
        </w:rPr>
        <w:t> </w:t>
      </w:r>
      <w:r w:rsidRPr="00A5553A">
        <w:rPr>
          <w:rFonts w:ascii="Times New Roman" w:hAnsi="Times New Roman"/>
          <w:b/>
          <w:sz w:val="24"/>
          <w:szCs w:val="24"/>
        </w:rPr>
        <w:t xml:space="preserve">10 pracovních dnů </w:t>
      </w:r>
      <w:r w:rsidR="006736B0" w:rsidRPr="00A5553A">
        <w:rPr>
          <w:rFonts w:ascii="Times New Roman" w:hAnsi="Times New Roman"/>
          <w:b/>
          <w:sz w:val="24"/>
          <w:szCs w:val="24"/>
        </w:rPr>
        <w:t>ode dne, kdy vlastnictví k takové zbrani nabyl,</w:t>
      </w:r>
      <w:r w:rsidRPr="00A5553A">
        <w:rPr>
          <w:rFonts w:ascii="Times New Roman" w:hAnsi="Times New Roman"/>
          <w:b/>
          <w:sz w:val="24"/>
          <w:szCs w:val="24"/>
        </w:rPr>
        <w:t xml:space="preserve"> a</w:t>
      </w:r>
    </w:p>
    <w:p w:rsidR="00C10F39" w:rsidRPr="00A5553A" w:rsidRDefault="00C10F39" w:rsidP="007A2E18">
      <w:pPr>
        <w:widowControl w:val="0"/>
        <w:autoSpaceDE w:val="0"/>
        <w:autoSpaceDN w:val="0"/>
        <w:adjustRightInd w:val="0"/>
        <w:spacing w:after="0"/>
        <w:ind w:left="142" w:hanging="142"/>
        <w:jc w:val="both"/>
        <w:rPr>
          <w:rFonts w:ascii="Times New Roman" w:hAnsi="Times New Roman"/>
          <w:b/>
          <w:sz w:val="24"/>
          <w:szCs w:val="24"/>
        </w:rPr>
      </w:pPr>
      <w:r w:rsidRPr="00A5553A">
        <w:rPr>
          <w:rFonts w:ascii="Times New Roman" w:hAnsi="Times New Roman"/>
          <w:b/>
          <w:sz w:val="24"/>
          <w:szCs w:val="24"/>
        </w:rPr>
        <w:t xml:space="preserve">b) vést evidenci zbraní kategorie C-I, </w:t>
      </w:r>
      <w:r w:rsidR="006736B0" w:rsidRPr="00A5553A">
        <w:rPr>
          <w:rFonts w:ascii="Times New Roman" w:hAnsi="Times New Roman"/>
          <w:b/>
          <w:sz w:val="24"/>
          <w:szCs w:val="24"/>
        </w:rPr>
        <w:t>které jsou předmětem jeho podnikatelské činnosti, jde-li o podnikatele v oboru zbraní a střeliva; evidenci zbraní kategorie C-I vede podnikatel v oboru zbraní a střeliva v Centrálním registru zbraní</w:t>
      </w:r>
      <w:r w:rsidRPr="00A5553A">
        <w:rPr>
          <w:rFonts w:ascii="Times New Roman" w:hAnsi="Times New Roman"/>
          <w:b/>
          <w:sz w:val="24"/>
          <w:szCs w:val="24"/>
        </w:rPr>
        <w:t>.</w:t>
      </w:r>
    </w:p>
    <w:p w:rsidR="00E94A66" w:rsidRPr="00A5553A" w:rsidRDefault="00E94A66">
      <w:pPr>
        <w:widowControl w:val="0"/>
        <w:autoSpaceDE w:val="0"/>
        <w:autoSpaceDN w:val="0"/>
        <w:adjustRightInd w:val="0"/>
        <w:spacing w:after="0" w:line="240" w:lineRule="auto"/>
        <w:rPr>
          <w:rFonts w:ascii="Times New Roman" w:hAnsi="Times New Roman"/>
          <w:b/>
          <w:sz w:val="24"/>
          <w:szCs w:val="24"/>
        </w:rPr>
      </w:pPr>
      <w:r w:rsidRPr="00A5553A">
        <w:rPr>
          <w:rFonts w:ascii="Times New Roman" w:hAnsi="Times New Roman"/>
          <w:b/>
          <w:sz w:val="24"/>
          <w:szCs w:val="24"/>
        </w:rPr>
        <w:t xml:space="preserve"> </w:t>
      </w:r>
    </w:p>
    <w:p w:rsidR="00E94A66" w:rsidRPr="00A5553A" w:rsidRDefault="00E57D5C" w:rsidP="006475DE">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15</w:t>
      </w:r>
    </w:p>
    <w:p w:rsidR="00E94A66" w:rsidRPr="00A5553A" w:rsidRDefault="00E94A66" w:rsidP="006475DE">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Zbraň kategorie D nebo střelivo do této zbraně může nabývat do vlastnictví a držet nebo nosit fyzická osoba starší 18 let způsobilá k právním úkonům. Zbraň kategorie D nebo střelivo do této zbraně může nabývat do vlastnictví a držet též právnická osoba. </w:t>
      </w:r>
    </w:p>
    <w:p w:rsidR="00E94A66" w:rsidRPr="00A5553A" w:rsidRDefault="00E94A66" w:rsidP="006475DE">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Ze zbraně uvedené v § 7 písm. a) </w:t>
      </w:r>
      <w:r w:rsidRPr="00A5553A">
        <w:rPr>
          <w:rFonts w:ascii="Times New Roman" w:hAnsi="Times New Roman"/>
          <w:strike/>
          <w:sz w:val="24"/>
          <w:szCs w:val="24"/>
        </w:rPr>
        <w:t>nebo b)</w:t>
      </w:r>
      <w:r w:rsidRPr="00A5553A">
        <w:rPr>
          <w:rFonts w:ascii="Times New Roman" w:hAnsi="Times New Roman"/>
          <w:sz w:val="24"/>
          <w:szCs w:val="24"/>
        </w:rPr>
        <w:t xml:space="preserve"> lze střílet jen na střelnici, s výjimkou divadelních představení, rekonstrukcí historických bitev a jiných kulturních akcí, při nichž se ze zbraní nevystřelují střely; tato zbraň musí být označena platnou zkušební značkou podle zvláštního právního předpisu.</w:t>
      </w:r>
      <w:r w:rsidRPr="00A5553A">
        <w:rPr>
          <w:rFonts w:ascii="Times New Roman" w:hAnsi="Times New Roman"/>
          <w:sz w:val="24"/>
          <w:szCs w:val="24"/>
          <w:vertAlign w:val="superscript"/>
        </w:rPr>
        <w:t>3)</w:t>
      </w:r>
      <w:r w:rsidRPr="00A5553A">
        <w:rPr>
          <w:rFonts w:ascii="Times New Roman" w:hAnsi="Times New Roman"/>
          <w:sz w:val="24"/>
          <w:szCs w:val="24"/>
        </w:rPr>
        <w:t xml:space="preserve"> </w:t>
      </w:r>
    </w:p>
    <w:p w:rsidR="00E94A66" w:rsidRPr="00A5553A" w:rsidRDefault="00E94A66" w:rsidP="006475DE">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Střelba ze zbraně uvedené v § 7 písm. </w:t>
      </w:r>
      <w:r w:rsidRPr="00A5553A">
        <w:rPr>
          <w:rFonts w:ascii="Times New Roman" w:hAnsi="Times New Roman"/>
          <w:strike/>
          <w:sz w:val="24"/>
          <w:szCs w:val="24"/>
        </w:rPr>
        <w:t>c) až g)</w:t>
      </w:r>
      <w:r w:rsidRPr="00A5553A">
        <w:rPr>
          <w:rFonts w:ascii="Times New Roman" w:hAnsi="Times New Roman"/>
          <w:sz w:val="24"/>
          <w:szCs w:val="24"/>
        </w:rPr>
        <w:t xml:space="preserve"> </w:t>
      </w:r>
      <w:r w:rsidR="00377E65" w:rsidRPr="00A5553A">
        <w:rPr>
          <w:rFonts w:ascii="Times New Roman" w:hAnsi="Times New Roman"/>
          <w:b/>
          <w:sz w:val="24"/>
          <w:szCs w:val="24"/>
        </w:rPr>
        <w:t>b) až f)</w:t>
      </w:r>
      <w:r w:rsidR="00377E65" w:rsidRPr="00A5553A">
        <w:rPr>
          <w:rFonts w:ascii="Times New Roman" w:hAnsi="Times New Roman"/>
          <w:sz w:val="24"/>
          <w:szCs w:val="24"/>
        </w:rPr>
        <w:t xml:space="preserve"> </w:t>
      </w:r>
      <w:r w:rsidRPr="00A5553A">
        <w:rPr>
          <w:rFonts w:ascii="Times New Roman" w:hAnsi="Times New Roman"/>
          <w:sz w:val="24"/>
          <w:szCs w:val="24"/>
        </w:rPr>
        <w:t>nebo ze zbraně uvedené v</w:t>
      </w:r>
      <w:r w:rsidR="00377E65" w:rsidRPr="00A5553A">
        <w:rPr>
          <w:rFonts w:ascii="Times New Roman" w:hAnsi="Times New Roman"/>
          <w:sz w:val="24"/>
          <w:szCs w:val="24"/>
        </w:rPr>
        <w:t> </w:t>
      </w:r>
      <w:r w:rsidRPr="00A5553A">
        <w:rPr>
          <w:rFonts w:ascii="Times New Roman" w:hAnsi="Times New Roman"/>
          <w:sz w:val="24"/>
          <w:szCs w:val="24"/>
        </w:rPr>
        <w:t>§</w:t>
      </w:r>
      <w:r w:rsidR="00377E65" w:rsidRPr="00A5553A">
        <w:rPr>
          <w:rFonts w:ascii="Times New Roman" w:hAnsi="Times New Roman"/>
          <w:sz w:val="24"/>
          <w:szCs w:val="24"/>
        </w:rPr>
        <w:t> </w:t>
      </w:r>
      <w:r w:rsidRPr="00A5553A">
        <w:rPr>
          <w:rFonts w:ascii="Times New Roman" w:hAnsi="Times New Roman"/>
          <w:sz w:val="24"/>
          <w:szCs w:val="24"/>
        </w:rPr>
        <w:t xml:space="preserve">7 </w:t>
      </w:r>
      <w:r w:rsidRPr="00A5553A">
        <w:rPr>
          <w:rFonts w:ascii="Times New Roman" w:hAnsi="Times New Roman"/>
          <w:strike/>
          <w:sz w:val="24"/>
          <w:szCs w:val="24"/>
        </w:rPr>
        <w:t>písm. k)</w:t>
      </w:r>
      <w:r w:rsidRPr="00A5553A">
        <w:rPr>
          <w:rFonts w:ascii="Times New Roman" w:hAnsi="Times New Roman"/>
          <w:sz w:val="24"/>
          <w:szCs w:val="24"/>
        </w:rPr>
        <w:t xml:space="preserve"> </w:t>
      </w:r>
      <w:r w:rsidR="00377E65" w:rsidRPr="00A5553A">
        <w:rPr>
          <w:rFonts w:ascii="Times New Roman" w:hAnsi="Times New Roman"/>
          <w:b/>
          <w:sz w:val="24"/>
          <w:szCs w:val="24"/>
        </w:rPr>
        <w:t>písm. j)</w:t>
      </w:r>
      <w:r w:rsidR="00377E65" w:rsidRPr="00A5553A">
        <w:rPr>
          <w:rFonts w:ascii="Times New Roman" w:hAnsi="Times New Roman"/>
          <w:sz w:val="24"/>
          <w:szCs w:val="24"/>
        </w:rPr>
        <w:t xml:space="preserve"> </w:t>
      </w:r>
      <w:r w:rsidRPr="00A5553A">
        <w:rPr>
          <w:rFonts w:ascii="Times New Roman" w:hAnsi="Times New Roman"/>
          <w:sz w:val="24"/>
          <w:szCs w:val="24"/>
        </w:rPr>
        <w:t xml:space="preserve">je zakázána na místě, kde by střelbou mohl být ohrožen život nebo zdraví osoby nebo způsobena škoda na majetku, není-li na takovém místě určen pro střelbu bezpečný prostor, zajištěn dohled odpovědné osoby nebo není-li takové místo viditelně označeno jako místo, kde probíhá střelba a na kterém je střelba umožněna pouze s vhodnými ochrannými pomůckami. </w:t>
      </w:r>
    </w:p>
    <w:p w:rsidR="00E94A66" w:rsidRPr="00A5553A" w:rsidRDefault="00E94A66" w:rsidP="006475DE">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Držitel zbraně kategorie D je povinen zbraň a střelivo do ní zabezpečit proti zneužití, ztrátě nebo odcizení.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(5) Držitel zbraně kategorie D nesmí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a) zbraň nosit viditelně na veřejnosti nebo na místě veřejnosti přístupném, nejde-li o místo a</w:t>
      </w:r>
      <w:r w:rsidR="007E37DA" w:rsidRPr="00A5553A">
        <w:rPr>
          <w:rFonts w:ascii="Times New Roman" w:hAnsi="Times New Roman"/>
          <w:sz w:val="24"/>
          <w:szCs w:val="24"/>
        </w:rPr>
        <w:t> </w:t>
      </w:r>
      <w:r w:rsidRPr="00A5553A">
        <w:rPr>
          <w:rFonts w:ascii="Times New Roman" w:hAnsi="Times New Roman"/>
          <w:sz w:val="24"/>
          <w:szCs w:val="24"/>
        </w:rPr>
        <w:t xml:space="preserve">účel uvedené v odstavci 2 nebo 3,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zbraň nosit nebo s ní na veřejnosti nebo na místě veřejnosti přístupném jakkoliv manipulovat, pokud je jeho schopnost k této činnosti snížena požitím alkoholických nápojů, návykových látek,</w:t>
      </w:r>
      <w:r w:rsidR="00DD458E" w:rsidRPr="00A5553A">
        <w:rPr>
          <w:rStyle w:val="Znakapoznpodarou"/>
          <w:rFonts w:ascii="Times New Roman" w:hAnsi="Times New Roman"/>
          <w:sz w:val="24"/>
          <w:szCs w:val="24"/>
        </w:rPr>
        <w:footnoteReference w:customMarkFollows="1" w:id="19"/>
        <w:t>11)</w:t>
      </w:r>
      <w:r w:rsidRPr="00A5553A">
        <w:rPr>
          <w:rFonts w:ascii="Times New Roman" w:hAnsi="Times New Roman"/>
          <w:sz w:val="24"/>
          <w:szCs w:val="24"/>
        </w:rPr>
        <w:t xml:space="preserve"> léků nebo v důsledku nemoci, a </w:t>
      </w:r>
    </w:p>
    <w:p w:rsidR="00E94A66" w:rsidRPr="00A5553A" w:rsidRDefault="00E94A66" w:rsidP="007E37DA">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převést vlastnictví ke zbrani kategorie D nebo střelivo do ní na osobu, která k jejich držení není oprávněna, nebo je přenechat takové osobě.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p>
    <w:p w:rsidR="00AA28CB" w:rsidRPr="00A5553A" w:rsidRDefault="00AA28CB">
      <w:pPr>
        <w:widowControl w:val="0"/>
        <w:autoSpaceDE w:val="0"/>
        <w:autoSpaceDN w:val="0"/>
        <w:adjustRightInd w:val="0"/>
        <w:spacing w:after="0" w:line="240" w:lineRule="auto"/>
        <w:rPr>
          <w:rFonts w:ascii="Times New Roman" w:hAnsi="Times New Roman"/>
          <w:sz w:val="24"/>
          <w:szCs w:val="24"/>
        </w:rPr>
      </w:pPr>
    </w:p>
    <w:p w:rsidR="00E94A66" w:rsidRPr="00A5553A" w:rsidRDefault="00E94A66" w:rsidP="007E37DA">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3 </w:t>
      </w:r>
    </w:p>
    <w:p w:rsidR="00E94A66" w:rsidRPr="00A5553A" w:rsidRDefault="00E94A66" w:rsidP="007E37DA">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Zbrojní průkaz </w:t>
      </w:r>
    </w:p>
    <w:p w:rsidR="00E94A66" w:rsidRPr="00A5553A" w:rsidRDefault="00E94A66">
      <w:pPr>
        <w:widowControl w:val="0"/>
        <w:autoSpaceDE w:val="0"/>
        <w:autoSpaceDN w:val="0"/>
        <w:adjustRightInd w:val="0"/>
        <w:spacing w:after="0" w:line="240" w:lineRule="auto"/>
        <w:rPr>
          <w:rFonts w:ascii="Times New Roman" w:hAnsi="Times New Roman"/>
          <w:bCs/>
          <w:sz w:val="24"/>
          <w:szCs w:val="24"/>
        </w:rPr>
      </w:pPr>
    </w:p>
    <w:p w:rsidR="00E94A66" w:rsidRPr="00A5553A" w:rsidRDefault="00AA28CB" w:rsidP="007E37DA">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16</w:t>
      </w:r>
    </w:p>
    <w:p w:rsidR="00E94A66" w:rsidRPr="00A5553A" w:rsidRDefault="00E94A66" w:rsidP="007E37DA">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Zbrojní průkazy a jejich skupiny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Zbrojní průkaz je veřejná listina, která fyzickou osobu opravňuje k nabývání vlastnictví a držení zbraně nebo střeliva do těchto zbraní v rozsahu oprávnění stanovených pro jednotlivé skupiny zbrojního průkazu a v rozsahu těchto oprávnění k jejich nošení. Doba platnosti zbrojního průkazu je </w:t>
      </w:r>
      <w:r w:rsidRPr="00A5553A">
        <w:rPr>
          <w:rFonts w:ascii="Times New Roman" w:hAnsi="Times New Roman"/>
          <w:strike/>
          <w:sz w:val="24"/>
          <w:szCs w:val="24"/>
        </w:rPr>
        <w:t>10</w:t>
      </w:r>
      <w:r w:rsidR="00E50677" w:rsidRPr="00A5553A">
        <w:rPr>
          <w:rFonts w:ascii="Times New Roman" w:hAnsi="Times New Roman"/>
          <w:sz w:val="24"/>
          <w:szCs w:val="24"/>
        </w:rPr>
        <w:t xml:space="preserve"> </w:t>
      </w:r>
      <w:r w:rsidR="00E50677" w:rsidRPr="00A5553A">
        <w:rPr>
          <w:rFonts w:ascii="Times New Roman" w:hAnsi="Times New Roman"/>
          <w:b/>
          <w:sz w:val="24"/>
          <w:szCs w:val="24"/>
        </w:rPr>
        <w:t>5</w:t>
      </w:r>
      <w:r w:rsidRPr="00A5553A">
        <w:rPr>
          <w:rFonts w:ascii="Times New Roman" w:hAnsi="Times New Roman"/>
          <w:sz w:val="24"/>
          <w:szCs w:val="24"/>
        </w:rPr>
        <w:t xml:space="preserve"> let. Zbrojní průkaz lze vydat podle posudku o zdravotní </w:t>
      </w:r>
      <w:r w:rsidRPr="00A5553A">
        <w:rPr>
          <w:rFonts w:ascii="Times New Roman" w:hAnsi="Times New Roman"/>
          <w:sz w:val="24"/>
          <w:szCs w:val="24"/>
        </w:rPr>
        <w:lastRenderedPageBreak/>
        <w:t xml:space="preserve">způsobilosti s dobou platnosti kratší než </w:t>
      </w:r>
      <w:r w:rsidRPr="00A5553A">
        <w:rPr>
          <w:rFonts w:ascii="Times New Roman" w:hAnsi="Times New Roman"/>
          <w:strike/>
          <w:sz w:val="24"/>
          <w:szCs w:val="24"/>
        </w:rPr>
        <w:t>10</w:t>
      </w:r>
      <w:r w:rsidR="00E50677" w:rsidRPr="00A5553A">
        <w:rPr>
          <w:rFonts w:ascii="Times New Roman" w:hAnsi="Times New Roman"/>
          <w:sz w:val="24"/>
          <w:szCs w:val="24"/>
        </w:rPr>
        <w:t xml:space="preserve"> </w:t>
      </w:r>
      <w:r w:rsidR="00E50677" w:rsidRPr="00A5553A">
        <w:rPr>
          <w:rFonts w:ascii="Times New Roman" w:hAnsi="Times New Roman"/>
          <w:b/>
          <w:sz w:val="24"/>
          <w:szCs w:val="24"/>
        </w:rPr>
        <w:t>5</w:t>
      </w:r>
      <w:r w:rsidRPr="00A5553A">
        <w:rPr>
          <w:rFonts w:ascii="Times New Roman" w:hAnsi="Times New Roman"/>
          <w:sz w:val="24"/>
          <w:szCs w:val="24"/>
        </w:rPr>
        <w:t xml:space="preserve"> let.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Zbrojní průkaz se rozlišuje podle účelu užívání zbraně nebo střeliva a podle rozsahu oprávnění do skupin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A - ke sběratelským účelům,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B - ke sportovním účelům,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C - k loveckým účelům,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d) D - k výkonu zaměstnání nebo povolání, nebo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e) E - k ochraně života, zdraví nebo majetku.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7E37DA">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Vydání zbrojního průkazu </w:t>
      </w:r>
    </w:p>
    <w:p w:rsidR="00E94A66" w:rsidRPr="00A5553A" w:rsidRDefault="00E94A66" w:rsidP="007E37DA">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17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Zbrojní průkaz vydává příslušný útvar policie na základě žádosti podané fyzickou osobou na předepsaném tiskopise, jehož vzor stanoví prováděcí právní předpis. Obsahem žádosti o vydání zbrojního průkazu musí být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osobní údaje a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b) údaj, o kterou skupinu zbrojního průkazu žádá.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K žádosti o vydání zbrojního průkazu je žadatel povinen připojit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a) posudek o zdravotní způsobilosti vykonávat činnosti podle tohoto zákona, a to podle po</w:t>
      </w:r>
      <w:r w:rsidR="00730552" w:rsidRPr="00A5553A">
        <w:rPr>
          <w:rFonts w:ascii="Times New Roman" w:hAnsi="Times New Roman"/>
          <w:sz w:val="24"/>
          <w:szCs w:val="24"/>
        </w:rPr>
        <w:t>vahy těchto činností (dále jen „</w:t>
      </w:r>
      <w:r w:rsidRPr="00A5553A">
        <w:rPr>
          <w:rFonts w:ascii="Times New Roman" w:hAnsi="Times New Roman"/>
          <w:sz w:val="24"/>
          <w:szCs w:val="24"/>
        </w:rPr>
        <w:t>zdravotní způsobilo</w:t>
      </w:r>
      <w:r w:rsidR="00730552" w:rsidRPr="00A5553A">
        <w:rPr>
          <w:rFonts w:ascii="Times New Roman" w:hAnsi="Times New Roman"/>
          <w:sz w:val="24"/>
          <w:szCs w:val="24"/>
        </w:rPr>
        <w:t>st“</w:t>
      </w:r>
      <w:r w:rsidRPr="00A5553A">
        <w:rPr>
          <w:rFonts w:ascii="Times New Roman" w:hAnsi="Times New Roman"/>
          <w:sz w:val="24"/>
          <w:szCs w:val="24"/>
        </w:rPr>
        <w:t xml:space="preserve">), nejde-li o podání žádosti o vydání zbrojního průkazu podle § 21a,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doklad o odborné způsobilosti vykonávat činnosti podle tohoto zákona, a to podle po</w:t>
      </w:r>
      <w:r w:rsidR="00730552" w:rsidRPr="00A5553A">
        <w:rPr>
          <w:rFonts w:ascii="Times New Roman" w:hAnsi="Times New Roman"/>
          <w:sz w:val="24"/>
          <w:szCs w:val="24"/>
        </w:rPr>
        <w:t>vahy těchto činností (dále jen „odborná způsobilost“</w:t>
      </w:r>
      <w:r w:rsidRPr="00A5553A">
        <w:rPr>
          <w:rFonts w:ascii="Times New Roman" w:hAnsi="Times New Roman"/>
          <w:sz w:val="24"/>
          <w:szCs w:val="24"/>
        </w:rPr>
        <w:t xml:space="preserve">), a </w:t>
      </w:r>
    </w:p>
    <w:p w:rsidR="00E94A66" w:rsidRPr="00A5553A" w:rsidRDefault="00E94A66" w:rsidP="007E37DA">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c) fotografii žadatele, která splňuje požadavky technického provedení stanoveného prováděc</w:t>
      </w:r>
      <w:r w:rsidR="00730552" w:rsidRPr="00A5553A">
        <w:rPr>
          <w:rFonts w:ascii="Times New Roman" w:hAnsi="Times New Roman"/>
          <w:sz w:val="24"/>
          <w:szCs w:val="24"/>
        </w:rPr>
        <w:t>ím právním předpisem (dále jen „fotografie“</w:t>
      </w:r>
      <w:r w:rsidRPr="00A5553A">
        <w:rPr>
          <w:rFonts w:ascii="Times New Roman" w:hAnsi="Times New Roman"/>
          <w:sz w:val="24"/>
          <w:szCs w:val="24"/>
        </w:rPr>
        <w:t xml:space="preserve">).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Pokud se žadatel o vydání zbrojního průkazu v posledních 10 letech před podáním žádosti nepřetržitě zdržoval více než 6 měsíců mimo území České republiky, je povinen předložit též doklad obdobný opisu z evidence Rejstříku trestů a doklad obdobný opisu z evidence přestupků vedené Rejstříkem trestů ze státu, ve kterém se zdržoval, s překladem do jazyka českého, vyhotoveným tlumočníkem zapsaným v seznamu znalců a tlumočníků; nemůže-li takové doklady předložit, protože mu je tento stát nevydá, předloží čestné prohlášení, ve kterém uvede, že v cizině nebyl uznán vinným pro trestný čin, pro který nemůže být považován za bezúhonného (§ 22), nebo uznán vinným z přestupku, pro který nemůže být považován za spolehlivého (§ 23).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Žadatel o vydání zbrojního průkazu, který má místo pobytu ještě v jiném členském státě, je povinen předložit též předchozí souhlas tohoto členského státu s vydáním zbrojního průkazu nebo jeho prohlášení o tom, že předchozí souhlas není nezbytný, s překladem do jazyka českého, vyhotoveným tlumočníkem zapsaným v seznam znalců a tlumočníků.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Posudek podle odstavce 2 písm. a) nesmí být starší než 3 měsíce, doklad podle odstavce 2 písm. b) nesmí být starší než 1 rok a doklad podle odstavců 3 a 4 nesmí být starší než 6 měsíců ke dni podání žádosti.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Příslušný útvar policie přeruší řízení o vydání zbrojního průkazu v případě, že proti žadateli o vydání tohoto dokladu bylo zahájeno trestní stíhání pro trestný čin uvedený v § 22. </w:t>
      </w:r>
    </w:p>
    <w:p w:rsidR="00E94A66" w:rsidRPr="00A5553A" w:rsidRDefault="00E94A66" w:rsidP="007E37DA">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7E37DA">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lastRenderedPageBreak/>
        <w:t xml:space="preserve">§ 18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Příslušný útvar policie vydá zbrojní průkaz fyzické osobě, která splňuje tyto podmínky: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má místo pobytu na území České republiky,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dosáhla předepsaného věku (§ 19),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je způsobilá k právním úkonům,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d) je zdravotně způsobilá (§ 20 a 20a),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e) je odborně způsobilá (§ 21),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f) je bezúhonná (§ 22) a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g) je spolehlivá (§ 23).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Příslušný útvar policie žádost o vydání zbrojního průkazu zamítne, jestliže žadatel nesplňuje některou z podmínek uvedených v odstavci 1.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(3) Příslušný útvar policie může vydat rozhodnutí, jímž nevyhoví žádosti o vydání zbrojního průkazu, jestliže je žadatelem cizinec</w:t>
      </w:r>
      <w:r w:rsidRPr="00A5553A">
        <w:rPr>
          <w:rFonts w:ascii="Times New Roman" w:hAnsi="Times New Roman"/>
          <w:sz w:val="24"/>
          <w:szCs w:val="24"/>
          <w:vertAlign w:val="superscript"/>
        </w:rPr>
        <w:t>6)</w:t>
      </w:r>
      <w:r w:rsidRPr="00A5553A">
        <w:rPr>
          <w:rFonts w:ascii="Times New Roman" w:hAnsi="Times New Roman"/>
          <w:sz w:val="24"/>
          <w:szCs w:val="24"/>
        </w:rPr>
        <w:t xml:space="preserve">, který není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občanem členského státu,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občanem členského státu Organizace Severoatlantické smlouvy,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c) rodinným příslušníkem osoby uvedené v písmenu a)</w:t>
      </w:r>
      <w:r w:rsidR="00F4001F" w:rsidRPr="00A5553A">
        <w:rPr>
          <w:rStyle w:val="Znakapoznpodarou"/>
          <w:rFonts w:ascii="Times New Roman" w:hAnsi="Times New Roman"/>
          <w:sz w:val="24"/>
          <w:szCs w:val="24"/>
        </w:rPr>
        <w:footnoteReference w:customMarkFollows="1" w:id="20"/>
        <w:t>11a)</w:t>
      </w:r>
      <w:r w:rsidRPr="00A5553A">
        <w:rPr>
          <w:rFonts w:ascii="Times New Roman" w:hAnsi="Times New Roman"/>
          <w:sz w:val="24"/>
          <w:szCs w:val="24"/>
        </w:rPr>
        <w:t xml:space="preserve">, kterému byla vydána pobytová karta rodinného příslušníka občana Evropské unie, průkaz o povolení k pobytu pro cizince nebo povolení k trvalému pobytu na území České republiky,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d) cizincem, kterému byl na území České republiky povolen trvalý pobyt a přiznáno právní postavení dlouhodobě pobývajícího rezidenta v Evropském společenství na území České republiky</w:t>
      </w:r>
      <w:r w:rsidR="00F4001F" w:rsidRPr="00A5553A">
        <w:rPr>
          <w:rStyle w:val="Znakapoznpodarou"/>
          <w:rFonts w:ascii="Times New Roman" w:hAnsi="Times New Roman"/>
          <w:sz w:val="24"/>
          <w:szCs w:val="24"/>
        </w:rPr>
        <w:footnoteReference w:customMarkFollows="1" w:id="21"/>
        <w:t>11b)</w:t>
      </w:r>
      <w:r w:rsidRPr="00A5553A">
        <w:rPr>
          <w:rFonts w:ascii="Times New Roman" w:hAnsi="Times New Roman"/>
          <w:sz w:val="24"/>
          <w:szCs w:val="24"/>
        </w:rPr>
        <w:t>, nebo cizincem, kterému bylo takové právní postavení přiznáno na území jiného členského státu Evropské unie a bylo mu vydáno povolení k dlouhodobému pobytu na území České republiky</w:t>
      </w:r>
      <w:r w:rsidR="00F4001F" w:rsidRPr="00A5553A">
        <w:rPr>
          <w:rStyle w:val="Znakapoznpodarou"/>
          <w:rFonts w:ascii="Times New Roman" w:hAnsi="Times New Roman"/>
          <w:sz w:val="24"/>
          <w:szCs w:val="24"/>
        </w:rPr>
        <w:footnoteReference w:customMarkFollows="1" w:id="22"/>
        <w:t>11c)</w:t>
      </w:r>
      <w:r w:rsidRPr="00A5553A">
        <w:rPr>
          <w:rFonts w:ascii="Times New Roman" w:hAnsi="Times New Roman"/>
          <w:sz w:val="24"/>
          <w:szCs w:val="24"/>
        </w:rPr>
        <w:t xml:space="preserve">,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e) rodinným příslušníkem osoby uvedené v písmenu d), kterému bylo vydáno povolení k</w:t>
      </w:r>
      <w:r w:rsidR="007E37DA" w:rsidRPr="00A5553A">
        <w:rPr>
          <w:rFonts w:ascii="Times New Roman" w:hAnsi="Times New Roman"/>
          <w:sz w:val="24"/>
          <w:szCs w:val="24"/>
        </w:rPr>
        <w:t> </w:t>
      </w:r>
      <w:r w:rsidRPr="00A5553A">
        <w:rPr>
          <w:rFonts w:ascii="Times New Roman" w:hAnsi="Times New Roman"/>
          <w:sz w:val="24"/>
          <w:szCs w:val="24"/>
        </w:rPr>
        <w:t xml:space="preserve">dlouhodobému pobytu na území České republiky, nebo </w:t>
      </w:r>
    </w:p>
    <w:p w:rsidR="00E94A66" w:rsidRPr="00A5553A" w:rsidRDefault="00E94A66" w:rsidP="007E37DA">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osobou, které byl na území České republiky udělen azyl,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i když splní všechny podmínky uvedené v odstavci 1. Proti tomuto rozhodnutí se nelze odvolat. </w:t>
      </w:r>
    </w:p>
    <w:p w:rsidR="00E94A66" w:rsidRPr="00A5553A" w:rsidRDefault="00E94A66" w:rsidP="007E37DA">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7E37DA">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19 </w:t>
      </w:r>
    </w:p>
    <w:p w:rsidR="00E94A66" w:rsidRPr="00A5553A" w:rsidRDefault="00E94A66" w:rsidP="007E37DA">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Věková hranice pro vydání zbrojního průkazu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Zbrojní průkaz skupiny A, D nebo E lze vydat jen osobě starší 21 let, pokud tento zákon nestanoví jinak.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Zbrojní průkaz skupiny B nebo C lze vydat jen osobě starší 18 let, pokud tento zákon nestanoví jinak.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Zbrojní průkaz skupiny B lze vydat osobě starší 15 let, která je členem občanského </w:t>
      </w:r>
      <w:r w:rsidRPr="00A5553A">
        <w:rPr>
          <w:rFonts w:ascii="Times New Roman" w:hAnsi="Times New Roman"/>
          <w:sz w:val="24"/>
          <w:szCs w:val="24"/>
        </w:rPr>
        <w:lastRenderedPageBreak/>
        <w:t>sdružení zabývajícího se sportovní činností podle národních nebo mezinárodních pravidel a</w:t>
      </w:r>
      <w:r w:rsidR="007E37DA" w:rsidRPr="00A5553A">
        <w:rPr>
          <w:rFonts w:ascii="Times New Roman" w:hAnsi="Times New Roman"/>
          <w:sz w:val="24"/>
          <w:szCs w:val="24"/>
        </w:rPr>
        <w:t> </w:t>
      </w:r>
      <w:r w:rsidRPr="00A5553A">
        <w:rPr>
          <w:rFonts w:ascii="Times New Roman" w:hAnsi="Times New Roman"/>
          <w:sz w:val="24"/>
          <w:szCs w:val="24"/>
        </w:rPr>
        <w:t xml:space="preserve">řádů a součástí této činnosti je střelba, jsou-li splněny ostatní podmínky pro jeho vydání.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Zbrojní průkaz skupiny C lze vydat žáku střední školy nebo středního odborného učiliště staršímu 16 let, pokud v osnovách školy či učiliště je zahrnuta výuka myslivosti a</w:t>
      </w:r>
      <w:r w:rsidR="007E37DA" w:rsidRPr="00A5553A">
        <w:rPr>
          <w:rFonts w:ascii="Times New Roman" w:hAnsi="Times New Roman"/>
          <w:sz w:val="24"/>
          <w:szCs w:val="24"/>
        </w:rPr>
        <w:t> </w:t>
      </w:r>
      <w:r w:rsidRPr="00A5553A">
        <w:rPr>
          <w:rFonts w:ascii="Times New Roman" w:hAnsi="Times New Roman"/>
          <w:sz w:val="24"/>
          <w:szCs w:val="24"/>
        </w:rPr>
        <w:t xml:space="preserve">jsou-li splněny ostatní podmínky pro jeho vydání.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Zbrojní průkaz skupiny D lze vydat žáku střední školy nebo středního odborného učiliště staršímu 18 let, pokud v osnovách školy nebo učiliště je zahrnuta výuka puškařského oboru nebo střeliva.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(6) V případech uvedených v odstavcích 3 a 4 je nutný písemný souhlas zákonného zástupce a doporučení příslušného občanského sdružení, školy nebo učiliště. Osoba mladší 18</w:t>
      </w:r>
      <w:r w:rsidR="007E37DA" w:rsidRPr="00A5553A">
        <w:rPr>
          <w:rFonts w:ascii="Times New Roman" w:hAnsi="Times New Roman"/>
          <w:sz w:val="24"/>
          <w:szCs w:val="24"/>
        </w:rPr>
        <w:t> </w:t>
      </w:r>
      <w:r w:rsidRPr="00A5553A">
        <w:rPr>
          <w:rFonts w:ascii="Times New Roman" w:hAnsi="Times New Roman"/>
          <w:sz w:val="24"/>
          <w:szCs w:val="24"/>
        </w:rPr>
        <w:t>let smí zbraň nebo střelivo pro sportovní nebo lovecké účely nabývat do vlastnictví, s</w:t>
      </w:r>
      <w:r w:rsidR="007E37DA" w:rsidRPr="00A5553A">
        <w:rPr>
          <w:rFonts w:ascii="Times New Roman" w:hAnsi="Times New Roman"/>
          <w:sz w:val="24"/>
          <w:szCs w:val="24"/>
        </w:rPr>
        <w:t> </w:t>
      </w:r>
      <w:r w:rsidRPr="00A5553A">
        <w:rPr>
          <w:rFonts w:ascii="Times New Roman" w:hAnsi="Times New Roman"/>
          <w:sz w:val="24"/>
          <w:szCs w:val="24"/>
        </w:rPr>
        <w:t xml:space="preserve">výjimkou koupě, a držet pouze se souhlasem zákonného zástupce; tuto zbraň nebo střelivo smí používat pouze za přítomnosti osoby starší 21 let, která je držitelem zbrojního průkazu skupiny B nebo C nejméně 3 roky a která zajistí bezpečnou manipulaci se zbraní nebo střelivem. </w:t>
      </w:r>
    </w:p>
    <w:p w:rsidR="00E94A66" w:rsidRPr="00A5553A" w:rsidRDefault="00E94A66" w:rsidP="007E37DA">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7E37DA">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Zdravotní způsobilost </w:t>
      </w:r>
    </w:p>
    <w:p w:rsidR="00E94A66" w:rsidRPr="00A5553A" w:rsidRDefault="00E94A66" w:rsidP="007E37DA">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20 </w:t>
      </w:r>
    </w:p>
    <w:p w:rsidR="00E94A66" w:rsidRPr="00A5553A" w:rsidRDefault="00E94A66" w:rsidP="007E37D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Zdravotní způsobilost žadatele o vydání zbrojního průkazu nebo držitele zbrojního průkazu posuzuje podle zákona upravujícího poskytování specifických zdravotnických služeb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registrující poskytovatel zdravotních služeb v oboru všeobecné praktické lékařství,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poskytovatel pracovnělékařských služeb, jde-li o žadatele o vydání zbrojního průkazu skupiny D a držitele zbrojního průkazu skupiny D, který je zaměstnancem držitele zbrojní licence; žádá-li tento žadatel také o vydání zbrojního průkazu jiných skupin, je poskytovatel pracovnělékařských služeb oprávněn posoudit zdravotní způsobilost žadatele také v rozsahu jiných skupin zbrojního průkazu, nebo </w:t>
      </w:r>
    </w:p>
    <w:p w:rsidR="00E94A66" w:rsidRPr="00A5553A" w:rsidRDefault="00E94A66" w:rsidP="007E37DA">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c) registrující poskytovatel se specializací v oboru praktické lékařství pro děti a dorost nebo v</w:t>
      </w:r>
      <w:r w:rsidR="007E37DA" w:rsidRPr="00A5553A">
        <w:rPr>
          <w:rFonts w:ascii="Times New Roman" w:hAnsi="Times New Roman"/>
          <w:sz w:val="24"/>
          <w:szCs w:val="24"/>
        </w:rPr>
        <w:t> </w:t>
      </w:r>
      <w:r w:rsidRPr="00A5553A">
        <w:rPr>
          <w:rFonts w:ascii="Times New Roman" w:hAnsi="Times New Roman"/>
          <w:sz w:val="24"/>
          <w:szCs w:val="24"/>
        </w:rPr>
        <w:t xml:space="preserve">oboru všeobecné praktické lékařství, jde-li o žadatele o vydání zbrojního průkazu skupiny B nebo C, který je mladší než 19 let.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Posuzujícím lékařem poskytovatele příslušného k vydání lékařského posudku je lékař se specializovanou způsobilostí v oboru všeobecné praktické lékařství, v oboru praktické lékařství pro děti a dorost nebo v oboru pracovní lékařství.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Není-li držitel zbrojního průkazu v České republice registrován u konkrétního poskytovatele zdravotních služeb v oboru všeobecné praktické lékařství nebo nesdělí-li na</w:t>
      </w:r>
      <w:r w:rsidR="007E37DA" w:rsidRPr="00A5553A">
        <w:rPr>
          <w:rFonts w:ascii="Times New Roman" w:hAnsi="Times New Roman"/>
          <w:sz w:val="24"/>
          <w:szCs w:val="24"/>
        </w:rPr>
        <w:t> </w:t>
      </w:r>
      <w:r w:rsidRPr="00A5553A">
        <w:rPr>
          <w:rFonts w:ascii="Times New Roman" w:hAnsi="Times New Roman"/>
          <w:sz w:val="24"/>
          <w:szCs w:val="24"/>
        </w:rPr>
        <w:t xml:space="preserve">výzvu příslušného útvaru policie držitel zbrojního průkazu, u kterého poskytovatele zdravotních služeb v oboru všeobecné praktické lékařství je v České republice registrován, může příslušný útvar policie v případě mimořádné prohlídky podle § 20a odst. 3 nebo 4 rozhodnout, že zdravotní způsobilost držitele zbrojního průkazu posoudí poskytovatel zdravotních služeb v oboru všeobecné praktické lékařství, kterého příslušný útvar policie určí s ohledem na včasné provedení lékařské prohlídky. Odvolání držitele zbrojního průkazu proti rozhodnutí příslušného útvaru policie podle věty první nemá odkladný účinek.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Posudek o zdravotní způsobilosti vydává, jde-li o zaměstnance, poskytovatel pracovnělékařských služeb, v ostatních případech poskytovatel zdravotních služeb v oboru všeobecné praktické lékařství nebo v oboru praktické lékařství pro děti a dorost na základě </w:t>
      </w:r>
      <w:r w:rsidRPr="00A5553A">
        <w:rPr>
          <w:rFonts w:ascii="Times New Roman" w:hAnsi="Times New Roman"/>
          <w:sz w:val="24"/>
          <w:szCs w:val="24"/>
        </w:rPr>
        <w:lastRenderedPageBreak/>
        <w:t xml:space="preserve">výsledku lékařské prohlídky a dalších potřebných odborných vyšetření. Další potřebná odborná vyšetření je posuzující lékař oprávněn vyžádat, pokud je to potřebné pro posouzení zdravotního stavu žadatele o vydání zbrojního průkazu nebo držitele zbrojního průkazu; přitom se přihlédne také k rozsahu skupin zbrojního průkazu, pro které má být posudek vydán, a k povaze činnosti, kterou bude posuzovaná osoba jako držitel zbrojního průkazu vykonávat.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ab/>
        <w:t xml:space="preserve">(5) Prováděcí právní předpis stanoví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požadavky na zdravotní způsobilost,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nemoci, vady a stavy, kdy nelze vydat kladný posudek nebo kdy jej lze vydat pouze za</w:t>
      </w:r>
      <w:r w:rsidR="007E37DA" w:rsidRPr="00A5553A">
        <w:rPr>
          <w:rFonts w:ascii="Times New Roman" w:hAnsi="Times New Roman"/>
          <w:sz w:val="24"/>
          <w:szCs w:val="24"/>
        </w:rPr>
        <w:t> </w:t>
      </w:r>
      <w:r w:rsidRPr="00A5553A">
        <w:rPr>
          <w:rFonts w:ascii="Times New Roman" w:hAnsi="Times New Roman"/>
          <w:sz w:val="24"/>
          <w:szCs w:val="24"/>
        </w:rPr>
        <w:t xml:space="preserve">předpokladu provedení odborného vyšetření, </w:t>
      </w:r>
    </w:p>
    <w:p w:rsidR="00E94A66" w:rsidRPr="00A5553A" w:rsidRDefault="00E94A66" w:rsidP="007E37D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druhy prohlídek a jejich obsah a </w:t>
      </w:r>
    </w:p>
    <w:p w:rsidR="00E94A66" w:rsidRPr="00A5553A" w:rsidRDefault="00E94A66" w:rsidP="007E37DA">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d) náležitosti lékařského posudku. </w:t>
      </w:r>
    </w:p>
    <w:p w:rsidR="00E94A66" w:rsidRPr="00A5553A" w:rsidRDefault="00E94A66" w:rsidP="007E37DA">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A70ED7">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20a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Každý lékař, který v rámci poskytování zdravotních služeb zjistí nebo nabude důvodné podezření, že pacient trpí nemocí, vadou nebo stavem, které vylučují nebo omezují zdravotní způsobilost podle tohoto zákona, je oprávněn u příslušného útvaru policie ověřit, zda je taková osoba držitelem zbrojního průkazu; příslušný útvar policie tyto údaje lékaři sdělí bez zbytečného odkladu. V případě zjištění, že taková osoba je držitelem zbrojního průkazu, lékař podle věty první oznámí tuto skutečnost bez zbytečného odkladu poskytovateli zdravotních služeb příslušnému k vydání posudku o zdravotní způsobilosti, pokud je mu znám.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(2) V případě, že lékař podle odstavce 1 zjistí u pacienta, který je držitelem zbrojního průkazu, pokud je mu tato skutečnost známa, změnu zdravotního stavu, která může představovat v souvislosti s nakládáním se zbraní přímé ohrožení života nebo zdraví, oznámí tuto skutečnost bez zbytečného odkladu poskytovateli zdravotních služeb příslušnému k</w:t>
      </w:r>
      <w:r w:rsidR="00A70ED7" w:rsidRPr="00A5553A">
        <w:rPr>
          <w:rFonts w:ascii="Times New Roman" w:hAnsi="Times New Roman"/>
          <w:sz w:val="24"/>
          <w:szCs w:val="24"/>
        </w:rPr>
        <w:t> </w:t>
      </w:r>
      <w:r w:rsidRPr="00A5553A">
        <w:rPr>
          <w:rFonts w:ascii="Times New Roman" w:hAnsi="Times New Roman"/>
          <w:sz w:val="24"/>
          <w:szCs w:val="24"/>
        </w:rPr>
        <w:t xml:space="preserve">vydání posudku o zdravotní způsobilosti, pokud je mu znám, a uvědomí policii. Příslušný útvar policie po oznámení skutečností podle věty první postupuje podle odstavce 3.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Existuje-li důvodné podezření, že u držitele zbrojního průkazu došlo ke změně zdravotního stavu, která by mohla mít za následek ztrátu jeho zdravotní způsobilosti, může příslušný útvar policie vyzvat držitele zbrojního průkazu, aby se dostavil ke svému posuzujícímu lékaři a podrobil se lékařské prohlídce. O výzvě podle věty první příslušný útvar policie bez zbytečného odkladu informuje posuzujícího lékaře a sdělí mu důvody důvodného podezření. Držitel zbrojního průkazu je povinen se nejpozději do 10 pracovních dnů ode dne oznámení výzvy podle věty první podrobit lékařské prohlídce u posuzujícího lékaře a předložit příslušnému útvaru policie nový posudek o zdravotní způsobilosti bez zbytečného odkladu po jeho převzetí. Posuzující lékař a lékař se specializací v příslušném oboru zajišťující další potřebná odborná vyšetření jsou povinni lékařskou prohlídku provést a zajistit odborná vyšetření u určeného poskytovatele bez zbytečného odkladu poté, kdy se držitel zbrojního průkazu k posuzujícímu lékaři poprvé dostavil. Pokud se držitel zbrojního průkazu k lékařské prohlídce nedostaví nebo se jí odmítne podrobit, posuzující lékař tuto skutečnost oznámí bez zbytečného odkladu příslušnému útvaru policie.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Posuzující lékař, který u držitele zbrojního průkazu zjistí změnu zdravotního stavu, která vylučuje nebo omezuje zdravotní způsobilost podle tohoto zákona, je povinen nový posudek o zdravotní způsobilosti zaslat bez zbytečného odkladu příslušnému útvaru policie; </w:t>
      </w:r>
      <w:r w:rsidRPr="00A5553A">
        <w:rPr>
          <w:rFonts w:ascii="Times New Roman" w:hAnsi="Times New Roman"/>
          <w:sz w:val="24"/>
          <w:szCs w:val="24"/>
        </w:rPr>
        <w:lastRenderedPageBreak/>
        <w:t>u</w:t>
      </w:r>
      <w:r w:rsidR="00A70ED7" w:rsidRPr="00A5553A">
        <w:rPr>
          <w:rFonts w:ascii="Times New Roman" w:hAnsi="Times New Roman"/>
          <w:sz w:val="24"/>
          <w:szCs w:val="24"/>
        </w:rPr>
        <w:t> </w:t>
      </w:r>
      <w:r w:rsidRPr="00A5553A">
        <w:rPr>
          <w:rFonts w:ascii="Times New Roman" w:hAnsi="Times New Roman"/>
          <w:sz w:val="24"/>
          <w:szCs w:val="24"/>
        </w:rPr>
        <w:t xml:space="preserve">držitele zbrojního průkazu skupiny D je poskytovatel pracovnělékařských služeb povinen také informovat bez zbytečného odkladu zaměstnavatele držitele zbrojního průkazu skupiny D. V případě, že si posuzující lékař před vydáním nového posudku o zdravotní způsobilosti vyžádá provedení dalších potřebných odborných vyšetření, uvědomí o této skutečnosti příslušný útvar policie a uvede, zda u držitele zbrojního průkazu existuje podezření na změnu zdravotního stavu, která může představovat v souvislosti s nakládáním se zbraní přímé ohrožení života nebo zdraví. </w:t>
      </w:r>
    </w:p>
    <w:p w:rsidR="00E94A66" w:rsidRPr="00A5553A" w:rsidRDefault="00E94A66" w:rsidP="00A70ED7">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A70ED7">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21 </w:t>
      </w:r>
    </w:p>
    <w:p w:rsidR="00E94A66" w:rsidRPr="00A5553A" w:rsidRDefault="00E94A66" w:rsidP="00A70ED7">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Odborná způsobilost žadatele o zbrojní průkaz skupiny A až E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Žadatel o vydání zbrojního průkazu skupiny A až E prokazuje odbornou způsobilost zkouškou vykonanou před zkušebním komisařem. Ten po úspěšném vykonání zkoušky vydá žadateli doklad o odborné způsobilosti.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Zkušebního komisaře určuje příslušný útvar policie.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Zkouška odborné způsobilosti žadatele o vydání zbrojního průkazu skupiny A až E se skládá z teoretické a praktické části. Obsahová náplň praktické zkoušky se musí lišit podle skupin zbrojního průkazu (§ 16 odst. 2). </w:t>
      </w:r>
    </w:p>
    <w:p w:rsidR="00E94A66" w:rsidRPr="00A5553A" w:rsidRDefault="00E94A66" w:rsidP="00A70ED7">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Teoretická část zkoušky se provádí formou písemného testu a žadatel při ní osvědčuje znalost </w:t>
      </w:r>
    </w:p>
    <w:p w:rsidR="00E94A66" w:rsidRPr="00A5553A" w:rsidRDefault="00E94A66" w:rsidP="00A70ED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tohoto zákona a právních předpisů vydaných k jeho provedení, </w:t>
      </w:r>
    </w:p>
    <w:p w:rsidR="00E94A66" w:rsidRPr="00A5553A" w:rsidRDefault="00E94A66" w:rsidP="00A70ED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zvláštních právních předpisů upravujících oprávněné použití zbraně, </w:t>
      </w:r>
    </w:p>
    <w:p w:rsidR="00E94A66" w:rsidRPr="00A5553A" w:rsidRDefault="00E94A66" w:rsidP="00A70ED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nauky o zbraních a střelivu a </w:t>
      </w:r>
    </w:p>
    <w:p w:rsidR="00E94A66" w:rsidRPr="00A5553A" w:rsidRDefault="00E94A66" w:rsidP="00A70ED7">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zdravotnického minima. </w:t>
      </w:r>
    </w:p>
    <w:p w:rsidR="00E94A66" w:rsidRPr="00A5553A" w:rsidRDefault="00E94A66" w:rsidP="00A70ED7">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(5) Praktická část zkoušky se skládá ze </w:t>
      </w:r>
    </w:p>
    <w:p w:rsidR="00E94A66" w:rsidRPr="00A5553A" w:rsidRDefault="00E94A66" w:rsidP="00A70ED7">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zjištění znalostí bezpečné manipulace se zbraněmi a střelivem a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b) střelby na pevný cíl.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(6) Ke zkoušce odborné způsobilosti se žadatel o vydání zbrojního průkazu skupiny A až E přihlašuje na předepsaném tiskopise, jehož vzor stanoví prováděcí právní předpis. Přihláška obsahuje údaje uvedené v § 17 odst. 1 a podává se u příslušného útvaru policie, který podané přihlášky eviduje v seznamu žadatelů o vykonání zkoušky odborné způsobilosti podle data doručení a nejpozději do 2 měsíců od podání přihlášky oznámí žadateli termín a</w:t>
      </w:r>
      <w:r w:rsidR="00A70ED7" w:rsidRPr="00A5553A">
        <w:rPr>
          <w:rFonts w:ascii="Times New Roman" w:hAnsi="Times New Roman"/>
          <w:sz w:val="24"/>
          <w:szCs w:val="24"/>
        </w:rPr>
        <w:t> </w:t>
      </w:r>
      <w:r w:rsidRPr="00A5553A">
        <w:rPr>
          <w:rFonts w:ascii="Times New Roman" w:hAnsi="Times New Roman"/>
          <w:sz w:val="24"/>
          <w:szCs w:val="24"/>
        </w:rPr>
        <w:t xml:space="preserve">místo konání zkoušky. Termín a místo konání zkoušky musí být žadateli oznámeny nejpozději 10 dnů přede dnem konání zkoušky. Nedostaví-li se žadatel k vykonání zkoušky, oznámí příslušný útvar policie za podmínek stanovených ve větě třetí žadateli nový termín zkoušky. Pokud se žadatel ani po oznámení nového termínu zkoušky opakovaně bez náležité omluvy na zkoušku nedostaví, příslušný útvar policie jeho přihlášku odloží; o odložení provede pouze záznam do spisu.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Pokud žadatel při zkoušce odborné způsobilosti neuspěl, může se znovu přihlásit ke zkoušce podle odstavce 6 nejdříve po uplynutí 3 měsíců ode dne neúspěšného vykonání zkoušky. Požádá-li o určení jiného zkušebního komisaře, příslušný útvar policie jeho žádosti vyhoví.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(8) Náklady spojené s provedením zkoušky odborné způsobilosti žadatele o vydání zbrojního průkazu skupiny A až E, včetně odměny zkušebního komisaře, hradí žadatel; může </w:t>
      </w:r>
      <w:r w:rsidRPr="00A5553A">
        <w:rPr>
          <w:rFonts w:ascii="Times New Roman" w:hAnsi="Times New Roman"/>
          <w:sz w:val="24"/>
          <w:szCs w:val="24"/>
        </w:rPr>
        <w:lastRenderedPageBreak/>
        <w:t xml:space="preserve">je hradit i držitel zbrojní licence.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(9) Obsahovou náplň teoretické a praktické části zkoušky, způsob provedení a celkové vyhodnocení zkoušky odborné způsobilosti žadatele o vydání zbrojního průkazu skupiny A až E a výši odměny zkušebního komisaře stanoví prováděcí právní předpis. </w:t>
      </w:r>
    </w:p>
    <w:p w:rsidR="00E94A66" w:rsidRPr="00A5553A" w:rsidRDefault="00E94A66" w:rsidP="00A70ED7">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A70ED7">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21a </w:t>
      </w:r>
    </w:p>
    <w:p w:rsidR="00E94A66" w:rsidRPr="00A5553A" w:rsidRDefault="00E94A66" w:rsidP="00A70ED7">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Podání přihlášky ke zkoušce odborné způsobilosti žadatelem, který není držitelem zbrojního průkazu nebo muničního průkazu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Žadatel o vydání zbrojního průkazu, který není ke dni podání přihlášky ke zkoušce odborné způsobilosti žadatele o vydání zbrojního průkazu držitelem zbrojního průkazu nebo muničního průkazu, je povinen k přihlášce ke zkoušce odborné způsobilosti připojit posudek o zdravotní způsobilosti.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Nesplňuje-li žadatel o vydání zbrojního průkazu podmínku zdravotní způsobilosti, příslušný útvar policie jej vyrozumí, že nebude ke zkoušce odborné způsobilosti připuštěn.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Posudek o zdravotní způsobilosti nesmí být ke dni podání přihlášky ke zkoušce odborné způsobilosti starší než 3 měsíce. Je-li žádost o vydání zbrojního průkazu podána do 3 měsíců ode dne podání přihlášky ke zkoušce odborné způsobilosti žadatele o vydání zbrojního průkazu, není žadatel povinen připojit posudek o zdravotní způsobilosti. </w:t>
      </w:r>
    </w:p>
    <w:p w:rsidR="00E94A66" w:rsidRPr="00A5553A" w:rsidRDefault="00E94A66" w:rsidP="00A70ED7">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A70ED7">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22 </w:t>
      </w:r>
    </w:p>
    <w:p w:rsidR="00E94A66" w:rsidRPr="00A5553A" w:rsidRDefault="00E94A66" w:rsidP="00A70ED7">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Bezúhonnost fyzické osoby </w:t>
      </w:r>
    </w:p>
    <w:p w:rsidR="00E94A66" w:rsidRPr="00A5553A" w:rsidRDefault="00E94A66" w:rsidP="00A70ED7">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Za bezúhonného podle tohoto zákona se nepovažuje ten, kdo byl pravomocně uznán vinným trestným činem </w:t>
      </w:r>
    </w:p>
    <w:p w:rsidR="00E94A66" w:rsidRPr="00A5553A" w:rsidRDefault="00E94A66" w:rsidP="00A70ED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vlastizrady, rozvracení republiky, teroru, teroristického útoku, účasti na teroristické skupině, financování terorismu, podpory a propagace terorismu, vyhrožování teroristickým trestným činem, sabotáže, vyzvědačství, válečné zrady, účasti na organizované zločinecké skupině, obecného ohrožení, získání kontroly nad vzdušným dopravním prostředkem, civilním plavidlem a pevnou plošinou, ohrožení bezpečnosti vzdušného dopravního prostředku a civilního plavidla, zavlečení vzdušného dopravního prostředku do ciziny, vraždy nebo genocidia, za který byl uložen výjimečný trest nebo trest odnětí svobody na více než 12 let nebo mladistvému trestní opatření odnětí svobody nepodmíněně na 5 až 10 let, </w:t>
      </w:r>
    </w:p>
    <w:p w:rsidR="00E94A66" w:rsidRPr="00A5553A" w:rsidRDefault="00E94A66" w:rsidP="00A70ED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uvedeným v písmenu a), za který byl uložen trest odnětí svobody na 5 až 12 let, nebo úmyslným trestným činem proti životu a zdraví, proti svobodě a právům na ochranu osobnosti, soukromí a listovního tajemství, proti lidské důstojnosti v sexuální oblasti nebo jiným úmyslným trestným činem spáchaným se zbraní, za který byl uložen trest odnětí svobody převyšující 5 let a od ukončení výkonu trestu odnětí svobody neuplynulo alespoň 20 let, </w:t>
      </w:r>
    </w:p>
    <w:p w:rsidR="00E94A66" w:rsidRPr="00A5553A" w:rsidRDefault="00E94A66" w:rsidP="00A70ED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uvedeným v písmenu a) nebo b) nebo jiným úmyslným trestným činem, jestliže od právní moci rozsudku nebo od ukončení výkonu trestu odnětí svobody v případě, že tento trest byl uložen, </w:t>
      </w:r>
    </w:p>
    <w:p w:rsidR="00E94A66" w:rsidRPr="00A5553A" w:rsidRDefault="00E94A66" w:rsidP="00A70ED7">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neuplynulo alespoň 10 let, jestliže byl uložen trest odnětí svobody převyšující 2 roky, </w:t>
      </w:r>
    </w:p>
    <w:p w:rsidR="00E94A66" w:rsidRPr="00A5553A" w:rsidRDefault="00E94A66" w:rsidP="00A70ED7">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neuplynulo alespoň 5 let, jestliže byl uložen trest odnětí svobody nepřevyšující 2 roky </w:t>
      </w:r>
      <w:r w:rsidRPr="00A5553A">
        <w:rPr>
          <w:rFonts w:ascii="Times New Roman" w:hAnsi="Times New Roman"/>
          <w:sz w:val="24"/>
          <w:szCs w:val="24"/>
        </w:rPr>
        <w:lastRenderedPageBreak/>
        <w:t xml:space="preserve">nebo jiný trest než trest odnětí svobody, nebo </w:t>
      </w:r>
    </w:p>
    <w:p w:rsidR="00E94A66" w:rsidRPr="00A5553A" w:rsidRDefault="00E94A66" w:rsidP="00A70ED7">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3. neuplynuly alespoň 3 roky, jestliže bylo upuštěno od potrestání, podmíněně upuštěno od</w:t>
      </w:r>
      <w:r w:rsidR="00A70ED7" w:rsidRPr="00A5553A">
        <w:rPr>
          <w:rFonts w:ascii="Times New Roman" w:hAnsi="Times New Roman"/>
          <w:sz w:val="24"/>
          <w:szCs w:val="24"/>
        </w:rPr>
        <w:t> </w:t>
      </w:r>
      <w:r w:rsidRPr="00A5553A">
        <w:rPr>
          <w:rFonts w:ascii="Times New Roman" w:hAnsi="Times New Roman"/>
          <w:sz w:val="24"/>
          <w:szCs w:val="24"/>
        </w:rPr>
        <w:t>potrestání s dohledem, upuštěno od uložení trestního opatření mladistvému anebo podmíněně upuštěno od uložení trestního opatření mladistvému nebo byla sice vyslovena vina, ale nebyl uložen trest v trestním řízení, v němž došlo k pokračování trestního stíhání na žádost obviněného anebo obžalovaného</w:t>
      </w:r>
      <w:r w:rsidR="00841737" w:rsidRPr="00A5553A">
        <w:rPr>
          <w:rStyle w:val="Znakapoznpodarou"/>
          <w:rFonts w:ascii="Times New Roman" w:hAnsi="Times New Roman"/>
          <w:sz w:val="24"/>
          <w:szCs w:val="24"/>
        </w:rPr>
        <w:footnoteReference w:customMarkFollows="1" w:id="23"/>
        <w:t>11e)</w:t>
      </w:r>
      <w:r w:rsidRPr="00A5553A">
        <w:rPr>
          <w:rFonts w:ascii="Times New Roman" w:hAnsi="Times New Roman"/>
          <w:sz w:val="24"/>
          <w:szCs w:val="24"/>
        </w:rPr>
        <w:t>, nebo nebylo uloženo trestní opatření poté, co bylo odstoupeno od trestního stíhání mladistvého podle zvláštního právního předpisu</w:t>
      </w:r>
      <w:r w:rsidR="00841737" w:rsidRPr="00A5553A">
        <w:rPr>
          <w:rStyle w:val="Znakapoznpodarou"/>
          <w:rFonts w:ascii="Times New Roman" w:hAnsi="Times New Roman"/>
          <w:sz w:val="24"/>
          <w:szCs w:val="24"/>
        </w:rPr>
        <w:footnoteReference w:customMarkFollows="1" w:id="24"/>
        <w:t>11f)</w:t>
      </w:r>
      <w:r w:rsidRPr="00A5553A">
        <w:rPr>
          <w:rFonts w:ascii="Times New Roman" w:hAnsi="Times New Roman"/>
          <w:sz w:val="24"/>
          <w:szCs w:val="24"/>
        </w:rPr>
        <w:t xml:space="preserve">, nebo </w:t>
      </w:r>
    </w:p>
    <w:p w:rsidR="00E94A66" w:rsidRPr="00A5553A" w:rsidRDefault="00E94A66" w:rsidP="00A70ED7">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d) spáchaným z nedbalosti za porušení povinností v souvislosti s držením, nošením nebo používáním zbraně nebo střeliva, pokud od právní moci rozsudku neuplynuly alespoň 3</w:t>
      </w:r>
      <w:r w:rsidR="00A70ED7" w:rsidRPr="00A5553A">
        <w:rPr>
          <w:rFonts w:ascii="Times New Roman" w:hAnsi="Times New Roman"/>
          <w:sz w:val="24"/>
          <w:szCs w:val="24"/>
        </w:rPr>
        <w:t> </w:t>
      </w:r>
      <w:r w:rsidRPr="00A5553A">
        <w:rPr>
          <w:rFonts w:ascii="Times New Roman" w:hAnsi="Times New Roman"/>
          <w:sz w:val="24"/>
          <w:szCs w:val="24"/>
        </w:rPr>
        <w:t xml:space="preserve">roky.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Za bezúhonného podle tohoto zákona se také nepovažuje ten, kdo byl v cizině pravomocně uznán vinným činem, jehož znaky odpovídají znakům některého z trestných činů uvedených v odstavci 1. Doba, po kterou není osoba považována za bezúhonnou, je obdobná jako v odstavci 1. </w:t>
      </w:r>
    </w:p>
    <w:p w:rsidR="00E94A66" w:rsidRPr="00A5553A" w:rsidRDefault="00E94A66" w:rsidP="00A70ED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Příslušný útvar policie požádá za účelem posouzení bezúhonnosti fyzické osoby o</w:t>
      </w:r>
      <w:r w:rsidR="00A70ED7" w:rsidRPr="00A5553A">
        <w:rPr>
          <w:rFonts w:ascii="Times New Roman" w:hAnsi="Times New Roman"/>
          <w:sz w:val="24"/>
          <w:szCs w:val="24"/>
        </w:rPr>
        <w:t> </w:t>
      </w:r>
      <w:r w:rsidRPr="00A5553A">
        <w:rPr>
          <w:rFonts w:ascii="Times New Roman" w:hAnsi="Times New Roman"/>
          <w:sz w:val="24"/>
          <w:szCs w:val="24"/>
        </w:rPr>
        <w:t>vydání opisu z evidence Rejstříku trestů</w:t>
      </w:r>
      <w:r w:rsidR="00841737" w:rsidRPr="00A5553A">
        <w:rPr>
          <w:rStyle w:val="Znakapoznpodarou"/>
          <w:rFonts w:ascii="Times New Roman" w:hAnsi="Times New Roman"/>
          <w:sz w:val="24"/>
          <w:szCs w:val="24"/>
        </w:rPr>
        <w:footnoteReference w:customMarkFollows="1" w:id="25"/>
        <w:t>12)</w:t>
      </w:r>
      <w:r w:rsidRPr="00A5553A">
        <w:rPr>
          <w:rFonts w:ascii="Times New Roman" w:hAnsi="Times New Roman"/>
          <w:sz w:val="24"/>
          <w:szCs w:val="24"/>
        </w:rPr>
        <w:t>. Žádost o vydání opisu z evidence Rejstříku trestů a opis z evidence Rejstříku trestů se předávají v elektronické podobě, a to způsobem umožňujícím dálkový přístup. Při posuzování bezúhonnosti fyzické osoby se nepřihlíží k</w:t>
      </w:r>
      <w:r w:rsidR="00A70ED7" w:rsidRPr="00A5553A">
        <w:rPr>
          <w:rFonts w:ascii="Times New Roman" w:hAnsi="Times New Roman"/>
          <w:sz w:val="24"/>
          <w:szCs w:val="24"/>
        </w:rPr>
        <w:t> </w:t>
      </w:r>
      <w:r w:rsidRPr="00A5553A">
        <w:rPr>
          <w:rFonts w:ascii="Times New Roman" w:hAnsi="Times New Roman"/>
          <w:sz w:val="24"/>
          <w:szCs w:val="24"/>
        </w:rPr>
        <w:t>zahlazení odsouzení podle zvláštního právního předpisu</w:t>
      </w:r>
      <w:r w:rsidR="00BB383C" w:rsidRPr="00A5553A">
        <w:rPr>
          <w:rStyle w:val="Znakapoznpodarou"/>
          <w:rFonts w:ascii="Times New Roman" w:hAnsi="Times New Roman"/>
          <w:sz w:val="24"/>
          <w:szCs w:val="24"/>
        </w:rPr>
        <w:footnoteReference w:customMarkFollows="1" w:id="26"/>
        <w:t>13)</w:t>
      </w:r>
      <w:r w:rsidRPr="00A5553A">
        <w:rPr>
          <w:rFonts w:ascii="Times New Roman" w:hAnsi="Times New Roman"/>
          <w:sz w:val="24"/>
          <w:szCs w:val="24"/>
        </w:rPr>
        <w:t xml:space="preserve"> ani k jiným případům, v nichž nastává účinek, že se na pachatele hledí, jako by nebyl odsouzen</w:t>
      </w:r>
      <w:r w:rsidR="00BB383C" w:rsidRPr="00A5553A">
        <w:rPr>
          <w:rStyle w:val="Znakapoznpodarou"/>
          <w:rFonts w:ascii="Times New Roman" w:hAnsi="Times New Roman"/>
          <w:sz w:val="24"/>
          <w:szCs w:val="24"/>
        </w:rPr>
        <w:footnoteReference w:customMarkFollows="1" w:id="27"/>
        <w:t>13a)</w:t>
      </w:r>
      <w:r w:rsidRPr="00A5553A">
        <w:rPr>
          <w:rFonts w:ascii="Times New Roman" w:hAnsi="Times New Roman"/>
          <w:sz w:val="24"/>
          <w:szCs w:val="24"/>
        </w:rPr>
        <w:t xml:space="preserve">.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174FAC" w:rsidP="0008391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23</w:t>
      </w:r>
    </w:p>
    <w:p w:rsidR="00E94A66" w:rsidRPr="00A5553A" w:rsidRDefault="00E94A66" w:rsidP="0008391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Spolehlivost fyzické osoby </w:t>
      </w:r>
    </w:p>
    <w:p w:rsidR="00E94A66" w:rsidRPr="00A5553A" w:rsidRDefault="00E94A66" w:rsidP="0008391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Za spolehlivého podle tohoto zákona se nepovažuje ten, </w:t>
      </w:r>
    </w:p>
    <w:p w:rsidR="00E94A66" w:rsidRPr="00A5553A" w:rsidRDefault="00E94A66" w:rsidP="0008391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jehož trestní stíhání pro úmyslný trestný čin bylo pravomocně podmíněně zastaveno nebo bylo pravomocně rozhodnuto o podmíněném odložení návrhu na potrestání, a dosud neuplynula zkušební doba nebo lhůta, v níž má být rozhodnuto, zda se osvědčil, </w:t>
      </w:r>
    </w:p>
    <w:p w:rsidR="00E94A66" w:rsidRPr="00A5553A" w:rsidRDefault="00E94A66" w:rsidP="0008391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kdo prokazatelně nadměrně požívá alkoholické nápoje nebo prokazatelně požívá návykové látky</w:t>
      </w:r>
      <w:r w:rsidRPr="00A5553A">
        <w:rPr>
          <w:rFonts w:ascii="Times New Roman" w:hAnsi="Times New Roman"/>
          <w:sz w:val="24"/>
          <w:szCs w:val="24"/>
          <w:vertAlign w:val="superscript"/>
        </w:rPr>
        <w:t>11)</w:t>
      </w:r>
      <w:r w:rsidRPr="00A5553A">
        <w:rPr>
          <w:rFonts w:ascii="Times New Roman" w:hAnsi="Times New Roman"/>
          <w:sz w:val="24"/>
          <w:szCs w:val="24"/>
        </w:rPr>
        <w:t xml:space="preserve">, nebo </w:t>
      </w:r>
    </w:p>
    <w:p w:rsidR="00E94A66" w:rsidRPr="00A5553A" w:rsidRDefault="00E94A66" w:rsidP="0008391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kdo pro vnitřní pořádek a bezpečnost představuje vážné nebezpečí svým jednáním, za které byl v posledních třech letech pravomocně uznán vinným ze spáchání více než jednoho přestupku nebo jednání, které má znaky přestupku </w:t>
      </w:r>
    </w:p>
    <w:p w:rsidR="00E94A66" w:rsidRPr="00A5553A" w:rsidRDefault="00E94A66" w:rsidP="0008391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na úseku zbraní a střeliva nebo na úseku munice, </w:t>
      </w:r>
    </w:p>
    <w:p w:rsidR="00E94A66" w:rsidRPr="00A5553A" w:rsidRDefault="00E94A66" w:rsidP="0008391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na úseku používání výbušnin, </w:t>
      </w:r>
    </w:p>
    <w:p w:rsidR="00E94A66" w:rsidRPr="00A5553A" w:rsidRDefault="00E94A66" w:rsidP="0008391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3. na úseku ochrany před alkoholismem a jinými toxikomaniemi nebo obdobného přestupku proti bezpečnosti a plynulosti provozu na pozemních komunikacích, </w:t>
      </w:r>
    </w:p>
    <w:p w:rsidR="00E94A66" w:rsidRPr="00A5553A" w:rsidRDefault="00E94A66" w:rsidP="0008391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lastRenderedPageBreak/>
        <w:t xml:space="preserve">4. na úseku obrany České republiky, </w:t>
      </w:r>
    </w:p>
    <w:p w:rsidR="00E94A66" w:rsidRPr="00A5553A" w:rsidRDefault="00E94A66" w:rsidP="0008391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5. proti veřejnému pořádku, </w:t>
      </w:r>
    </w:p>
    <w:p w:rsidR="00E94A66" w:rsidRPr="00A5553A" w:rsidRDefault="00E94A66" w:rsidP="0008391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6. proti občanskému soužití, </w:t>
      </w:r>
    </w:p>
    <w:p w:rsidR="00E94A66" w:rsidRPr="00A5553A" w:rsidRDefault="00E94A66" w:rsidP="0008391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7. proti majetku, nebo </w:t>
      </w:r>
    </w:p>
    <w:p w:rsidR="00E94A66" w:rsidRPr="00A5553A" w:rsidRDefault="00E94A66" w:rsidP="00083913">
      <w:pPr>
        <w:widowControl w:val="0"/>
        <w:autoSpaceDE w:val="0"/>
        <w:autoSpaceDN w:val="0"/>
        <w:adjustRightInd w:val="0"/>
        <w:spacing w:after="120" w:line="240" w:lineRule="auto"/>
        <w:ind w:left="426" w:hanging="142"/>
        <w:jc w:val="both"/>
        <w:rPr>
          <w:rFonts w:ascii="Times New Roman" w:hAnsi="Times New Roman"/>
          <w:sz w:val="24"/>
          <w:szCs w:val="24"/>
        </w:rPr>
      </w:pPr>
      <w:r w:rsidRPr="00A5553A">
        <w:rPr>
          <w:rFonts w:ascii="Times New Roman" w:hAnsi="Times New Roman"/>
          <w:sz w:val="24"/>
          <w:szCs w:val="24"/>
        </w:rPr>
        <w:t>8. na úseku zemědělství, myslivosti a rybářství tím, že úmyslně neoprávněně zasáhl do</w:t>
      </w:r>
      <w:r w:rsidR="00083913" w:rsidRPr="00A5553A">
        <w:rPr>
          <w:rFonts w:ascii="Times New Roman" w:hAnsi="Times New Roman"/>
          <w:sz w:val="24"/>
          <w:szCs w:val="24"/>
        </w:rPr>
        <w:t> </w:t>
      </w:r>
      <w:r w:rsidRPr="00A5553A">
        <w:rPr>
          <w:rFonts w:ascii="Times New Roman" w:hAnsi="Times New Roman"/>
          <w:sz w:val="24"/>
          <w:szCs w:val="24"/>
        </w:rPr>
        <w:t xml:space="preserve">výkonu práva myslivosti nebo do výkonu rybářského práva anebo úmyslně lovil zvěř nebo chytal ryby v době hájení.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Příslušný útvar policie je oprávněn vyžádat si za účelem posouzení spolehlivosti fyzické osoby podle odstavce 1 písm. c) opis z evidence přestupků vedené Rejstříkem trestů. </w:t>
      </w:r>
    </w:p>
    <w:p w:rsidR="00E94A66" w:rsidRPr="00A5553A" w:rsidRDefault="00E94A66" w:rsidP="0008391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174FAC" w:rsidP="0008391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24</w:t>
      </w:r>
    </w:p>
    <w:p w:rsidR="00E94A66" w:rsidRPr="00A5553A" w:rsidRDefault="00E94A66" w:rsidP="0008391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Vydání nového zbrojního průkazu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Příslušný útvar policie vydá držiteli zbrojního průkazu po uplynutí doby jeho platnosti nový zbrojní průkaz na základě žádosti podané na předepsaném tiskopise podle § 17 odst. 1, 2 písm. a), c) a odst. 4.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Žadatel o vydání nového zbrojního průkazu, který se v době od vydání dosavadního zbrojního průkazu více než 6 měsíců nepřetržitě zdržoval mimo území České republiky, je povinen předložit doklad obdobný opisu z evidence Rejstříku trestů a doklad obdobný opisu z evidence přestupků vedené Rejstříkem trestů ze státu, ve kterém se zdržoval, s překladem do jazyka českého, vyhotoveným tlumočníkem zapsaným v seznamu znalců a tlumočníků; nemůže-li takové doklady předložit, protože mu je tento stát nevydá, předloží čestné prohlášení, ve kterém uvede, že v cizině nebyl uznán vinným pro trestný čin, pro který nemůže být považován za bezúhonného podle § 22 nebo uznán vinným z přestupku, pro který nemůže být považován za spolehlivého podle § 23.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Žádost o vydání nového zbrojního průkazu předkládá držitel zbrojního průkazu příslušnému útvaru policie nejméně 2 měsíce a nejdříve 6 měsíců před uplynutím doby platnosti dosavadního zbrojního průkazu.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Při rozhodování o vydání nového zbrojního průkazu posuzuje příslušný útvar policie také bezúhonnost a spolehlivost žadatele o vydání nového zbrojního průkazu podle §</w:t>
      </w:r>
      <w:r w:rsidR="00B35DED" w:rsidRPr="00A5553A">
        <w:rPr>
          <w:rFonts w:ascii="Times New Roman" w:hAnsi="Times New Roman"/>
          <w:sz w:val="24"/>
          <w:szCs w:val="24"/>
        </w:rPr>
        <w:t> </w:t>
      </w:r>
      <w:r w:rsidRPr="00A5553A">
        <w:rPr>
          <w:rFonts w:ascii="Times New Roman" w:hAnsi="Times New Roman"/>
          <w:sz w:val="24"/>
          <w:szCs w:val="24"/>
        </w:rPr>
        <w:t xml:space="preserve">22 a 23.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Vyhoví-li příslušný útvar policie žádosti o vydání nového zbrojního průkazu, vydá nový zbrojní průkaz výměnou za průkaz dosavadní s dobou platnosti uvedenou v § 16 odst. 1 navazující na dobu platnosti stávajícího platného zbrojního průkazu.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Příslušný útvar policie žádost o vydání nového zbrojního průkazu zamítne, nebudou-li splněny podmínky zdravotní způsobilosti, bezúhonnosti nebo spolehlivosti stanovené pro vydání zbrojního průkazu. </w:t>
      </w:r>
    </w:p>
    <w:p w:rsidR="00E94A66" w:rsidRPr="00A5553A" w:rsidRDefault="00E94A66" w:rsidP="0008391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174FAC" w:rsidP="0008391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25</w:t>
      </w:r>
    </w:p>
    <w:p w:rsidR="00E94A66" w:rsidRPr="00A5553A" w:rsidRDefault="00E94A66" w:rsidP="0008391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Rozšíření skupin zbrojního průkazu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O rozšíření skupin zbrojního průkazu žádá držitel zbrojního průkazu příslušný útvar policie formou žádosti na předepsaném tiskopise, jehož vzor stanoví prováděcí právní předpis, obsahující údaje podle § 17 odst. 1.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lastRenderedPageBreak/>
        <w:tab/>
        <w:t xml:space="preserve">(2) K žádosti o rozšíření skupin zbrojního průkazu je žadatel povinen připojit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doklad o odborné způsobilosti pro požadovanou skupinu, který nesmí být starší 1 roku,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posudek o zdravotní způsobilosti, který nesmí být starší než 3 měsíce, a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c) fotografii.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Vyhoví-li příslušný útvar policie žádosti o rozšíření skupin zbrojního průkazu, vydá nový zbrojní průkaz výměnou za průkaz dosavadní s dobou platnosti původního zbrojního průkazu.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Příslušný útvar policie žádost o rozšíření skupin zbrojního průkazu zamítne, jestliže žadatel nesplňuje podmínky pro vydání zbrojního průkazu skupiny, jíž se žádost týká. </w:t>
      </w:r>
    </w:p>
    <w:p w:rsidR="00E94A66" w:rsidRPr="00A5553A" w:rsidRDefault="00E94A66" w:rsidP="0008391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174FAC" w:rsidP="0008391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26</w:t>
      </w:r>
    </w:p>
    <w:p w:rsidR="00E94A66" w:rsidRPr="00A5553A" w:rsidRDefault="00E94A66" w:rsidP="0008391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Zánik platnosti zbrojního průkazu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Platnost zbrojního průkazu zaniká, jestliže </w:t>
      </w:r>
    </w:p>
    <w:p w:rsidR="00E94A66" w:rsidRPr="00A5553A" w:rsidRDefault="00E94A66" w:rsidP="001A2F5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uplyne doba jeho platnosti, </w:t>
      </w:r>
    </w:p>
    <w:p w:rsidR="00E94A66" w:rsidRPr="00A5553A" w:rsidRDefault="00E94A66" w:rsidP="001A2F5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je ohlášena jeho ztráta nebo odcizení, </w:t>
      </w:r>
    </w:p>
    <w:p w:rsidR="00E94A66" w:rsidRPr="00A5553A" w:rsidRDefault="00E94A66" w:rsidP="001A2F5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nabylo právní moci rozhodnutí o odnětí zbrojního průkazu (§ 27), </w:t>
      </w:r>
    </w:p>
    <w:p w:rsidR="00E94A66" w:rsidRPr="00A5553A" w:rsidRDefault="00E94A66" w:rsidP="001A2F5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jeho držitel zemřel nebo byl prohlášen za mrtvého, nebo </w:t>
      </w:r>
    </w:p>
    <w:p w:rsidR="00E94A66" w:rsidRPr="00A5553A" w:rsidRDefault="00E94A66" w:rsidP="001A2F50">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jeho držitel se vzdal zbrojního průkazu nebo skupiny zbrojního průkazu.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O zániku platnosti zbrojního průkazu rozhoduje příslušný útvar policie, jestliže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je poškozen tak, že zápisy v něm uvedené jsou nečitelné nebo je porušena jeho celistvost,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obsahuje neoprávněně provedené změny,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obsahuje nesprávné údaje; to neplatí, je-li důvodem nesprávnosti změna místa pobytu, nebo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d) jeho držitel ukončil pobyt na území České republiky.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Uzná-li držitel zbrojního průkazu důvod pro zánik platnosti, provede se pouze záznam do protokolu; tímto záznamem platnost dokladu zaniká.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Zanikla-li platnost zbrojního průkazu podle odstavce 1 písm. b) anebo odstavce 2 písm. a) nebo c), vydá příslušný útvar policie po předložení fotografie bez žádosti nový zbrojní průkaz s dobou platnosti původního zbrojního průkazu. Je-li zbrojní průkaz vydán jako náhrada za zbrojní průkaz ztracený nebo odcizený, musí z něj být patrno, že se jedná o</w:t>
      </w:r>
      <w:r w:rsidR="001A2F50" w:rsidRPr="00A5553A">
        <w:rPr>
          <w:rFonts w:ascii="Times New Roman" w:hAnsi="Times New Roman"/>
          <w:sz w:val="24"/>
          <w:szCs w:val="24"/>
        </w:rPr>
        <w:t> </w:t>
      </w:r>
      <w:r w:rsidRPr="00A5553A">
        <w:rPr>
          <w:rFonts w:ascii="Times New Roman" w:hAnsi="Times New Roman"/>
          <w:sz w:val="24"/>
          <w:szCs w:val="24"/>
        </w:rPr>
        <w:t xml:space="preserve">duplikát. </w:t>
      </w:r>
    </w:p>
    <w:p w:rsidR="00E94A66" w:rsidRPr="00A5553A" w:rsidRDefault="00E94A66" w:rsidP="0008391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1A2F50" w:rsidP="001A2F50">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26a </w:t>
      </w:r>
    </w:p>
    <w:p w:rsidR="00E94A66" w:rsidRPr="00A5553A" w:rsidRDefault="00E94A66" w:rsidP="0008391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Vzdání se zbrojního průkazu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Držitel zbrojního průkazu se může zbrojního průkazu nebo skupiny zbrojního průkazu vzdát.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Vzdání se zbrojního průkazu nebo skupiny zbrojního průkazu jeho držitel písemně oznámí příslušnému útvaru policie. K oznámení držitel zbrojního průkazu přiloží zbrojní průkaz. V oznámení o vzdání se zbrojního průkazu nebo skupiny zbrojního průkazu se uvedou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osobní údaje držitele zbrojního průkazu,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lastRenderedPageBreak/>
        <w:t xml:space="preserve">b) číslo zbrojního průkazu, </w:t>
      </w:r>
    </w:p>
    <w:p w:rsidR="00E94A66" w:rsidRPr="00A5553A" w:rsidRDefault="00E94A66" w:rsidP="001A2F5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skupina zbrojního průkazu, které se držitel zbrojního průkazu vzdává, a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d) datum a podpis držitele zbrojního průkazu.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Platnost zbrojního průkazu zaniká dnem doručení oznámení příslušnému útvaru policie.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Příslušný útvar policie vydá držiteli zbrojního průkazu, který se vzdal některé skupiny zbrojního průkazu, po předložení fotografie bez žádosti nový zbrojní průkaz s dobou platnosti původního zbrojního průkazu, ve kterém budou vyznačeny pouze skupiny zbrojního průkazu, kterých se jeho držitel nevzdal. </w:t>
      </w:r>
    </w:p>
    <w:p w:rsidR="00E94A66" w:rsidRPr="00A5553A" w:rsidRDefault="00E94A66" w:rsidP="0008391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174FAC" w:rsidP="0008391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27</w:t>
      </w:r>
    </w:p>
    <w:p w:rsidR="00E94A66" w:rsidRPr="00A5553A" w:rsidRDefault="00E94A66" w:rsidP="0008391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Odnětí zbrojního průkazu </w:t>
      </w:r>
    </w:p>
    <w:p w:rsidR="00E94A66" w:rsidRPr="00A5553A" w:rsidRDefault="00E94A66" w:rsidP="008F7C2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Příslušný útvar policie rozhodne o odnětí zbrojního průkazu, jestliže držitel zbrojního průkazu </w:t>
      </w:r>
    </w:p>
    <w:p w:rsidR="00E94A66" w:rsidRPr="00A5553A" w:rsidRDefault="00E94A66" w:rsidP="008F7C2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pozbyl způsobilost k právním úkonům, </w:t>
      </w:r>
    </w:p>
    <w:p w:rsidR="00E94A66" w:rsidRPr="00A5553A" w:rsidRDefault="00E94A66" w:rsidP="008F7C2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pozbyl zdravotní způsobilost, </w:t>
      </w:r>
    </w:p>
    <w:p w:rsidR="00E94A66" w:rsidRPr="00A5553A" w:rsidRDefault="00E94A66" w:rsidP="008F7C2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přestal splňovat podmínky bezúhonnosti podle § 22 nebo spolehlivosti podle § 23, nebo </w:t>
      </w:r>
    </w:p>
    <w:p w:rsidR="00E94A66" w:rsidRPr="00A5553A" w:rsidRDefault="00E94A66" w:rsidP="008F7C2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skupiny B nebo C mladší 18 let nebo skupiny D mladší 21 let přestal splňovat podmínky pro vydání zbrojního průkazu uvedené v § 19 odst. 3, 4, 5 nebo 6; to neplatí, ukončil-li držitel zbrojního průkazu skupiny C mladší 18 let nebo držitel zbrojního průkazu skupiny D mladší 21 let úspěšně příslušný vzdělávací program středního vzdělání.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(2) Občanské sdružení podle § 19 odst. 3, které doporučilo vydat zbrojní průkaz skupiny B členovi mladšímu 18 let, neprodleně oznámí příslušnému útvaru policie ukončení jeho členství ve sdružení, pokud je mladší 18 let. Střední škola nebo střední odborné učiliště, v jejichž osnovách je zahrnuta výuka myslivosti, neprodleně oznámí příslušnému útvaru policie ukončení studia držitele zbrojního průkazu skupiny C mladšího 18 let. Střední škola nebo střední odborné učiliště, v jejichž osnovách je zahrnuta výuka puškařského oboru nebo střeliva, neprodleně oznámí příslušnému útvaru policie ukončení studia držitele zbrojního průkazu skupiny D mladšího 21 let. Povinnost podle věty druhé a třetí pro střední školy a</w:t>
      </w:r>
      <w:r w:rsidR="008F7C23" w:rsidRPr="00A5553A">
        <w:rPr>
          <w:rFonts w:ascii="Times New Roman" w:hAnsi="Times New Roman"/>
          <w:sz w:val="24"/>
          <w:szCs w:val="24"/>
        </w:rPr>
        <w:t> </w:t>
      </w:r>
      <w:r w:rsidRPr="00A5553A">
        <w:rPr>
          <w:rFonts w:ascii="Times New Roman" w:hAnsi="Times New Roman"/>
          <w:sz w:val="24"/>
          <w:szCs w:val="24"/>
        </w:rPr>
        <w:t xml:space="preserve">střední odborná učiliště neplatí, ukončil-li držitel zbrojního průkazu úspěšně příslušný vzdělávací program středního vzdělání. </w:t>
      </w:r>
    </w:p>
    <w:p w:rsidR="00E94A66" w:rsidRPr="00A5553A" w:rsidRDefault="00E94A66" w:rsidP="0008391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Odvolání proti rozhodnutí o odnětí zbrojního průkazu podle odstavce 1 nemá odkladný účinek. </w:t>
      </w:r>
    </w:p>
    <w:p w:rsidR="00E94A66" w:rsidRPr="00A5553A" w:rsidRDefault="00E94A66">
      <w:pPr>
        <w:widowControl w:val="0"/>
        <w:autoSpaceDE w:val="0"/>
        <w:autoSpaceDN w:val="0"/>
        <w:adjustRightInd w:val="0"/>
        <w:spacing w:after="0" w:line="240" w:lineRule="auto"/>
        <w:jc w:val="center"/>
        <w:rPr>
          <w:rFonts w:ascii="Times New Roman" w:hAnsi="Times New Roman"/>
          <w:sz w:val="24"/>
          <w:szCs w:val="24"/>
        </w:rPr>
      </w:pPr>
      <w:r w:rsidRPr="00A5553A">
        <w:rPr>
          <w:rFonts w:ascii="Times New Roman" w:hAnsi="Times New Roman"/>
          <w:sz w:val="24"/>
          <w:szCs w:val="24"/>
        </w:rPr>
        <w:t xml:space="preserve"> </w:t>
      </w:r>
    </w:p>
    <w:p w:rsidR="00E94A66" w:rsidRPr="00A5553A" w:rsidRDefault="00174FAC" w:rsidP="008F7C2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28</w:t>
      </w:r>
    </w:p>
    <w:p w:rsidR="00E94A66" w:rsidRPr="00A5553A" w:rsidRDefault="00E94A66" w:rsidP="008F7C2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Oprávnění držitelů zbrojních průkazů </w:t>
      </w:r>
    </w:p>
    <w:p w:rsidR="00E94A66" w:rsidRPr="00A5553A" w:rsidRDefault="00E94A66" w:rsidP="008F7C2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Držitel zbrojního průkazu skupiny A je oprávněn pro sběratelské účely </w:t>
      </w:r>
    </w:p>
    <w:p w:rsidR="00E94A66" w:rsidRPr="00A5553A" w:rsidRDefault="00E94A66" w:rsidP="008F7C2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nabývat do vlastnictví a držet zbraň </w:t>
      </w:r>
      <w:r w:rsidRPr="00A5553A">
        <w:rPr>
          <w:rFonts w:ascii="Times New Roman" w:hAnsi="Times New Roman"/>
          <w:strike/>
          <w:sz w:val="24"/>
          <w:szCs w:val="24"/>
        </w:rPr>
        <w:t>kategorie A</w:t>
      </w:r>
      <w:r w:rsidR="00174FAC" w:rsidRPr="00A5553A">
        <w:rPr>
          <w:rFonts w:ascii="Times New Roman" w:hAnsi="Times New Roman"/>
          <w:sz w:val="24"/>
          <w:szCs w:val="24"/>
        </w:rPr>
        <w:t xml:space="preserve"> </w:t>
      </w:r>
      <w:r w:rsidR="00174FAC" w:rsidRPr="00A5553A">
        <w:rPr>
          <w:rFonts w:ascii="Times New Roman" w:hAnsi="Times New Roman"/>
          <w:b/>
          <w:sz w:val="24"/>
        </w:rPr>
        <w:t>kategorie A nebo A-I</w:t>
      </w:r>
      <w:r w:rsidRPr="00A5553A">
        <w:rPr>
          <w:rFonts w:ascii="Times New Roman" w:hAnsi="Times New Roman"/>
          <w:sz w:val="24"/>
          <w:szCs w:val="24"/>
        </w:rPr>
        <w:t xml:space="preserve">, na kterou mu byla udělena výjimka, zbraň kategorie B, na kterou mu bylo vydáno povolení, nebo zbraň kategorie C, nebo </w:t>
      </w:r>
    </w:p>
    <w:p w:rsidR="00E94A66" w:rsidRPr="00A5553A" w:rsidRDefault="00E94A66" w:rsidP="008F7C2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nabývat do vlastnictví a držet, popřípadě nosit střelivo do zbraně </w:t>
      </w:r>
      <w:r w:rsidRPr="00A5553A">
        <w:rPr>
          <w:rFonts w:ascii="Times New Roman" w:hAnsi="Times New Roman"/>
          <w:strike/>
          <w:sz w:val="24"/>
          <w:szCs w:val="24"/>
        </w:rPr>
        <w:t>kategorie A, B</w:t>
      </w:r>
      <w:r w:rsidR="009E183A" w:rsidRPr="00A5553A">
        <w:rPr>
          <w:rFonts w:ascii="Times New Roman" w:hAnsi="Times New Roman"/>
          <w:sz w:val="24"/>
          <w:szCs w:val="24"/>
        </w:rPr>
        <w:t xml:space="preserve"> </w:t>
      </w:r>
      <w:r w:rsidR="009E183A" w:rsidRPr="00A5553A">
        <w:rPr>
          <w:rFonts w:ascii="Times New Roman" w:hAnsi="Times New Roman"/>
          <w:b/>
          <w:sz w:val="24"/>
        </w:rPr>
        <w:t>kategorie A, A-I, B</w:t>
      </w:r>
      <w:r w:rsidRPr="00A5553A">
        <w:rPr>
          <w:rFonts w:ascii="Times New Roman" w:hAnsi="Times New Roman"/>
          <w:sz w:val="24"/>
          <w:szCs w:val="24"/>
        </w:rPr>
        <w:t xml:space="preserve"> nebo C, nejvíce však 3 kusy téhož druhu, ráže, značky a výrobního provedení, anebo 1 nejmenší spotřebitelské balení. </w:t>
      </w:r>
    </w:p>
    <w:p w:rsidR="00E94A66" w:rsidRPr="00A5553A" w:rsidRDefault="00E94A66" w:rsidP="0002321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lastRenderedPageBreak/>
        <w:tab/>
        <w:t xml:space="preserve">(2) Držitel zbrojního průkazu skupiny B nebo C je oprávněn </w:t>
      </w:r>
    </w:p>
    <w:p w:rsidR="00E94A66" w:rsidRPr="00A5553A" w:rsidRDefault="00E94A66" w:rsidP="00023212">
      <w:pPr>
        <w:widowControl w:val="0"/>
        <w:tabs>
          <w:tab w:val="left" w:pos="142"/>
        </w:tabs>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podle účelu užívání nabývat do vlastnictví a držet, popřípadě nosit </w:t>
      </w:r>
      <w:r w:rsidR="005D7548" w:rsidRPr="00A5553A">
        <w:rPr>
          <w:rFonts w:ascii="Times New Roman" w:hAnsi="Times New Roman"/>
          <w:b/>
          <w:sz w:val="24"/>
          <w:szCs w:val="24"/>
        </w:rPr>
        <w:t>zbraň kategorie A-I nebo</w:t>
      </w:r>
      <w:r w:rsidR="005D7548" w:rsidRPr="00A5553A">
        <w:rPr>
          <w:rFonts w:ascii="Times New Roman" w:hAnsi="Times New Roman"/>
          <w:sz w:val="24"/>
          <w:szCs w:val="24"/>
        </w:rPr>
        <w:t xml:space="preserve"> </w:t>
      </w:r>
      <w:r w:rsidRPr="00A5553A">
        <w:rPr>
          <w:rFonts w:ascii="Times New Roman" w:hAnsi="Times New Roman"/>
          <w:sz w:val="24"/>
          <w:szCs w:val="24"/>
        </w:rPr>
        <w:t xml:space="preserve">zakázaný doplněk zbraně, na </w:t>
      </w:r>
      <w:r w:rsidRPr="00A5553A">
        <w:rPr>
          <w:rFonts w:ascii="Times New Roman" w:hAnsi="Times New Roman"/>
          <w:strike/>
          <w:sz w:val="24"/>
          <w:szCs w:val="24"/>
        </w:rPr>
        <w:t>který</w:t>
      </w:r>
      <w:r w:rsidRPr="00A5553A">
        <w:rPr>
          <w:rFonts w:ascii="Times New Roman" w:hAnsi="Times New Roman"/>
          <w:sz w:val="24"/>
          <w:szCs w:val="24"/>
        </w:rPr>
        <w:t xml:space="preserve"> </w:t>
      </w:r>
      <w:r w:rsidR="005D7548" w:rsidRPr="00A5553A">
        <w:rPr>
          <w:rFonts w:ascii="Times New Roman" w:hAnsi="Times New Roman"/>
          <w:b/>
          <w:sz w:val="24"/>
          <w:szCs w:val="24"/>
        </w:rPr>
        <w:t>které</w:t>
      </w:r>
      <w:r w:rsidR="005D7548" w:rsidRPr="00A5553A">
        <w:rPr>
          <w:rFonts w:ascii="Times New Roman" w:hAnsi="Times New Roman"/>
          <w:sz w:val="24"/>
          <w:szCs w:val="24"/>
        </w:rPr>
        <w:t xml:space="preserve"> </w:t>
      </w:r>
      <w:r w:rsidRPr="00A5553A">
        <w:rPr>
          <w:rFonts w:ascii="Times New Roman" w:hAnsi="Times New Roman"/>
          <w:sz w:val="24"/>
          <w:szCs w:val="24"/>
        </w:rPr>
        <w:t xml:space="preserve">mu byla udělena výjimka, sportovní nebo loveckou zbraň kategorie B, na kterou mu bylo vydáno povolení, nebo sportovní nebo loveckou zbraň kategorie C; tuto zbraň může nosit pouze na střelnici nebo v místech, kde je k tomu oprávněn podle zvláštního právního předpisu, a </w:t>
      </w:r>
    </w:p>
    <w:p w:rsidR="00E94A66" w:rsidRPr="00A5553A" w:rsidRDefault="00E94A66" w:rsidP="00087FA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b) nabývat do vlastnictví, držet, popřípadě nosit střelivo nebo jednotlivé části nábojů do</w:t>
      </w:r>
      <w:r w:rsidR="00087FAC" w:rsidRPr="00A5553A">
        <w:rPr>
          <w:rFonts w:ascii="Times New Roman" w:hAnsi="Times New Roman"/>
          <w:sz w:val="24"/>
          <w:szCs w:val="24"/>
        </w:rPr>
        <w:t> </w:t>
      </w:r>
      <w:r w:rsidRPr="00A5553A">
        <w:rPr>
          <w:rFonts w:ascii="Times New Roman" w:hAnsi="Times New Roman"/>
          <w:sz w:val="24"/>
          <w:szCs w:val="24"/>
        </w:rPr>
        <w:t xml:space="preserve">zbraní kategorie </w:t>
      </w:r>
      <w:r w:rsidR="005D7548" w:rsidRPr="00A5553A">
        <w:rPr>
          <w:rFonts w:ascii="Times New Roman" w:hAnsi="Times New Roman"/>
          <w:b/>
          <w:sz w:val="24"/>
          <w:szCs w:val="24"/>
        </w:rPr>
        <w:t xml:space="preserve">A-I, </w:t>
      </w:r>
      <w:r w:rsidRPr="00A5553A">
        <w:rPr>
          <w:rFonts w:ascii="Times New Roman" w:hAnsi="Times New Roman"/>
          <w:sz w:val="24"/>
          <w:szCs w:val="24"/>
        </w:rPr>
        <w:t xml:space="preserve">B nebo C; střelivo a jednotlivé části nábojů nesmí nosit viditelně. </w:t>
      </w:r>
    </w:p>
    <w:p w:rsidR="00E94A66" w:rsidRPr="00A5553A" w:rsidRDefault="00E94A66" w:rsidP="003A6BFB">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Držitel zbrojního průkazu skupiny D je oprávněn při výkonu zaměstnání nebo povolání </w:t>
      </w:r>
    </w:p>
    <w:p w:rsidR="00E94A66" w:rsidRPr="00A5553A" w:rsidRDefault="00E94A66" w:rsidP="003A6BF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nosit nebo držet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9E183A" w:rsidRPr="00A5553A">
        <w:rPr>
          <w:rFonts w:ascii="Times New Roman" w:hAnsi="Times New Roman"/>
          <w:b/>
          <w:sz w:val="24"/>
        </w:rPr>
        <w:t>kategorie A, A-I, B</w:t>
      </w:r>
      <w:r w:rsidR="009E183A" w:rsidRPr="00A5553A">
        <w:rPr>
          <w:rFonts w:ascii="Times New Roman" w:hAnsi="Times New Roman"/>
          <w:sz w:val="24"/>
          <w:szCs w:val="24"/>
        </w:rPr>
        <w:t xml:space="preserve"> </w:t>
      </w:r>
      <w:r w:rsidRPr="00A5553A">
        <w:rPr>
          <w:rFonts w:ascii="Times New Roman" w:hAnsi="Times New Roman"/>
          <w:sz w:val="24"/>
          <w:szCs w:val="24"/>
        </w:rPr>
        <w:t xml:space="preserve">nebo C, na kterou má jeho zaměstnavatel vydán průkaz zbraně k účelům, pro které byla vydána zbrojní licence; k této zbrani je oprávněn držet nebo nosit i střelivo, a </w:t>
      </w:r>
    </w:p>
    <w:p w:rsidR="00E94A66" w:rsidRPr="00A5553A" w:rsidRDefault="00E94A66" w:rsidP="003A6BF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nosit nejvíce 2 zbraně uvedené v písmenu a) a střelivo do těchto zbraní na veřejnosti nebo na místě veřejnosti přístupném; zbraň a střelivo do této zbraně nesmí nosit viditelně. </w:t>
      </w:r>
    </w:p>
    <w:p w:rsidR="00E94A66" w:rsidRPr="00A5553A" w:rsidRDefault="00E94A66" w:rsidP="003A6BF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Strážník obecní policie je oprávněn nosit zbraň viditelně při plnění úkolů obecní policie. Zaměstnanec České národní banky zajišťující fyzickou ochranu objektů této banky může zbraň nosit viditelně jen v souvislosti s plněním svých pracovních úkolů. </w:t>
      </w:r>
    </w:p>
    <w:p w:rsidR="00E94A66" w:rsidRPr="00A5553A" w:rsidRDefault="00E94A66" w:rsidP="000C0D7B">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Držitel zbrojního průkazu skupiny E je oprávněn </w:t>
      </w:r>
    </w:p>
    <w:p w:rsidR="00E94A66" w:rsidRPr="00A5553A" w:rsidRDefault="00E94A66" w:rsidP="000C0D7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nabývat do vlastnictví a držet, popřípadě nosit </w:t>
      </w:r>
      <w:r w:rsidR="00AA7461" w:rsidRPr="00A5553A">
        <w:rPr>
          <w:rFonts w:ascii="Times New Roman" w:hAnsi="Times New Roman"/>
          <w:b/>
          <w:sz w:val="24"/>
          <w:szCs w:val="24"/>
        </w:rPr>
        <w:t xml:space="preserve">zbraň kategorie A-I, na kterou mu byla vydána výjimka, </w:t>
      </w:r>
      <w:r w:rsidRPr="00A5553A">
        <w:rPr>
          <w:rFonts w:ascii="Times New Roman" w:hAnsi="Times New Roman"/>
          <w:sz w:val="24"/>
          <w:szCs w:val="24"/>
        </w:rPr>
        <w:t xml:space="preserve">zbraň kategorie B, na kterou mu bylo vydáno povolení, nebo zbraň kategorie C, </w:t>
      </w:r>
    </w:p>
    <w:p w:rsidR="00E94A66" w:rsidRPr="00A5553A" w:rsidRDefault="00E94A66" w:rsidP="000C0D7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nabývat do vlastnictví střelivo pouze do zbraně, kterou je oprávněn držet, a to po</w:t>
      </w:r>
      <w:r w:rsidR="003A6BFB" w:rsidRPr="00A5553A">
        <w:rPr>
          <w:rFonts w:ascii="Times New Roman" w:hAnsi="Times New Roman"/>
          <w:sz w:val="24"/>
          <w:szCs w:val="24"/>
        </w:rPr>
        <w:t> </w:t>
      </w:r>
      <w:r w:rsidRPr="00A5553A">
        <w:rPr>
          <w:rFonts w:ascii="Times New Roman" w:hAnsi="Times New Roman"/>
          <w:sz w:val="24"/>
          <w:szCs w:val="24"/>
        </w:rPr>
        <w:t>předložení průkazu zbraně; toto střelivo je op</w:t>
      </w:r>
      <w:r w:rsidR="000C0D7B" w:rsidRPr="00A5553A">
        <w:rPr>
          <w:rFonts w:ascii="Times New Roman" w:hAnsi="Times New Roman"/>
          <w:sz w:val="24"/>
          <w:szCs w:val="24"/>
        </w:rPr>
        <w:t xml:space="preserve">rávněn také držet nebo nosit a </w:t>
      </w:r>
    </w:p>
    <w:p w:rsidR="00E94A66" w:rsidRPr="00A5553A" w:rsidRDefault="00E94A66" w:rsidP="003A6BFB">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nosit nejvíce 2 zbraně a střelivo do těchto zbraní; zbraně ani střelivo nesmí nosit viditelně. </w:t>
      </w:r>
    </w:p>
    <w:p w:rsidR="00E94A66" w:rsidRPr="00A5553A" w:rsidRDefault="00E94A66">
      <w:pPr>
        <w:widowControl w:val="0"/>
        <w:autoSpaceDE w:val="0"/>
        <w:autoSpaceDN w:val="0"/>
        <w:adjustRightInd w:val="0"/>
        <w:spacing w:after="0" w:line="240" w:lineRule="auto"/>
        <w:jc w:val="both"/>
        <w:rPr>
          <w:rFonts w:ascii="Times New Roman" w:hAnsi="Times New Roman"/>
          <w:sz w:val="24"/>
          <w:szCs w:val="24"/>
        </w:rPr>
      </w:pPr>
      <w:r w:rsidRPr="00A5553A">
        <w:rPr>
          <w:rFonts w:ascii="Times New Roman" w:hAnsi="Times New Roman"/>
          <w:sz w:val="24"/>
          <w:szCs w:val="24"/>
        </w:rPr>
        <w:tab/>
        <w:t>(5) Držitel zbrojního průkazu smí ze zbraně, kterou je oprávněn držet, střílet pouze v</w:t>
      </w:r>
      <w:r w:rsidR="003A6BFB" w:rsidRPr="00A5553A">
        <w:rPr>
          <w:rFonts w:ascii="Times New Roman" w:hAnsi="Times New Roman"/>
          <w:sz w:val="24"/>
          <w:szCs w:val="24"/>
        </w:rPr>
        <w:t> </w:t>
      </w:r>
      <w:r w:rsidRPr="00A5553A">
        <w:rPr>
          <w:rFonts w:ascii="Times New Roman" w:hAnsi="Times New Roman"/>
          <w:sz w:val="24"/>
          <w:szCs w:val="24"/>
        </w:rPr>
        <w:t>místech, kde je k tomu oprávněn podle zvláštního právního předpisu, nebo na střelnici, pokud se nejedná o použití zbraně k ochraně života, zdraví nebo majetku. Soudní znalec, který je držitelem zbrojního průkazu, je oprávněn držet zbraň a střelivo a střílet ze zbraně za</w:t>
      </w:r>
      <w:r w:rsidR="003A6BFB" w:rsidRPr="00A5553A">
        <w:rPr>
          <w:rFonts w:ascii="Times New Roman" w:hAnsi="Times New Roman"/>
          <w:sz w:val="24"/>
          <w:szCs w:val="24"/>
        </w:rPr>
        <w:t> </w:t>
      </w:r>
      <w:r w:rsidRPr="00A5553A">
        <w:rPr>
          <w:rFonts w:ascii="Times New Roman" w:hAnsi="Times New Roman"/>
          <w:sz w:val="24"/>
          <w:szCs w:val="24"/>
        </w:rPr>
        <w:t xml:space="preserve">účelem vypracování znaleckého posudku.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29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Povinnosti držitele zbrojního průkazu </w:t>
      </w:r>
    </w:p>
    <w:p w:rsidR="00E94A66" w:rsidRPr="00A5553A" w:rsidRDefault="00E94A66" w:rsidP="00D56568">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Držitel zbrojního průkazu skupiny A až E je povinen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dbát zvýšené opatrnosti při zacházení se zbraní, střelivem, střelným prachem a zápalkami,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zabezpečit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9E183A" w:rsidRPr="00A5553A">
        <w:rPr>
          <w:rFonts w:ascii="Times New Roman" w:hAnsi="Times New Roman"/>
          <w:b/>
          <w:sz w:val="24"/>
        </w:rPr>
        <w:t>kategorie A, A-I, B</w:t>
      </w:r>
      <w:r w:rsidR="009E183A" w:rsidRPr="00A5553A">
        <w:rPr>
          <w:rFonts w:ascii="Times New Roman" w:hAnsi="Times New Roman"/>
          <w:sz w:val="24"/>
          <w:szCs w:val="24"/>
        </w:rPr>
        <w:t xml:space="preserve"> </w:t>
      </w:r>
      <w:r w:rsidRPr="00A5553A">
        <w:rPr>
          <w:rFonts w:ascii="Times New Roman" w:hAnsi="Times New Roman"/>
          <w:sz w:val="24"/>
          <w:szCs w:val="24"/>
        </w:rPr>
        <w:t xml:space="preserve">nebo C a střelivo (§ 58),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zabezpečit zbrojní průkaz a průkaz zbraně proti zneužití, ztrátě nebo odcizení,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d) dodržovat podmínky přec</w:t>
      </w:r>
      <w:r w:rsidR="000839FD" w:rsidRPr="00A5553A">
        <w:rPr>
          <w:rFonts w:ascii="Times New Roman" w:hAnsi="Times New Roman"/>
          <w:sz w:val="24"/>
          <w:szCs w:val="24"/>
        </w:rPr>
        <w:t>hovávání a skladování střeliva,</w:t>
      </w:r>
      <w:r w:rsidRPr="00A5553A">
        <w:rPr>
          <w:rFonts w:ascii="Times New Roman" w:hAnsi="Times New Roman"/>
          <w:sz w:val="24"/>
          <w:szCs w:val="24"/>
        </w:rPr>
        <w:t xml:space="preserve">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předložit na výzvu příslušného útvaru policie zbrojní průkaz, zbraň </w:t>
      </w:r>
      <w:r w:rsidRPr="00A5553A">
        <w:rPr>
          <w:rFonts w:ascii="Times New Roman" w:hAnsi="Times New Roman"/>
          <w:strike/>
          <w:sz w:val="24"/>
          <w:szCs w:val="24"/>
        </w:rPr>
        <w:t>kategorie A, B</w:t>
      </w:r>
      <w:r w:rsidR="009E183A" w:rsidRPr="00A5553A">
        <w:rPr>
          <w:rFonts w:ascii="Times New Roman" w:hAnsi="Times New Roman"/>
          <w:b/>
          <w:sz w:val="24"/>
        </w:rPr>
        <w:t xml:space="preserve"> kategorie A, A-I, B</w:t>
      </w:r>
      <w:r w:rsidRPr="00A5553A">
        <w:rPr>
          <w:rFonts w:ascii="Times New Roman" w:hAnsi="Times New Roman"/>
          <w:sz w:val="24"/>
          <w:szCs w:val="24"/>
        </w:rPr>
        <w:t xml:space="preserve"> nebo C, střelivo do této zbraně a příslušné doklady, v případech hodných zvláštního zřetele lze dohodnout místo pro jejich předložení,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vzniklo-li při předložení příslušnému útvaru policie důvodné podezření na špatný technický stav zbraně, předložit zbraň na výzvu příslušného útvaru policie ke kontrole Českému úřadu pro zkoušení zbraní a střeliva, a to ve lhůtě do 20 pracovních dnů ode dne oznámení této </w:t>
      </w:r>
      <w:r w:rsidRPr="00A5553A">
        <w:rPr>
          <w:rFonts w:ascii="Times New Roman" w:hAnsi="Times New Roman"/>
          <w:sz w:val="24"/>
          <w:szCs w:val="24"/>
        </w:rPr>
        <w:lastRenderedPageBreak/>
        <w:t xml:space="preserve">výzvy, a po provedené kontrole předložit zbraň opětovně příslušnému útvaru policie do 10 pracovních dnů ode dne převzetí zbraně od Českého úřadu pro zkoušení zbraní a střeliva,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neprodleně ohlásit kterémukoliv útvaru policie ztrátu nebo odcizení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9E183A" w:rsidRPr="00A5553A">
        <w:rPr>
          <w:rFonts w:ascii="Times New Roman" w:hAnsi="Times New Roman"/>
          <w:b/>
          <w:sz w:val="24"/>
        </w:rPr>
        <w:t>kategorie A, A-I, B</w:t>
      </w:r>
      <w:r w:rsidR="009E183A" w:rsidRPr="00A5553A">
        <w:rPr>
          <w:rFonts w:ascii="Times New Roman" w:hAnsi="Times New Roman"/>
          <w:sz w:val="24"/>
          <w:szCs w:val="24"/>
        </w:rPr>
        <w:t xml:space="preserve"> </w:t>
      </w:r>
      <w:r w:rsidRPr="00A5553A">
        <w:rPr>
          <w:rFonts w:ascii="Times New Roman" w:hAnsi="Times New Roman"/>
          <w:sz w:val="24"/>
          <w:szCs w:val="24"/>
        </w:rPr>
        <w:t xml:space="preserve">nebo C, střeliva do této zbraně, zbrojního průkazu nebo průkazu zbraně; v případě ztráty nebo odcizení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9E183A" w:rsidRPr="00A5553A">
        <w:rPr>
          <w:rFonts w:ascii="Times New Roman" w:hAnsi="Times New Roman"/>
          <w:b/>
          <w:sz w:val="24"/>
        </w:rPr>
        <w:t>kategorie A, A-I, B</w:t>
      </w:r>
      <w:r w:rsidR="009E183A" w:rsidRPr="00A5553A">
        <w:rPr>
          <w:rFonts w:ascii="Times New Roman" w:hAnsi="Times New Roman"/>
          <w:sz w:val="24"/>
          <w:szCs w:val="24"/>
        </w:rPr>
        <w:t xml:space="preserve"> </w:t>
      </w:r>
      <w:r w:rsidRPr="00A5553A">
        <w:rPr>
          <w:rFonts w:ascii="Times New Roman" w:hAnsi="Times New Roman"/>
          <w:sz w:val="24"/>
          <w:szCs w:val="24"/>
        </w:rPr>
        <w:t xml:space="preserve">nebo C odevzdat též průkaz zbraně,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h) provést u příslušného útvaru policie výměnu zbrojního průkazu nebo průkazu zbraně za</w:t>
      </w:r>
      <w:r w:rsidR="00D56568" w:rsidRPr="00A5553A">
        <w:rPr>
          <w:rFonts w:ascii="Times New Roman" w:hAnsi="Times New Roman"/>
          <w:sz w:val="24"/>
          <w:szCs w:val="24"/>
        </w:rPr>
        <w:t> </w:t>
      </w:r>
      <w:r w:rsidRPr="00A5553A">
        <w:rPr>
          <w:rFonts w:ascii="Times New Roman" w:hAnsi="Times New Roman"/>
          <w:sz w:val="24"/>
          <w:szCs w:val="24"/>
        </w:rPr>
        <w:t>nový a zároveň odevzdat původní doklady do 10 pracovních dnů ode dne, kdy došlo ke</w:t>
      </w:r>
      <w:r w:rsidR="00D56568" w:rsidRPr="00A5553A">
        <w:rPr>
          <w:rFonts w:ascii="Times New Roman" w:hAnsi="Times New Roman"/>
          <w:sz w:val="24"/>
          <w:szCs w:val="24"/>
        </w:rPr>
        <w:t> </w:t>
      </w:r>
      <w:r w:rsidRPr="00A5553A">
        <w:rPr>
          <w:rFonts w:ascii="Times New Roman" w:hAnsi="Times New Roman"/>
          <w:sz w:val="24"/>
          <w:szCs w:val="24"/>
        </w:rPr>
        <w:t xml:space="preserve">změně jména nebo příjmení jejich držitele,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mít u sebe zbrojní průkaz a průkaz zbraně, má-li u sebe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9E183A" w:rsidRPr="00A5553A">
        <w:rPr>
          <w:rFonts w:ascii="Times New Roman" w:hAnsi="Times New Roman"/>
          <w:b/>
          <w:sz w:val="24"/>
        </w:rPr>
        <w:t>kategorie A, A-I, B</w:t>
      </w:r>
      <w:r w:rsidR="009E183A"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této zbraně; povinnost mít u sebe průkaz zbraně se nevztahuje na držitele zbrojního průkazu, který má u sebe pouze střelivo a který je oprávněn nabývat do vlastnictví, držet, popřípadě nosit také střelivo do zbraně, na kterou mu nebyl vydán průkaz zbraně,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j) odevzdat příslušnému útvaru policie zbrojní průkaz, průkaz zbraně, zbraň, střelivo a</w:t>
      </w:r>
      <w:r w:rsidR="00D56568" w:rsidRPr="00A5553A">
        <w:rPr>
          <w:rFonts w:ascii="Times New Roman" w:hAnsi="Times New Roman"/>
          <w:sz w:val="24"/>
          <w:szCs w:val="24"/>
        </w:rPr>
        <w:t> </w:t>
      </w:r>
      <w:r w:rsidRPr="00A5553A">
        <w:rPr>
          <w:rFonts w:ascii="Times New Roman" w:hAnsi="Times New Roman"/>
          <w:sz w:val="24"/>
          <w:szCs w:val="24"/>
        </w:rPr>
        <w:t xml:space="preserve">zakázaný doplněk zbraně </w:t>
      </w:r>
    </w:p>
    <w:p w:rsidR="00E94A66" w:rsidRPr="00A5553A" w:rsidRDefault="00E94A66" w:rsidP="00D56568">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do 10 pracovních dnů ode dne zániku platnosti zbrojního průkazu, nebo </w:t>
      </w:r>
    </w:p>
    <w:p w:rsidR="00E94A66" w:rsidRPr="00A5553A" w:rsidRDefault="00E94A66" w:rsidP="00D56568">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neprodleně v případě, že byl držiteli zbrojní průkaz odňat podle § 27 odst. 1 písm. a), b) nebo c),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k) ohlásit do 10 pracovních dnů příslušnému útvaru policie změnu ráže zbraně, opravu nebo úpravu zbraně mající za následek změnu kategorie zbraně; v případě, že se jedná o úpravu mající za následek vznik zbraně kategorie B, smí tuto úpravu provést až na základě uděleného povolení k nabytí zbraně kategorie B a v případě, že úprava má za následek vznik zbraně </w:t>
      </w:r>
      <w:r w:rsidRPr="00A5553A">
        <w:rPr>
          <w:rFonts w:ascii="Times New Roman" w:hAnsi="Times New Roman"/>
          <w:strike/>
          <w:sz w:val="24"/>
          <w:szCs w:val="24"/>
        </w:rPr>
        <w:t>kategorie A</w:t>
      </w:r>
      <w:r w:rsidR="00174FAC" w:rsidRPr="00A5553A">
        <w:rPr>
          <w:rFonts w:ascii="Times New Roman" w:hAnsi="Times New Roman"/>
          <w:sz w:val="24"/>
          <w:szCs w:val="24"/>
        </w:rPr>
        <w:t xml:space="preserve"> </w:t>
      </w:r>
      <w:r w:rsidR="00174FAC" w:rsidRPr="00A5553A">
        <w:rPr>
          <w:rFonts w:ascii="Times New Roman" w:hAnsi="Times New Roman"/>
          <w:b/>
          <w:sz w:val="24"/>
        </w:rPr>
        <w:t>kategorie A nebo A-I</w:t>
      </w:r>
      <w:r w:rsidRPr="00A5553A">
        <w:rPr>
          <w:rFonts w:ascii="Times New Roman" w:hAnsi="Times New Roman"/>
          <w:sz w:val="24"/>
          <w:szCs w:val="24"/>
        </w:rPr>
        <w:t xml:space="preserve">, smí takovou úpravu provést až na základě udělení výjimky k nabytí zbraně </w:t>
      </w:r>
      <w:r w:rsidRPr="00A5553A">
        <w:rPr>
          <w:rFonts w:ascii="Times New Roman" w:hAnsi="Times New Roman"/>
          <w:strike/>
          <w:sz w:val="24"/>
          <w:szCs w:val="24"/>
        </w:rPr>
        <w:t>kategorie A</w:t>
      </w:r>
      <w:r w:rsidR="00174FAC" w:rsidRPr="00A5553A">
        <w:rPr>
          <w:rFonts w:ascii="Times New Roman" w:hAnsi="Times New Roman"/>
          <w:sz w:val="24"/>
          <w:szCs w:val="24"/>
        </w:rPr>
        <w:t xml:space="preserve"> </w:t>
      </w:r>
      <w:r w:rsidR="00174FAC" w:rsidRPr="00A5553A">
        <w:rPr>
          <w:rFonts w:ascii="Times New Roman" w:hAnsi="Times New Roman"/>
          <w:b/>
          <w:sz w:val="24"/>
        </w:rPr>
        <w:t>kategorie A nebo A-I</w:t>
      </w:r>
      <w:r w:rsidR="000839FD" w:rsidRPr="00A5553A">
        <w:rPr>
          <w:rFonts w:ascii="Times New Roman" w:hAnsi="Times New Roman"/>
          <w:sz w:val="24"/>
          <w:szCs w:val="24"/>
        </w:rPr>
        <w:t>,</w:t>
      </w:r>
      <w:r w:rsidRPr="00A5553A">
        <w:rPr>
          <w:rFonts w:ascii="Times New Roman" w:hAnsi="Times New Roman"/>
          <w:sz w:val="24"/>
          <w:szCs w:val="24"/>
        </w:rPr>
        <w:t xml:space="preserve">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l) podrobit se při nošení zbraně nebo jakékoliv manipulaci s ní na veřejnosti nebo na místě veřejnosti přístupném na výzvu příslušníka policie orientační zkoušce, popřípadě odbornému lékařskému vyšetření ke zjištění, zda není pod vlivem alkoholu nebo jiné návykové látky,11)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m) neprodleně ohlásit útvaru policie použití zbraně z důvodu krajní nouze nebo nutné obrany a </w:t>
      </w:r>
    </w:p>
    <w:p w:rsidR="00E94A66" w:rsidRPr="00A5553A" w:rsidRDefault="00E94A66" w:rsidP="00D5656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n) umožnit příslušnému útvaru policie vstup do obydlí za účelem kontroly zabezpečení zbraní, je-li držitelem zbraně kategorie A.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(2) Držitel zbrojního průkazu skupiny D je povinen podrobit se lékařské prohlídce u</w:t>
      </w:r>
      <w:r w:rsidR="00D56568" w:rsidRPr="00A5553A">
        <w:rPr>
          <w:rFonts w:ascii="Times New Roman" w:hAnsi="Times New Roman"/>
          <w:sz w:val="24"/>
          <w:szCs w:val="24"/>
        </w:rPr>
        <w:t> </w:t>
      </w:r>
      <w:r w:rsidRPr="00A5553A">
        <w:rPr>
          <w:rFonts w:ascii="Times New Roman" w:hAnsi="Times New Roman"/>
          <w:sz w:val="24"/>
          <w:szCs w:val="24"/>
        </w:rPr>
        <w:t xml:space="preserve">posuzujícího lékaře ve lhůtě 2 měsíců přede dnem uplynutí 60 měsíců ode dne vydání zbrojního průkazu a odevzdat příslušnému útvaru policie tento posudek o zdravotní způsobilosti nejpozději ke dni uplynutí 60 měsíců ode dne vydání zbrojního průkazu. Den uplynutí 60 měsíců ode dne vydání zbrojního průkazu se vyznačuje ve zbrojním průkazu.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Držitel zbrojního průkazu skupiny A až E nesmí </w:t>
      </w:r>
    </w:p>
    <w:p w:rsidR="00E94A66" w:rsidRPr="00A5553A" w:rsidRDefault="00E94A66" w:rsidP="007E146C">
      <w:pPr>
        <w:widowControl w:val="0"/>
        <w:autoSpaceDE w:val="0"/>
        <w:autoSpaceDN w:val="0"/>
        <w:adjustRightInd w:val="0"/>
        <w:spacing w:after="60" w:line="240" w:lineRule="auto"/>
        <w:ind w:left="142" w:hanging="142"/>
        <w:rPr>
          <w:rFonts w:ascii="Times New Roman" w:hAnsi="Times New Roman"/>
          <w:sz w:val="24"/>
          <w:szCs w:val="24"/>
        </w:rPr>
      </w:pPr>
      <w:r w:rsidRPr="00A5553A">
        <w:rPr>
          <w:rFonts w:ascii="Times New Roman" w:hAnsi="Times New Roman"/>
          <w:sz w:val="24"/>
          <w:szCs w:val="24"/>
        </w:rPr>
        <w:t xml:space="preserve">a) převést vlastnictví ke zbrani, střelivu nebo zakázanému doplňku zbraně na osobu, která k jejich držení není oprávněna, nebo je přenechat takové osobě, </w:t>
      </w:r>
    </w:p>
    <w:p w:rsidR="00E94A66" w:rsidRPr="00A5553A" w:rsidRDefault="00E94A66" w:rsidP="007E146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nosit zbraň nebo s ní na veřejnosti nebo na místě veřejnosti přístupném jakkoliv manipulovat, pokud je jeho schopnost k této činnosti snížena požitím alkoholických nápojů nebo jiných návykových látek,</w:t>
      </w:r>
      <w:r w:rsidRPr="00A5553A">
        <w:rPr>
          <w:rFonts w:ascii="Times New Roman" w:hAnsi="Times New Roman"/>
          <w:sz w:val="24"/>
          <w:szCs w:val="24"/>
          <w:vertAlign w:val="superscript"/>
        </w:rPr>
        <w:t>11)</w:t>
      </w:r>
      <w:r w:rsidRPr="00A5553A">
        <w:rPr>
          <w:rFonts w:ascii="Times New Roman" w:hAnsi="Times New Roman"/>
          <w:sz w:val="24"/>
          <w:szCs w:val="24"/>
        </w:rPr>
        <w:t xml:space="preserve"> léků nebo v důsledku nemoci, </w:t>
      </w:r>
    </w:p>
    <w:p w:rsidR="00E94A66" w:rsidRPr="00A5553A" w:rsidRDefault="00E94A66" w:rsidP="007E146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nosit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D80EA7" w:rsidRPr="00A5553A">
        <w:rPr>
          <w:rFonts w:ascii="Times New Roman" w:hAnsi="Times New Roman"/>
          <w:b/>
          <w:sz w:val="24"/>
        </w:rPr>
        <w:t>kategorie A, A-I, B</w:t>
      </w:r>
      <w:r w:rsidR="00D80EA7" w:rsidRPr="00A5553A">
        <w:rPr>
          <w:rFonts w:ascii="Times New Roman" w:hAnsi="Times New Roman"/>
          <w:sz w:val="24"/>
          <w:szCs w:val="24"/>
        </w:rPr>
        <w:t xml:space="preserve"> </w:t>
      </w:r>
      <w:r w:rsidRPr="00A5553A">
        <w:rPr>
          <w:rFonts w:ascii="Times New Roman" w:hAnsi="Times New Roman"/>
          <w:sz w:val="24"/>
          <w:szCs w:val="24"/>
        </w:rPr>
        <w:t xml:space="preserve">nebo C, na kterou nebyl vydán průkaz zbraně, </w:t>
      </w:r>
    </w:p>
    <w:p w:rsidR="00E94A66" w:rsidRPr="00A5553A" w:rsidRDefault="00E94A66" w:rsidP="007E146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lastRenderedPageBreak/>
        <w:t>d) střílet ze zbraně, která není označena zkušební značkou</w:t>
      </w:r>
      <w:r w:rsidRPr="00A5553A">
        <w:rPr>
          <w:rFonts w:ascii="Times New Roman" w:hAnsi="Times New Roman"/>
          <w:sz w:val="24"/>
          <w:szCs w:val="24"/>
          <w:vertAlign w:val="superscript"/>
        </w:rPr>
        <w:t>3)</w:t>
      </w:r>
      <w:r w:rsidRPr="00A5553A">
        <w:rPr>
          <w:rFonts w:ascii="Times New Roman" w:hAnsi="Times New Roman"/>
          <w:sz w:val="24"/>
          <w:szCs w:val="24"/>
        </w:rPr>
        <w:t xml:space="preserve">, nebo používat střelivo, které neodpovídá dovolenému výrobnímu provedení, </w:t>
      </w:r>
    </w:p>
    <w:p w:rsidR="00E94A66" w:rsidRPr="00A5553A" w:rsidRDefault="00E94A66" w:rsidP="007E146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e) střílet ze zbraně opatřené tlumičem hluku výstřelu, pokud zbraň nebyla pro tento účel ověřena podle zvláštního právního předpisu</w:t>
      </w:r>
      <w:r w:rsidRPr="00A5553A">
        <w:rPr>
          <w:rFonts w:ascii="Times New Roman" w:hAnsi="Times New Roman"/>
          <w:sz w:val="24"/>
          <w:szCs w:val="24"/>
          <w:vertAlign w:val="superscript"/>
        </w:rPr>
        <w:t>3)</w:t>
      </w:r>
      <w:r w:rsidRPr="00A5553A">
        <w:rPr>
          <w:rFonts w:ascii="Times New Roman" w:hAnsi="Times New Roman"/>
          <w:sz w:val="24"/>
          <w:szCs w:val="24"/>
        </w:rPr>
        <w:t xml:space="preserve">, nebo </w:t>
      </w:r>
    </w:p>
    <w:p w:rsidR="00E94A66" w:rsidRPr="00A5553A" w:rsidRDefault="00E94A66" w:rsidP="007E146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f) střílet ze zbraně opatřené tlumičem hluku výstřelu</w:t>
      </w:r>
      <w:r w:rsidRPr="00A5553A">
        <w:rPr>
          <w:rFonts w:ascii="Times New Roman" w:hAnsi="Times New Roman"/>
          <w:sz w:val="24"/>
          <w:szCs w:val="24"/>
          <w:vertAlign w:val="superscript"/>
        </w:rPr>
        <w:t>3)</w:t>
      </w:r>
      <w:r w:rsidRPr="00A5553A">
        <w:rPr>
          <w:rFonts w:ascii="Times New Roman" w:hAnsi="Times New Roman"/>
          <w:sz w:val="24"/>
          <w:szCs w:val="24"/>
        </w:rPr>
        <w:t>, pokud takový tlumič hluku výstřelu podléhá ověřování podle zvláštního právního předpisu</w:t>
      </w:r>
      <w:r w:rsidRPr="00A5553A">
        <w:rPr>
          <w:rFonts w:ascii="Times New Roman" w:hAnsi="Times New Roman"/>
          <w:sz w:val="24"/>
          <w:szCs w:val="24"/>
          <w:vertAlign w:val="superscript"/>
        </w:rPr>
        <w:t>3)</w:t>
      </w:r>
      <w:r w:rsidRPr="00A5553A">
        <w:rPr>
          <w:rFonts w:ascii="Times New Roman" w:hAnsi="Times New Roman"/>
          <w:sz w:val="24"/>
          <w:szCs w:val="24"/>
        </w:rPr>
        <w:t xml:space="preserve"> a není opatřen příslušnou platnou zkušební značkou.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Držitel zbrojního průkazu skupiny C je povinen přepravovat drženou zbraň na místo, kde je oprávněn ji nosit, pouze ve stavu vylučujícím její okamžité použití; používá-li při této přepravě dopravní prostředek veřejné hromadné dopravy, je povinen tuto zbraň přepravovat v uzavřeném obalu. Držitel zbrojního průkazu skupiny B je povinen přepravovat držené zbraně na místa, kde je oprávněn je nosit, pouze ve stavu vylučujícím jejich okamžité použití a v uzavřeném obalu.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2C3C33"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30</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Zkušební komisař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Zkušebního komisaře jmenuje na základě žádosti fyzické osoby na dobu 5 let ministerstvo. Dokladem o jmenování zkušebním komisařem je průkaz zkušebního komisaře, který vydává ministerstvo.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Zkušebním komisařem může být jmenována pouze fyzická osoba, která splňuje tyto podmínky: </w:t>
      </w:r>
    </w:p>
    <w:p w:rsidR="00E94A66" w:rsidRPr="00A5553A" w:rsidRDefault="00E94A66" w:rsidP="007E146C">
      <w:pPr>
        <w:widowControl w:val="0"/>
        <w:autoSpaceDE w:val="0"/>
        <w:autoSpaceDN w:val="0"/>
        <w:adjustRightInd w:val="0"/>
        <w:spacing w:after="60" w:line="240" w:lineRule="auto"/>
        <w:ind w:hanging="142"/>
        <w:jc w:val="both"/>
        <w:rPr>
          <w:rFonts w:ascii="Times New Roman" w:hAnsi="Times New Roman"/>
          <w:sz w:val="24"/>
          <w:szCs w:val="24"/>
        </w:rPr>
      </w:pPr>
      <w:r w:rsidRPr="00A5553A">
        <w:rPr>
          <w:rFonts w:ascii="Times New Roman" w:hAnsi="Times New Roman"/>
          <w:sz w:val="24"/>
          <w:szCs w:val="24"/>
        </w:rPr>
        <w:t xml:space="preserve">a) dosáhla věku 30 let, </w:t>
      </w:r>
    </w:p>
    <w:p w:rsidR="00E94A66" w:rsidRPr="00A5553A" w:rsidRDefault="00E94A66" w:rsidP="007E146C">
      <w:pPr>
        <w:widowControl w:val="0"/>
        <w:autoSpaceDE w:val="0"/>
        <w:autoSpaceDN w:val="0"/>
        <w:adjustRightInd w:val="0"/>
        <w:spacing w:after="60" w:line="240" w:lineRule="auto"/>
        <w:ind w:hanging="142"/>
        <w:jc w:val="both"/>
        <w:rPr>
          <w:rFonts w:ascii="Times New Roman" w:hAnsi="Times New Roman"/>
          <w:sz w:val="24"/>
          <w:szCs w:val="24"/>
        </w:rPr>
      </w:pPr>
      <w:r w:rsidRPr="00A5553A">
        <w:rPr>
          <w:rFonts w:ascii="Times New Roman" w:hAnsi="Times New Roman"/>
          <w:sz w:val="24"/>
          <w:szCs w:val="24"/>
        </w:rPr>
        <w:t xml:space="preserve">b) má minimálně úplné střední vzdělání nebo úplné střední odborné vzdělání, </w:t>
      </w:r>
    </w:p>
    <w:p w:rsidR="00E94A66" w:rsidRPr="00A5553A" w:rsidRDefault="00E94A66" w:rsidP="007E146C">
      <w:pPr>
        <w:widowControl w:val="0"/>
        <w:autoSpaceDE w:val="0"/>
        <w:autoSpaceDN w:val="0"/>
        <w:adjustRightInd w:val="0"/>
        <w:spacing w:after="60" w:line="240" w:lineRule="auto"/>
        <w:ind w:hanging="142"/>
        <w:jc w:val="both"/>
        <w:rPr>
          <w:rFonts w:ascii="Times New Roman" w:hAnsi="Times New Roman"/>
          <w:sz w:val="24"/>
          <w:szCs w:val="24"/>
        </w:rPr>
      </w:pPr>
      <w:r w:rsidRPr="00A5553A">
        <w:rPr>
          <w:rFonts w:ascii="Times New Roman" w:hAnsi="Times New Roman"/>
          <w:sz w:val="24"/>
          <w:szCs w:val="24"/>
        </w:rPr>
        <w:t xml:space="preserve">c) prokázala zkouškou odbornou způsobilost před zkušební komisí jmenovanou ministrem vnitra, </w:t>
      </w:r>
    </w:p>
    <w:p w:rsidR="00E94A66" w:rsidRPr="00A5553A" w:rsidRDefault="00E94A66" w:rsidP="007E146C">
      <w:pPr>
        <w:widowControl w:val="0"/>
        <w:autoSpaceDE w:val="0"/>
        <w:autoSpaceDN w:val="0"/>
        <w:adjustRightInd w:val="0"/>
        <w:spacing w:after="120" w:line="240" w:lineRule="auto"/>
        <w:ind w:hanging="142"/>
        <w:jc w:val="both"/>
        <w:rPr>
          <w:rFonts w:ascii="Times New Roman" w:hAnsi="Times New Roman"/>
          <w:sz w:val="24"/>
          <w:szCs w:val="24"/>
        </w:rPr>
      </w:pPr>
      <w:r w:rsidRPr="00A5553A">
        <w:rPr>
          <w:rFonts w:ascii="Times New Roman" w:hAnsi="Times New Roman"/>
          <w:sz w:val="24"/>
          <w:szCs w:val="24"/>
        </w:rPr>
        <w:t xml:space="preserve">d) je držitelem zbrojního průkazu skupiny A, B, C, D nebo E.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Žádost o jmenování zkušebním komisařem podává fyzická osoba na předepsaném tiskopise, jehož vzor stanoví prováděcí právní předpis. Ministerstvo podané žádosti eviduje v</w:t>
      </w:r>
      <w:r w:rsidR="007E146C" w:rsidRPr="00A5553A">
        <w:rPr>
          <w:rFonts w:ascii="Times New Roman" w:hAnsi="Times New Roman"/>
          <w:sz w:val="24"/>
          <w:szCs w:val="24"/>
        </w:rPr>
        <w:t> </w:t>
      </w:r>
      <w:r w:rsidRPr="00A5553A">
        <w:rPr>
          <w:rFonts w:ascii="Times New Roman" w:hAnsi="Times New Roman"/>
          <w:sz w:val="24"/>
          <w:szCs w:val="24"/>
        </w:rPr>
        <w:t xml:space="preserve">seznamu žadatelů o jmenování zkušebním komisařem podle data doručení a žadateli oznámí termín a místo konání zkoušky. Oznámení o konání zkoušky musí být žadateli doručeno nejpozději 10 dnů přede dnem konání zkoušky. Termín konání zkoušky oznamuje ministerstvo do 3 měsíců od zaevidování prvního žadatele.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Obsahem žádosti o jmenování zkušebním komisařem musí být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osobní údaje a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b) číslo zbrojního průkazu.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K žádosti o jmenování zkušebním komisařem je žadatel povinen připojit doklady prokazující splnění podmínek pro jmenování zkušebním komisařem uvedených v odstavci 2 písm. a), b) a d) a 2 fotografie.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(6) Zkouška odborné způsobilosti zkušebního komisaře se skládá z teoretické a</w:t>
      </w:r>
      <w:r w:rsidR="007E146C" w:rsidRPr="00A5553A">
        <w:rPr>
          <w:rFonts w:ascii="Times New Roman" w:hAnsi="Times New Roman"/>
          <w:sz w:val="24"/>
          <w:szCs w:val="24"/>
        </w:rPr>
        <w:t> </w:t>
      </w:r>
      <w:r w:rsidRPr="00A5553A">
        <w:rPr>
          <w:rFonts w:ascii="Times New Roman" w:hAnsi="Times New Roman"/>
          <w:sz w:val="24"/>
          <w:szCs w:val="24"/>
        </w:rPr>
        <w:t xml:space="preserve">praktické části.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(7) Teoretická část zkoušky se provádí formou písemného testu a ústního pohovoru. Žadatel při ní osvědčuje znalost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lastRenderedPageBreak/>
        <w:t xml:space="preserve">a) tohoto zákona a právních předpisů vydaných k jeho provedení,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zvláštních právních předpisů upravujících </w:t>
      </w:r>
    </w:p>
    <w:p w:rsidR="00E94A66" w:rsidRPr="00A5553A" w:rsidRDefault="00E94A66" w:rsidP="007E146C">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ověřování střelných zbraní, střeliva, pyrotechnických předmětů a </w:t>
      </w:r>
    </w:p>
    <w:p w:rsidR="00E94A66" w:rsidRPr="00A5553A" w:rsidRDefault="00E94A66" w:rsidP="007E146C">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oprávněné použití zbraně,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nauky o zbraních a střelivu a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d) zdravotnického minima.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(8) Praktická část zkoušky se skládá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ze zjištění znalostí bezpečné manipulace se zbraněmi a střelivem a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b) ze zjištění znalostí postupu při řízení střelby.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(9) Nebyl-li žadatel jmenován zkušebním komisařem z důvodu nesplnění podmínky pro jmenování uvedené v odstavci 2 písm. c), může znovu požádat o toto jmenování nejdříve po uplynutí 6 měsíců ode dne nabytí právní moci rozhodnutí, kterým nebylo jeho žádosti o</w:t>
      </w:r>
      <w:r w:rsidR="007E146C" w:rsidRPr="00A5553A">
        <w:rPr>
          <w:rFonts w:ascii="Times New Roman" w:hAnsi="Times New Roman"/>
          <w:sz w:val="24"/>
          <w:szCs w:val="24"/>
        </w:rPr>
        <w:t> </w:t>
      </w:r>
      <w:r w:rsidRPr="00A5553A">
        <w:rPr>
          <w:rFonts w:ascii="Times New Roman" w:hAnsi="Times New Roman"/>
          <w:sz w:val="24"/>
          <w:szCs w:val="24"/>
        </w:rPr>
        <w:t xml:space="preserve">jmenování zkušebním komisařem vyhověno. </w:t>
      </w:r>
    </w:p>
    <w:p w:rsidR="00E94A66" w:rsidRPr="00A5553A" w:rsidRDefault="00E94A66" w:rsidP="007E146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(10) Ministerstvo odvolá zkušebního komisaře před uplynutím doby, na kterou byl jmenován, jestliže </w:t>
      </w:r>
    </w:p>
    <w:p w:rsidR="00E94A66" w:rsidRPr="00A5553A" w:rsidRDefault="00E94A66" w:rsidP="007E146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přestal splňovat podmínky podle odstavce 2 písm. d); tuto skutečnost je zkušební komisař povinen bezprostředně oznámit ministerstvu, </w:t>
      </w:r>
    </w:p>
    <w:p w:rsidR="00E94A66" w:rsidRPr="00A5553A" w:rsidRDefault="00E94A66" w:rsidP="007E146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závažným způsobem nebo opakovaně porušil právní předpisy upravující zkoušku odborné způsobilosti žadatele o vydání zbrojního průkazu, nebo </w:t>
      </w:r>
    </w:p>
    <w:p w:rsidR="00E94A66" w:rsidRPr="00A5553A" w:rsidRDefault="00E94A66" w:rsidP="007E146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požádal o odvolání.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(11) Zkušební komisař, který byl odvolán podle odstavce 10 písm. b), může požádat o</w:t>
      </w:r>
      <w:r w:rsidR="007E146C" w:rsidRPr="00A5553A">
        <w:rPr>
          <w:rFonts w:ascii="Times New Roman" w:hAnsi="Times New Roman"/>
          <w:sz w:val="24"/>
          <w:szCs w:val="24"/>
        </w:rPr>
        <w:t> </w:t>
      </w:r>
      <w:r w:rsidRPr="00A5553A">
        <w:rPr>
          <w:rFonts w:ascii="Times New Roman" w:hAnsi="Times New Roman"/>
          <w:sz w:val="24"/>
          <w:szCs w:val="24"/>
        </w:rPr>
        <w:t xml:space="preserve">jmenování zkušebním komisařem nejdříve po uplynutí 3 let ode dne nabytí právní moci rozhodnutí o odvolání. </w:t>
      </w:r>
    </w:p>
    <w:p w:rsidR="00E94A66" w:rsidRPr="00A5553A" w:rsidRDefault="00E94A66" w:rsidP="00F047F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(12) Ministerstvo pozastaví činnost zkušebního komisaře před uplynutím doby, na</w:t>
      </w:r>
      <w:r w:rsidR="00F047FA" w:rsidRPr="00A5553A">
        <w:rPr>
          <w:rFonts w:ascii="Times New Roman" w:hAnsi="Times New Roman"/>
          <w:sz w:val="24"/>
          <w:szCs w:val="24"/>
        </w:rPr>
        <w:t> </w:t>
      </w:r>
      <w:r w:rsidRPr="00A5553A">
        <w:rPr>
          <w:rFonts w:ascii="Times New Roman" w:hAnsi="Times New Roman"/>
          <w:sz w:val="24"/>
          <w:szCs w:val="24"/>
        </w:rPr>
        <w:t xml:space="preserve">kterou byl jmenován, jestliže </w:t>
      </w:r>
    </w:p>
    <w:p w:rsidR="00E94A66" w:rsidRPr="00A5553A" w:rsidRDefault="00E94A66" w:rsidP="00F047F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mu byl zajištěn zbrojní průkaz (§ 57); tuto skutečnost je zkušební komisař povinen bezprostředně oznámit ministerstvu, nebo </w:t>
      </w:r>
    </w:p>
    <w:p w:rsidR="00E94A66" w:rsidRPr="00A5553A" w:rsidRDefault="00E94A66" w:rsidP="00F047FA">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je důvodně podezřelý, že závažným způsobem nebo opakovaně porušil právní předpisy upravující zkoušku odborné způsobilosti žadatele o vydání zbrojního průkazu.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Ministerstvo obnoví činnost zkušebního komisaře, pokud důvody pozastavení pominou.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(13) Obsahovou náplň teoretické části zkoušky, způsob provádění praktické části zkoušky, celkové vyhodnocení zkoušky odborné způsobilosti zkušebního komisaře a způsob vydání průkazu zkušebního komisaře stanoví prováděcí právní předpis.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(14) Před zahájením dočasného nebo příležitostného výkonu činnosti zkušebního komisaře v České republice fyzickou osobou, která je v jiném členském státě oprávněna k</w:t>
      </w:r>
      <w:r w:rsidR="00F047FA" w:rsidRPr="00A5553A">
        <w:rPr>
          <w:rFonts w:ascii="Times New Roman" w:hAnsi="Times New Roman"/>
          <w:sz w:val="24"/>
          <w:szCs w:val="24"/>
        </w:rPr>
        <w:t> </w:t>
      </w:r>
      <w:r w:rsidRPr="00A5553A">
        <w:rPr>
          <w:rFonts w:ascii="Times New Roman" w:hAnsi="Times New Roman"/>
          <w:sz w:val="24"/>
          <w:szCs w:val="24"/>
        </w:rPr>
        <w:t>výkonu obdobné činnosti, může ministerstvo požadovat ověření odborné kvalifikace podle zvláštního zákona</w:t>
      </w:r>
      <w:r w:rsidR="00C80632" w:rsidRPr="00A5553A">
        <w:rPr>
          <w:rStyle w:val="Znakapoznpodarou"/>
          <w:rFonts w:ascii="Times New Roman" w:hAnsi="Times New Roman"/>
          <w:sz w:val="24"/>
          <w:szCs w:val="24"/>
        </w:rPr>
        <w:footnoteReference w:customMarkFollows="1" w:id="28"/>
        <w:t>11d)</w:t>
      </w:r>
      <w:r w:rsidRPr="00A5553A">
        <w:rPr>
          <w:rFonts w:ascii="Times New Roman" w:hAnsi="Times New Roman"/>
          <w:sz w:val="24"/>
          <w:szCs w:val="24"/>
        </w:rPr>
        <w:t xml:space="preserve">.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2C3C33"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lastRenderedPageBreak/>
        <w:t>§ 30a</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Zánik platnosti průkazu zkušebního komisaře </w:t>
      </w:r>
    </w:p>
    <w:p w:rsidR="00E94A66" w:rsidRPr="00A5553A" w:rsidRDefault="00E94A66" w:rsidP="00F047F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Platnost průkazu zkušebního komisaře zaniká, jestliže </w:t>
      </w:r>
    </w:p>
    <w:p w:rsidR="00E94A66" w:rsidRPr="00A5553A" w:rsidRDefault="00E94A66" w:rsidP="00F047F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uplyne doba jeho platnosti, </w:t>
      </w:r>
    </w:p>
    <w:p w:rsidR="00E94A66" w:rsidRPr="00A5553A" w:rsidRDefault="00E94A66" w:rsidP="00F047F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je ohlášena jeho ztráta nebo odcizení, </w:t>
      </w:r>
    </w:p>
    <w:p w:rsidR="00E94A66" w:rsidRPr="00A5553A" w:rsidRDefault="00E94A66" w:rsidP="00F047F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nabylo právní moci rozhodnutí o odnětí zbrojního průkazu (§ 27), </w:t>
      </w:r>
    </w:p>
    <w:p w:rsidR="00E94A66" w:rsidRPr="00A5553A" w:rsidRDefault="00E94A66" w:rsidP="00F047F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d) nabylo právní moci rozhodnutí o odvolání zkušebního komisaře (§ 30 odst. 10), nebo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e) jeho držitel zemřel nebo byl prohlášen za mrtvého. </w:t>
      </w:r>
    </w:p>
    <w:p w:rsidR="00E94A66" w:rsidRPr="00A5553A" w:rsidRDefault="00E94A66" w:rsidP="00F047F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O zániku platnosti průkazu zkušebního komisaře rozhoduje ministerstvo, jestliže </w:t>
      </w:r>
    </w:p>
    <w:p w:rsidR="00E94A66" w:rsidRPr="00A5553A" w:rsidRDefault="00E94A66" w:rsidP="00F047F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je poškozen tak, že zápisy v něm uvedené jsou nečitelné nebo je porušena jeho celistvost, </w:t>
      </w:r>
    </w:p>
    <w:p w:rsidR="00E94A66" w:rsidRPr="00A5553A" w:rsidRDefault="00E94A66" w:rsidP="00F047F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obsahuje neoprávněně provedené změny, nebo </w:t>
      </w:r>
    </w:p>
    <w:p w:rsidR="00E94A66" w:rsidRPr="00A5553A" w:rsidRDefault="00E94A66" w:rsidP="00F047FA">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obsahuje nesprávné údaje.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Uzná-li držitel průkazu zkušebního komisaře důvod pro zánik platnosti, provede se pouze záznam do protokolu; tímto záznamem platnost dokladu zaniká.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Průkaz zkušebního komisaře neplatný podle odstavce 1 písm. a), c) anebo d) nebo podle odstavce 2 je jeho držitel povinen odevzdat ministerstvu do 10 pracovních dnů ode dne zániku jeho platnosti.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Zanikla-li platnost průkazu zkušebního komisaře podle odstavce 1 písm. b) nebo podle odstavce 2 písm. a) anebo c), vydá ministerstvo po předložení 2 fotografií bez žádosti nový průkaz zkušebního komisaře s dobou platnosti původního průkazu zkušebního komisaře. </w:t>
      </w:r>
    </w:p>
    <w:p w:rsidR="00E94A66" w:rsidRPr="00A5553A" w:rsidRDefault="00E94A66" w:rsidP="007A2E18">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7A2E18">
      <w:pPr>
        <w:widowControl w:val="0"/>
        <w:autoSpaceDE w:val="0"/>
        <w:autoSpaceDN w:val="0"/>
        <w:adjustRightInd w:val="0"/>
        <w:spacing w:after="0" w:line="240" w:lineRule="auto"/>
        <w:rPr>
          <w:rFonts w:ascii="Times New Roman" w:hAnsi="Times New Roman"/>
          <w:sz w:val="24"/>
          <w:szCs w:val="24"/>
        </w:rPr>
      </w:pP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4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Zbrojní licence </w:t>
      </w:r>
    </w:p>
    <w:p w:rsidR="00E94A66" w:rsidRPr="00A5553A" w:rsidRDefault="00E94A66" w:rsidP="007A2E18">
      <w:pPr>
        <w:widowControl w:val="0"/>
        <w:autoSpaceDE w:val="0"/>
        <w:autoSpaceDN w:val="0"/>
        <w:adjustRightInd w:val="0"/>
        <w:spacing w:after="0" w:line="240" w:lineRule="auto"/>
        <w:rPr>
          <w:rFonts w:ascii="Times New Roman" w:hAnsi="Times New Roman"/>
          <w:bCs/>
          <w:sz w:val="24"/>
          <w:szCs w:val="24"/>
        </w:rPr>
      </w:pPr>
    </w:p>
    <w:p w:rsidR="00E94A66" w:rsidRPr="00A5553A" w:rsidRDefault="002C3C33"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31</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Zbrojní licence a jejich skupiny </w:t>
      </w:r>
    </w:p>
    <w:p w:rsidR="00E94A66" w:rsidRPr="00A5553A" w:rsidRDefault="00E94A66" w:rsidP="006F4D14">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Zbrojní licence je veřejná listina, která právnickou osobu nebo fyzickou osobu opravňuje k nabývání vlastnictví a přechovávání zbraní nebo střeliva v rozsahu oprávnění stanovených pro jednotlivé skupiny zbrojní licence. Zbrojní licence se rozlišují podle důvodů užívání zbraní nebo střeliva a rozsahu oprávnění do skupin </w:t>
      </w:r>
    </w:p>
    <w:p w:rsidR="00E94A66" w:rsidRPr="00A5553A" w:rsidRDefault="00E94A66" w:rsidP="006F4D14">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A - vývoj, výroba zbraní nebo střeliva, </w:t>
      </w:r>
    </w:p>
    <w:p w:rsidR="00E94A66" w:rsidRPr="00A5553A" w:rsidRDefault="00E94A66" w:rsidP="006F4D14">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B - opravy, úpravy nebo znehodnocování zbraní nebo střeliva, </w:t>
      </w:r>
    </w:p>
    <w:p w:rsidR="00E94A66" w:rsidRPr="00A5553A" w:rsidRDefault="00E94A66" w:rsidP="006F4D14">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C - nákup, prodej nebo přeprava zbraní nebo střeliva, </w:t>
      </w:r>
    </w:p>
    <w:p w:rsidR="00E94A66" w:rsidRPr="00A5553A" w:rsidRDefault="00E94A66" w:rsidP="006F4D14">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d) D - půjčování zbraní nebo úschova zbraní nebo střeliva, </w:t>
      </w:r>
    </w:p>
    <w:p w:rsidR="00E94A66" w:rsidRPr="00A5553A" w:rsidRDefault="00E94A66" w:rsidP="006F4D14">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e) E - ničení nebo znehodnocování zbraní nebo střeliva, </w:t>
      </w:r>
    </w:p>
    <w:p w:rsidR="00E94A66" w:rsidRPr="00A5553A" w:rsidRDefault="00E94A66" w:rsidP="006F4D14">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f) F - výuka nebo výcvik ve střelbě, </w:t>
      </w:r>
    </w:p>
    <w:p w:rsidR="00E94A66" w:rsidRPr="00A5553A" w:rsidRDefault="00E94A66" w:rsidP="006F4D14">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g) G - zajišťování ostrahy majetku a osob, </w:t>
      </w:r>
    </w:p>
    <w:p w:rsidR="00E94A66" w:rsidRPr="00A5553A" w:rsidRDefault="00E94A66" w:rsidP="006F4D14">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h) H - uskutečňování sportovní, kulturní nebo zájmové činnosti, </w:t>
      </w:r>
    </w:p>
    <w:p w:rsidR="00E94A66" w:rsidRPr="00A5553A" w:rsidRDefault="00E94A66" w:rsidP="006F4D14">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i) I - provozování muzejnictví nebo sbírkové činnosti a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j) J - zabezpečování úkolů podle zvláštního právního předpisu</w:t>
      </w:r>
      <w:r w:rsidRPr="00A5553A">
        <w:rPr>
          <w:rFonts w:ascii="Times New Roman" w:hAnsi="Times New Roman"/>
          <w:sz w:val="24"/>
          <w:szCs w:val="24"/>
          <w:vertAlign w:val="superscript"/>
        </w:rPr>
        <w:t>10)</w:t>
      </w:r>
      <w:r w:rsidRPr="00A5553A">
        <w:rPr>
          <w:rFonts w:ascii="Times New Roman" w:hAnsi="Times New Roman"/>
          <w:sz w:val="24"/>
          <w:szCs w:val="24"/>
        </w:rPr>
        <w:t xml:space="preserve">.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lastRenderedPageBreak/>
        <w:t xml:space="preserve"> </w:t>
      </w:r>
    </w:p>
    <w:p w:rsidR="00E94A66" w:rsidRPr="00A5553A" w:rsidRDefault="002C3C33"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32</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Náležitosti žádosti o vydání zbrojní licence </w:t>
      </w:r>
    </w:p>
    <w:p w:rsidR="00E94A66" w:rsidRPr="00A5553A" w:rsidRDefault="00E94A66" w:rsidP="00630C7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Zbrojní licenci vydává příslušný útvar policie na základě žádosti podané fyzickou osobou nebo právnickou osobou na předepsaném tiskopise, jehož vzor stanoví prováděcí právní předpis. Obsahem žádosti musí být </w:t>
      </w:r>
    </w:p>
    <w:p w:rsidR="00E94A66" w:rsidRPr="00A5553A" w:rsidRDefault="00E94A66" w:rsidP="00630C7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osobní údaje nebo údaje identifikující právnickou osobu, </w:t>
      </w:r>
    </w:p>
    <w:p w:rsidR="00E94A66" w:rsidRPr="00A5553A" w:rsidRDefault="00E94A66" w:rsidP="00630C7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důvod, pro který fyzická osoba nebo právnická osoba žádá o vydání zbrojní licence, </w:t>
      </w:r>
    </w:p>
    <w:p w:rsidR="00E94A66" w:rsidRPr="00A5553A" w:rsidRDefault="00E94A66" w:rsidP="00630C7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adresa každé provozovny nebo místa, kde je žadatel oprávněn vykonávat jinou než podnikatelskou činnost </w:t>
      </w:r>
      <w:r w:rsidR="00730552" w:rsidRPr="00A5553A">
        <w:rPr>
          <w:rFonts w:ascii="Times New Roman" w:hAnsi="Times New Roman"/>
          <w:sz w:val="24"/>
          <w:szCs w:val="24"/>
        </w:rPr>
        <w:t>podle tohoto zákona, (dále jen „provozovna“</w:t>
      </w:r>
      <w:r w:rsidRPr="00A5553A">
        <w:rPr>
          <w:rFonts w:ascii="Times New Roman" w:hAnsi="Times New Roman"/>
          <w:sz w:val="24"/>
          <w:szCs w:val="24"/>
        </w:rPr>
        <w:t xml:space="preserve">), právní důvod užívání provozovny, způsob zabezpečení zbraní a střeliva v provozovně a v případě žádosti o zbrojní licenci skupiny E postup používaný pro ničení zbraně nebo střeliva a odstraňování zničené zbraně nebo střeliva, pokud nejsou tyto činnosti upraveny zvláštním právním předpisem nebo mezinárodní smlouvou, která je </w:t>
      </w:r>
      <w:r w:rsidR="00812D6A" w:rsidRPr="00A5553A">
        <w:rPr>
          <w:rFonts w:ascii="Times New Roman" w:hAnsi="Times New Roman"/>
          <w:sz w:val="24"/>
          <w:szCs w:val="24"/>
        </w:rPr>
        <w:t>součástí právního řádu,</w:t>
      </w:r>
      <w:r w:rsidR="00812D6A" w:rsidRPr="00A5553A">
        <w:rPr>
          <w:rStyle w:val="Znakapoznpodarou"/>
          <w:rFonts w:ascii="Times New Roman" w:hAnsi="Times New Roman"/>
          <w:sz w:val="24"/>
          <w:szCs w:val="24"/>
        </w:rPr>
        <w:footnoteReference w:customMarkFollows="1" w:id="29"/>
        <w:t>15)</w:t>
      </w:r>
      <w:r w:rsidRPr="00A5553A">
        <w:rPr>
          <w:rFonts w:ascii="Times New Roman" w:hAnsi="Times New Roman"/>
          <w:sz w:val="24"/>
          <w:szCs w:val="24"/>
        </w:rPr>
        <w:t xml:space="preserve"> </w:t>
      </w:r>
    </w:p>
    <w:p w:rsidR="00E94A66" w:rsidRPr="00A5553A" w:rsidRDefault="00E94A66" w:rsidP="00630C7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osobní údaje osoby, která v rámci svého pracovního zařazení zabezpečuje plnění povinností při přechovávání, skladování nebo používání zbraní nebo střeliva, a která je držitelem zbrojního průkazu příslušné skupiny (dále jen </w:t>
      </w:r>
      <w:r w:rsidR="00730552" w:rsidRPr="00A5553A">
        <w:rPr>
          <w:rFonts w:ascii="Times New Roman" w:hAnsi="Times New Roman"/>
          <w:sz w:val="24"/>
          <w:szCs w:val="24"/>
        </w:rPr>
        <w:t>„zbrojíř“</w:t>
      </w:r>
      <w:r w:rsidRPr="00A5553A">
        <w:rPr>
          <w:rFonts w:ascii="Times New Roman" w:hAnsi="Times New Roman"/>
          <w:sz w:val="24"/>
          <w:szCs w:val="24"/>
        </w:rPr>
        <w:t xml:space="preserve">) včetně čísla jejího zbrojního průkazu, </w:t>
      </w:r>
    </w:p>
    <w:p w:rsidR="00E94A66" w:rsidRPr="00A5553A" w:rsidRDefault="00E94A66" w:rsidP="00630C7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osobní údaje odpovědného zástupce nebo člena statutárního orgánu právnické osoby, anebo osobní data odpovědného zástupce fyzické osoby, pokud byl ustanoven, a </w:t>
      </w:r>
    </w:p>
    <w:p w:rsidR="00E94A66" w:rsidRPr="00A5553A" w:rsidRDefault="00E94A66" w:rsidP="00630C7D">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údaj, o kterou skupinu zbrojní licence žádá.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V žádosti o vydání zbrojní licence žadatel rovněž uvede, které kategorie zbraní nebo střeliva budou předmětem jeho podnikatelské nebo jiné činnosti. </w:t>
      </w:r>
      <w:r w:rsidRPr="00A5553A">
        <w:rPr>
          <w:rFonts w:ascii="Times New Roman" w:hAnsi="Times New Roman"/>
          <w:strike/>
          <w:sz w:val="24"/>
          <w:szCs w:val="24"/>
        </w:rPr>
        <w:t>Žádá-li o oprávnění nabývat do vlastnictví a držet zbraň kategorie A nebo kategorie B, žádost odůvodní.</w:t>
      </w:r>
      <w:r w:rsidRPr="00A5553A">
        <w:rPr>
          <w:rFonts w:ascii="Times New Roman" w:hAnsi="Times New Roman"/>
          <w:sz w:val="24"/>
          <w:szCs w:val="24"/>
        </w:rPr>
        <w:t xml:space="preserve"> </w:t>
      </w:r>
    </w:p>
    <w:p w:rsidR="00E94A66" w:rsidRPr="00A5553A" w:rsidRDefault="00E94A66" w:rsidP="00630C7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K žádosti o vydání zbrojní licence je žadatel povinen připojit </w:t>
      </w:r>
    </w:p>
    <w:p w:rsidR="00E94A66" w:rsidRPr="00A5553A" w:rsidRDefault="00E94A66" w:rsidP="00630C7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návrh vnitřního předpisu podle § 39 odst. 1 písm. d) a </w:t>
      </w:r>
    </w:p>
    <w:p w:rsidR="00E94A66" w:rsidRPr="00A5553A" w:rsidRDefault="00E94A66" w:rsidP="00630C7D">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doklad o povolení vzdělávání na školách v oboru, ve kterém je nutné nakládat se zbraněmi a střelivem, je-li důvodem žádosti o zbrojní licenci taková činnost.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Příslušný útvar policie si za účelem posouzení žádosti o vydání zbrojní licence opatří výpis ze živnostenského rejstříku.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2C3C33"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33</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Vydání zbrojní licence </w:t>
      </w:r>
    </w:p>
    <w:p w:rsidR="00E94A66" w:rsidRPr="00A5553A" w:rsidRDefault="00E94A66" w:rsidP="00630C7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Příslušný útvar policie vydá zbrojní licenci fyzické nebo právnické osobě, jež má místo pobytu nebo sídlo na území České republiky a </w:t>
      </w:r>
    </w:p>
    <w:p w:rsidR="00E94A66" w:rsidRPr="00A5553A" w:rsidRDefault="00E94A66" w:rsidP="00630C7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je držitelem živnostenského oprávnění v oboru zbraní a střeliva, žádá-li o vydání zbrojní </w:t>
      </w:r>
      <w:r w:rsidRPr="00A5553A">
        <w:rPr>
          <w:rFonts w:ascii="Times New Roman" w:hAnsi="Times New Roman"/>
          <w:sz w:val="24"/>
          <w:szCs w:val="24"/>
        </w:rPr>
        <w:lastRenderedPageBreak/>
        <w:t xml:space="preserve">licence skupiny A, B, C, D, E nebo F a </w:t>
      </w:r>
    </w:p>
    <w:p w:rsidR="00E94A66" w:rsidRPr="00A5553A" w:rsidRDefault="00E94A66" w:rsidP="00630C7D">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prokáže, že je oprávněna provádět činnosti, pro které žádá o vydání zbrojní licence, jedná-li se o zbrojní licenci skupiny G, H, I nebo J, a k této činnosti potřebuje zbraň, střelivo nebo zakázaný doplněk zbraně. </w:t>
      </w:r>
    </w:p>
    <w:p w:rsidR="00E94A66" w:rsidRPr="00A5553A" w:rsidRDefault="00E94A66" w:rsidP="00630C7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Příslušný útvar policie žádost o vydání zbrojní licence zamítne, jestliže </w:t>
      </w:r>
    </w:p>
    <w:p w:rsidR="00E94A66" w:rsidRPr="00A5553A" w:rsidRDefault="00E94A66" w:rsidP="00630C7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fyzická nebo právnická osoba nesplňuje podmínku podle odstavce 1, </w:t>
      </w:r>
    </w:p>
    <w:p w:rsidR="00E94A66" w:rsidRPr="00A5553A" w:rsidRDefault="00E94A66" w:rsidP="00630C7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právnická osoba není bezúhonná, neboť byla odsouzena pro úmyslný trestný čin, pokud se na ni nehledí, jako by nebyla odsouzena, </w:t>
      </w:r>
    </w:p>
    <w:p w:rsidR="00E94A66" w:rsidRPr="00A5553A" w:rsidRDefault="00E94A66" w:rsidP="00630C7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fyzická osoba nebo její odpovědný zástupce, je-li ustanoven, nebo odpovědný zástupce nebo člen statutárního orgánu právnické osoby nesplňují podmínku bezúhonnosti podle § 22 nebo podmínku spolehlivosti podle § 23, nebo </w:t>
      </w:r>
    </w:p>
    <w:p w:rsidR="00E94A66" w:rsidRPr="00A5553A" w:rsidRDefault="00E94A66" w:rsidP="00630C7D">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fyzická osoba nebo její odpovědný zástupce, je-li ustanoven, nebo odpovědný zástupce nebo člen statutárního orgánu právnické osoby v posledních 5 letech vykonával funkci odpovědného zástupce držitele zbrojní licence nebo držitele muniční licence, jemuž byla zbrojní licence nebo muniční licence odňata z důvodu uvedeného v § 36 odst. 1 písm. b) nebo v § 36 odst. 2, nebo byl členem statutárního orgánu takového držitele zbrojní licence nebo držitele muniční licence.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Příslušný útvar policie požádá za účelem posouzení bezúhonnosti právnické osoby podle odstavce 2 písm. b) o vydání výpisu z evidence Rejstříku trestů</w:t>
      </w:r>
      <w:r w:rsidRPr="00A5553A">
        <w:rPr>
          <w:rFonts w:ascii="Times New Roman" w:hAnsi="Times New Roman"/>
          <w:sz w:val="24"/>
          <w:szCs w:val="24"/>
          <w:vertAlign w:val="superscript"/>
        </w:rPr>
        <w:t>12)</w:t>
      </w:r>
      <w:r w:rsidRPr="00A5553A">
        <w:rPr>
          <w:rFonts w:ascii="Times New Roman" w:hAnsi="Times New Roman"/>
          <w:sz w:val="24"/>
          <w:szCs w:val="24"/>
        </w:rPr>
        <w:t>. Žádost o vydání výpisu z evidence Rejstříku trestů a výpis z evidence Rejstříku trestů se předávají v</w:t>
      </w:r>
      <w:r w:rsidR="00630C7D" w:rsidRPr="00A5553A">
        <w:rPr>
          <w:rFonts w:ascii="Times New Roman" w:hAnsi="Times New Roman"/>
          <w:sz w:val="24"/>
          <w:szCs w:val="24"/>
        </w:rPr>
        <w:t> </w:t>
      </w:r>
      <w:r w:rsidRPr="00A5553A">
        <w:rPr>
          <w:rFonts w:ascii="Times New Roman" w:hAnsi="Times New Roman"/>
          <w:sz w:val="24"/>
          <w:szCs w:val="24"/>
        </w:rPr>
        <w:t xml:space="preserve">elektronické podobě, a to způsobem umožňujícím dálkový přístup. Příslušný útvar policie je oprávněn vyžádat si za účelem posouzení spolehlivosti fyzické osoby nebo jejího odpovědného zástupce, nebo odpovědného zástupce nebo člena statutárního orgánu právnické osoby podle odstavce 2 písm. c) opis z evidence přestupků vedené Rejstříkem trestů.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Příslušný útvar policie přeruší řízení o vydání zbrojní licence, je-li zahájeno trestní stíhání právnické nebo fyzické osoby pro trestný čin, jehož spáchání vylučuje bezúhonnost právnické osoby podle odstavce 2 písm. b) nebo fyzické osoby podle odstavce 2 písm. c).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strike/>
          <w:sz w:val="24"/>
          <w:szCs w:val="24"/>
        </w:rPr>
      </w:pPr>
      <w:r w:rsidRPr="00A5553A">
        <w:rPr>
          <w:rFonts w:ascii="Times New Roman" w:hAnsi="Times New Roman"/>
          <w:strike/>
          <w:sz w:val="24"/>
          <w:szCs w:val="24"/>
        </w:rPr>
        <w:t xml:space="preserve">§ 34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trike/>
          <w:sz w:val="24"/>
          <w:szCs w:val="24"/>
        </w:rPr>
      </w:pPr>
      <w:r w:rsidRPr="00A5553A">
        <w:rPr>
          <w:rFonts w:ascii="Times New Roman" w:hAnsi="Times New Roman"/>
          <w:bCs/>
          <w:strike/>
          <w:sz w:val="24"/>
          <w:szCs w:val="24"/>
        </w:rPr>
        <w:t xml:space="preserve">Prověřování bezúhonnosti a spolehlivosti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trike/>
          <w:sz w:val="24"/>
          <w:szCs w:val="24"/>
        </w:rPr>
      </w:pPr>
      <w:r w:rsidRPr="00A5553A">
        <w:rPr>
          <w:rFonts w:ascii="Times New Roman" w:hAnsi="Times New Roman"/>
          <w:sz w:val="24"/>
          <w:szCs w:val="24"/>
        </w:rPr>
        <w:tab/>
      </w:r>
      <w:r w:rsidRPr="00A5553A">
        <w:rPr>
          <w:rFonts w:ascii="Times New Roman" w:hAnsi="Times New Roman"/>
          <w:strike/>
          <w:sz w:val="24"/>
          <w:szCs w:val="24"/>
        </w:rPr>
        <w:t>Příslušný útvar policie prověří bezúhonnost a spolehlivost osob uvedených v § 33 odst. 2 po 5 letech od vydání zbrojní licence a následně vždy po uplynutí každých 5 let nebo při jejich změně.</w:t>
      </w:r>
      <w:r w:rsidRPr="007A2E18">
        <w:rPr>
          <w:rFonts w:ascii="Times New Roman" w:hAnsi="Times New Roman"/>
          <w:sz w:val="24"/>
          <w:szCs w:val="24"/>
        </w:rPr>
        <w:t xml:space="preserve"> </w:t>
      </w:r>
    </w:p>
    <w:p w:rsidR="00C975EC" w:rsidRPr="00A5553A" w:rsidRDefault="00C975EC" w:rsidP="00D56568">
      <w:pPr>
        <w:spacing w:after="120" w:line="240" w:lineRule="auto"/>
        <w:ind w:left="142"/>
        <w:jc w:val="center"/>
        <w:rPr>
          <w:rFonts w:ascii="Times New Roman" w:hAnsi="Times New Roman"/>
          <w:b/>
          <w:sz w:val="24"/>
          <w:szCs w:val="24"/>
        </w:rPr>
      </w:pPr>
      <w:r w:rsidRPr="00A5553A">
        <w:rPr>
          <w:rFonts w:ascii="Times New Roman" w:hAnsi="Times New Roman"/>
          <w:b/>
          <w:sz w:val="24"/>
          <w:szCs w:val="24"/>
        </w:rPr>
        <w:t>§ 34</w:t>
      </w:r>
    </w:p>
    <w:p w:rsidR="00C975EC" w:rsidRPr="00A5553A" w:rsidRDefault="00C975EC" w:rsidP="007A2E18">
      <w:pPr>
        <w:spacing w:after="120"/>
        <w:ind w:left="142"/>
        <w:jc w:val="center"/>
        <w:outlineLvl w:val="2"/>
        <w:rPr>
          <w:rFonts w:ascii="Times New Roman" w:hAnsi="Times New Roman"/>
          <w:b/>
          <w:bCs/>
          <w:sz w:val="24"/>
          <w:szCs w:val="24"/>
        </w:rPr>
      </w:pPr>
      <w:r w:rsidRPr="00A5553A">
        <w:rPr>
          <w:rFonts w:ascii="Times New Roman" w:hAnsi="Times New Roman"/>
          <w:b/>
          <w:bCs/>
          <w:sz w:val="24"/>
          <w:szCs w:val="24"/>
        </w:rPr>
        <w:t>Prověření trvání podmínek pro vydání zbrojní licence</w:t>
      </w:r>
    </w:p>
    <w:p w:rsidR="00C975EC" w:rsidRPr="00A5553A" w:rsidRDefault="00C975EC" w:rsidP="007A2E18">
      <w:pPr>
        <w:spacing w:after="120"/>
        <w:ind w:left="142" w:firstLine="566"/>
        <w:jc w:val="both"/>
        <w:rPr>
          <w:rFonts w:ascii="Times New Roman" w:hAnsi="Times New Roman"/>
          <w:b/>
          <w:sz w:val="24"/>
          <w:szCs w:val="24"/>
        </w:rPr>
      </w:pPr>
      <w:r w:rsidRPr="00A5553A">
        <w:rPr>
          <w:rFonts w:ascii="Times New Roman" w:hAnsi="Times New Roman"/>
          <w:b/>
          <w:sz w:val="24"/>
          <w:szCs w:val="24"/>
        </w:rPr>
        <w:t xml:space="preserve">Příslušný útvar policie prověří nejdéle ve lhůtě 5 let od vydání zbrojní licence a následně vždy nejpozději každých 5 let skutečnosti uvedené v § 33 odst. 2, stejně postupuje také při změně člena statutárního orgánu nebo odpovědného zástupce držitele zbrojní licence.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2C3C33" w:rsidP="00613515">
      <w:pPr>
        <w:keepNext/>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lastRenderedPageBreak/>
        <w:t>§ 35</w:t>
      </w:r>
    </w:p>
    <w:p w:rsidR="00E94A66" w:rsidRPr="00A5553A" w:rsidRDefault="00E94A66" w:rsidP="00613515">
      <w:pPr>
        <w:keepNext/>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Rozšíření skupin zbrojní licence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O rozšíření skupin zbrojní licence žádá držitel zbrojní licence příslušný útvar policie na předepsaném tiskopise, jehož vzor stanoví prováděcí právní předpis.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Vyhoví-li příslušný útvar policie žádosti o rozšíření skupin zbrojní licence, vydá novou zbrojní licenci.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Příslušný útvar policie žádost o rozšíření skupin zbrojní licence zamítne, jestliže žadatel nesplňuje podmínky pro vydání zbrojní licence skupiny, jíž se žádost týká.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2C3C33"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36</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Odnětí zbrojní licence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Příslušný útvar policie rozhodne o odnětí zbrojní licence, jestliže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pominul důvod, pro který byla vydána,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její držitel závažným způsobem porušuje ustanovení tohoto zákona, nebo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c) nastane skutečnost vylučující vydání zbrojní licence podle § 33 odst. 2.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Příslušný útvar policie může rozhodnout o odnětí zbrojní licence, jestliže její držitel opakovaně porušuje ustanovení tohoto zákona a svým jednáním tak představuje vážné nebezpečí pro vnitřní pořádek a bezpečnost.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Odvolání proti rozhodnutí o odnětí zbrojní licence podle odstavce 1 nebo 2 nemá odkladný účinek a držitel zbrojní licence je povinen tuto licenci neprodleně odevzdat příslušnému útvaru policie.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Ten, komu byla zbrojní licence odňata podle odstavce 1 písm. b) nebo odstavce 2, může požádat o vydání zbrojní licence nejdříve po uplynutí 5 let ode dne nabytí právní moci rozhodnutí o odnětí zbrojní licence.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37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Zánik platnosti zbrojní licence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Platnost zbrojní licence zaniká, jestliže </w:t>
      </w:r>
    </w:p>
    <w:p w:rsidR="00E94A66" w:rsidRPr="00A5553A" w:rsidRDefault="00E94A66" w:rsidP="00177309">
      <w:pPr>
        <w:widowControl w:val="0"/>
        <w:autoSpaceDE w:val="0"/>
        <w:autoSpaceDN w:val="0"/>
        <w:adjustRightInd w:val="0"/>
        <w:spacing w:after="60" w:line="240" w:lineRule="auto"/>
        <w:ind w:left="142" w:hanging="142"/>
        <w:rPr>
          <w:rFonts w:ascii="Times New Roman" w:hAnsi="Times New Roman"/>
          <w:sz w:val="24"/>
          <w:szCs w:val="24"/>
        </w:rPr>
      </w:pPr>
      <w:r w:rsidRPr="00A5553A">
        <w:rPr>
          <w:rFonts w:ascii="Times New Roman" w:hAnsi="Times New Roman"/>
          <w:sz w:val="24"/>
          <w:szCs w:val="24"/>
        </w:rPr>
        <w:t xml:space="preserve">a) nabylo právní moci rozhodnutí o odnětí zbrojní licence (§ 36),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je ohlášena její ztráta nebo odcizení,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právnická osoba zanikla,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fyzická nebo právnická osoba ukončila činnost, pro kterou jí byla vydána zbrojní licence, nebo </w:t>
      </w:r>
    </w:p>
    <w:p w:rsidR="00E94A66" w:rsidRPr="00A5553A" w:rsidRDefault="00E94A66" w:rsidP="00177309">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držitel zbrojní licence zemřel nebo byl prohlášen za mrtvého.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O zániku platnosti zbrojní licence rozhoduje příslušný útvar policie, jestliže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je poškozena tak, že zápisy v ní uvedené jsou nečitelné nebo je porušena její celistvost,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obsahuje neoprávněně provedené změny, nebo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obsahuje nesprávné údaje.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Uzná-li držitel zbrojní licence důvod pro zánik platnosti, provede se pouze záznam do</w:t>
      </w:r>
      <w:r w:rsidR="00177309" w:rsidRPr="00A5553A">
        <w:rPr>
          <w:rFonts w:ascii="Times New Roman" w:hAnsi="Times New Roman"/>
          <w:sz w:val="24"/>
          <w:szCs w:val="24"/>
        </w:rPr>
        <w:t> </w:t>
      </w:r>
      <w:r w:rsidRPr="00A5553A">
        <w:rPr>
          <w:rFonts w:ascii="Times New Roman" w:hAnsi="Times New Roman"/>
          <w:sz w:val="24"/>
          <w:szCs w:val="24"/>
        </w:rPr>
        <w:t xml:space="preserve">protokolu; tímto záznamem platnost dokladu zaniká.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lastRenderedPageBreak/>
        <w:tab/>
        <w:t xml:space="preserve">(3) Zbrojní licenci neplatnou podle odstavce 1 písm. a), c) nebo d) je povinen odevzdat do 10 pracovních dnů ode dne zániku platnosti příslušnému útvaru policie její držitel, zbrojní licenci neplatnou podle odstavce 1 písm. e) ten, kdo s ní přišel do styku.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Zanikla-li platnost zbrojní licence podle odstavce 1 písm. b) nebo podle odstavce</w:t>
      </w:r>
      <w:r w:rsidR="00177309" w:rsidRPr="00A5553A">
        <w:rPr>
          <w:rFonts w:ascii="Times New Roman" w:hAnsi="Times New Roman"/>
          <w:sz w:val="24"/>
          <w:szCs w:val="24"/>
        </w:rPr>
        <w:t> </w:t>
      </w:r>
      <w:r w:rsidRPr="00A5553A">
        <w:rPr>
          <w:rFonts w:ascii="Times New Roman" w:hAnsi="Times New Roman"/>
          <w:sz w:val="24"/>
          <w:szCs w:val="24"/>
        </w:rPr>
        <w:t xml:space="preserve">2, vydá příslušný útvar policie bez žádosti novou zbrojní licenci s dobou platnosti původní zbrojní licence. Je-li zbrojní licence vydána jako náhrada za zbrojní licenci ztracenou nebo odcizenou, musí z ní být patrno, že se jedná o duplikát.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2C3C33"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38</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Oprávnění držitele zbrojní licence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Držitel zbrojní licence skupiny A, B nebo C je oprávněn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nabývat do vlastnictví a držet zbraň, zakázaný doplněk zbraně nebo střelivo v rozsahu kategorie uvedené ve zbrojní licenci, nebo </w:t>
      </w:r>
    </w:p>
    <w:p w:rsidR="00E94A66" w:rsidRPr="00A5553A" w:rsidRDefault="00E94A66" w:rsidP="00177309">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b) přenechávat zbraň nebo střelivo, které je oprávněn držet k plnění úkolů stanovených ve</w:t>
      </w:r>
      <w:r w:rsidR="00177309" w:rsidRPr="00A5553A">
        <w:rPr>
          <w:rFonts w:ascii="Times New Roman" w:hAnsi="Times New Roman"/>
          <w:sz w:val="24"/>
          <w:szCs w:val="24"/>
        </w:rPr>
        <w:t> </w:t>
      </w:r>
      <w:r w:rsidRPr="00A5553A">
        <w:rPr>
          <w:rFonts w:ascii="Times New Roman" w:hAnsi="Times New Roman"/>
          <w:sz w:val="24"/>
          <w:szCs w:val="24"/>
        </w:rPr>
        <w:t>zbrojní licenci, držiteli zbrojního průkazu skupiny D, který je k držiteli zbrojní licence v</w:t>
      </w:r>
      <w:r w:rsidR="00177309" w:rsidRPr="00A5553A">
        <w:rPr>
          <w:rFonts w:ascii="Times New Roman" w:hAnsi="Times New Roman"/>
          <w:sz w:val="24"/>
          <w:szCs w:val="24"/>
        </w:rPr>
        <w:t> </w:t>
      </w:r>
      <w:r w:rsidRPr="00A5553A">
        <w:rPr>
          <w:rFonts w:ascii="Times New Roman" w:hAnsi="Times New Roman"/>
          <w:sz w:val="24"/>
          <w:szCs w:val="24"/>
        </w:rPr>
        <w:t xml:space="preserve">pracovním, členském nebo obdobném poměru.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Držitel zbrojní licence skupiny D je oprávněn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nabývat do vlastnictví a držet zbraň nebo střelivo kategorie C,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přenechávat zbraň nebo střelivo, které je oprávněn držet k plnění úkolů stanovených ve</w:t>
      </w:r>
      <w:r w:rsidR="00177309" w:rsidRPr="00A5553A">
        <w:rPr>
          <w:rFonts w:ascii="Times New Roman" w:hAnsi="Times New Roman"/>
          <w:sz w:val="24"/>
          <w:szCs w:val="24"/>
        </w:rPr>
        <w:t> </w:t>
      </w:r>
      <w:r w:rsidRPr="00A5553A">
        <w:rPr>
          <w:rFonts w:ascii="Times New Roman" w:hAnsi="Times New Roman"/>
          <w:sz w:val="24"/>
          <w:szCs w:val="24"/>
        </w:rPr>
        <w:t>zbrojní licenci, držiteli zbrojního průkazu skupiny D, který je k držiteli zbrojní licence v</w:t>
      </w:r>
      <w:r w:rsidR="00177309" w:rsidRPr="00A5553A">
        <w:rPr>
          <w:rFonts w:ascii="Times New Roman" w:hAnsi="Times New Roman"/>
          <w:sz w:val="24"/>
          <w:szCs w:val="24"/>
        </w:rPr>
        <w:t> </w:t>
      </w:r>
      <w:r w:rsidRPr="00A5553A">
        <w:rPr>
          <w:rFonts w:ascii="Times New Roman" w:hAnsi="Times New Roman"/>
          <w:sz w:val="24"/>
          <w:szCs w:val="24"/>
        </w:rPr>
        <w:t xml:space="preserve">pracovním, členském nebo obdobném poměru,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půjčovat zbraň kategorie C osobám, které jsou k jejich držení, popřípadě nošení oprávněny, nebo </w:t>
      </w:r>
    </w:p>
    <w:p w:rsidR="00E94A66" w:rsidRPr="00A5553A" w:rsidRDefault="00E94A66" w:rsidP="00177309">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přijímat do úschovy a uschovávat zbraň nebo střelivo kategorie uvedené ve zbrojní licenci.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Držitel zbrojní licence skupiny E je oprávněn nabývat do vlastnictví a držet zbraň nebo střelivo v rozsahu kategorie uvedené ve zbrojní licenci za účelem jejich zničení nebo znehodnocení. Držitel zbrojní licence skupiny E je též oprávněn přenechávat zbraň nebo střelivo, které je oprávněn držet k plnění úkolů stanovených ve zbrojní licenci, držiteli zbrojního průkazu skupiny D, který je k držiteli zbrojní licence v pracovním, členském nebo obdobném poměru.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Držitel zbrojní licence skupiny F je oprávněn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nabývat do vlastnictví a držet zbraň </w:t>
      </w:r>
      <w:r w:rsidRPr="00A5553A">
        <w:rPr>
          <w:rFonts w:ascii="Times New Roman" w:hAnsi="Times New Roman"/>
          <w:strike/>
          <w:sz w:val="24"/>
          <w:szCs w:val="24"/>
        </w:rPr>
        <w:t>kategorie A</w:t>
      </w:r>
      <w:r w:rsidR="00A52C66" w:rsidRPr="00A5553A">
        <w:rPr>
          <w:rFonts w:ascii="Times New Roman" w:hAnsi="Times New Roman"/>
          <w:sz w:val="24"/>
          <w:szCs w:val="24"/>
        </w:rPr>
        <w:t xml:space="preserve"> </w:t>
      </w:r>
      <w:r w:rsidR="00A52C66" w:rsidRPr="00A5553A">
        <w:rPr>
          <w:rFonts w:ascii="Times New Roman" w:hAnsi="Times New Roman"/>
          <w:b/>
          <w:sz w:val="24"/>
        </w:rPr>
        <w:t>kategorie A nebo A-I</w:t>
      </w:r>
      <w:r w:rsidRPr="00A5553A">
        <w:rPr>
          <w:rFonts w:ascii="Times New Roman" w:hAnsi="Times New Roman"/>
          <w:sz w:val="24"/>
          <w:szCs w:val="24"/>
        </w:rPr>
        <w:t xml:space="preserve">, na kterou mu byla udělena výjimka, zbraň kategorie B, na kterou mu bylo vydáno povolení, nebo zbraň kategorie C, nebo střelivo do zbraní, které je oprávněn držet,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přenechávat zbraň nebo střelivo, které je oprávněn držet k plnění úkolů stanovených ve</w:t>
      </w:r>
      <w:r w:rsidR="00177309" w:rsidRPr="00A5553A">
        <w:rPr>
          <w:rFonts w:ascii="Times New Roman" w:hAnsi="Times New Roman"/>
          <w:sz w:val="24"/>
          <w:szCs w:val="24"/>
        </w:rPr>
        <w:t> </w:t>
      </w:r>
      <w:r w:rsidRPr="00A5553A">
        <w:rPr>
          <w:rFonts w:ascii="Times New Roman" w:hAnsi="Times New Roman"/>
          <w:sz w:val="24"/>
          <w:szCs w:val="24"/>
        </w:rPr>
        <w:t>zbrojní licenci, držiteli zbrojního průkazu skupiny D, který je k držiteli zbrojní licence v</w:t>
      </w:r>
      <w:r w:rsidR="00177309" w:rsidRPr="00A5553A">
        <w:rPr>
          <w:rFonts w:ascii="Times New Roman" w:hAnsi="Times New Roman"/>
          <w:sz w:val="24"/>
          <w:szCs w:val="24"/>
        </w:rPr>
        <w:t> </w:t>
      </w:r>
      <w:r w:rsidRPr="00A5553A">
        <w:rPr>
          <w:rFonts w:ascii="Times New Roman" w:hAnsi="Times New Roman"/>
          <w:sz w:val="24"/>
          <w:szCs w:val="24"/>
        </w:rPr>
        <w:t xml:space="preserve">pracovním, členském nebo obdobném poměru, nebo </w:t>
      </w:r>
    </w:p>
    <w:p w:rsidR="00E94A66" w:rsidRPr="00A5553A" w:rsidRDefault="00E94A66" w:rsidP="00177309">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za účelem výuky nebo výcviku svěřit za dohledu oprávněné osoby zbraň, střelivo nebo zakázaný doplněk zbraně, kterou je oprávněn držet; zbraň </w:t>
      </w:r>
      <w:r w:rsidRPr="00A5553A">
        <w:rPr>
          <w:rFonts w:ascii="Times New Roman" w:hAnsi="Times New Roman"/>
          <w:strike/>
          <w:sz w:val="24"/>
          <w:szCs w:val="24"/>
        </w:rPr>
        <w:t>kategorie A</w:t>
      </w:r>
      <w:r w:rsidR="00A52C66" w:rsidRPr="00A5553A">
        <w:rPr>
          <w:rFonts w:ascii="Times New Roman" w:hAnsi="Times New Roman"/>
          <w:sz w:val="24"/>
          <w:szCs w:val="24"/>
        </w:rPr>
        <w:t xml:space="preserve"> </w:t>
      </w:r>
      <w:r w:rsidR="00A52C66" w:rsidRPr="00A5553A">
        <w:rPr>
          <w:rFonts w:ascii="Times New Roman" w:hAnsi="Times New Roman"/>
          <w:b/>
          <w:sz w:val="24"/>
        </w:rPr>
        <w:t>kategorie A nebo A-I</w:t>
      </w:r>
      <w:r w:rsidRPr="00A5553A">
        <w:rPr>
          <w:rFonts w:ascii="Times New Roman" w:hAnsi="Times New Roman"/>
          <w:sz w:val="24"/>
          <w:szCs w:val="24"/>
        </w:rPr>
        <w:t xml:space="preserve"> nebo střelivo do této zbraně pouze držiteli zbrojního průkazu skupiny D.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(5) Držitel zbrojní licence skupiny G je oprávněn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nabývat do vlastnictví a držet zbraň </w:t>
      </w:r>
      <w:r w:rsidRPr="00A5553A">
        <w:rPr>
          <w:rFonts w:ascii="Times New Roman" w:hAnsi="Times New Roman"/>
          <w:strike/>
          <w:sz w:val="24"/>
          <w:szCs w:val="24"/>
        </w:rPr>
        <w:t>kategorie A</w:t>
      </w:r>
      <w:r w:rsidR="00452FF4" w:rsidRPr="00A5553A">
        <w:rPr>
          <w:rFonts w:ascii="Times New Roman" w:hAnsi="Times New Roman"/>
          <w:sz w:val="24"/>
          <w:szCs w:val="24"/>
        </w:rPr>
        <w:t xml:space="preserve"> </w:t>
      </w:r>
      <w:r w:rsidR="00452FF4" w:rsidRPr="00A5553A">
        <w:rPr>
          <w:rFonts w:ascii="Times New Roman" w:hAnsi="Times New Roman"/>
          <w:b/>
          <w:sz w:val="24"/>
        </w:rPr>
        <w:t>kategorie A nebo A-I</w:t>
      </w:r>
      <w:r w:rsidRPr="00A5553A">
        <w:rPr>
          <w:rFonts w:ascii="Times New Roman" w:hAnsi="Times New Roman"/>
          <w:sz w:val="24"/>
          <w:szCs w:val="24"/>
        </w:rPr>
        <w:t xml:space="preserve">, na kterou mu byla udělena výjimka, zbraň kategorie B, na kterou mu bylo vydáno povolení, nebo zbraň </w:t>
      </w:r>
      <w:r w:rsidRPr="00A5553A">
        <w:rPr>
          <w:rFonts w:ascii="Times New Roman" w:hAnsi="Times New Roman"/>
          <w:sz w:val="24"/>
          <w:szCs w:val="24"/>
        </w:rPr>
        <w:lastRenderedPageBreak/>
        <w:t xml:space="preserve">kategorie C, nebo střelivo do zbraní, které je oprávněn držet, nebo </w:t>
      </w:r>
    </w:p>
    <w:p w:rsidR="00E94A66" w:rsidRPr="00A5553A" w:rsidRDefault="00E94A66" w:rsidP="00177309">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b) přenechávat zbraň nebo střelivo, které je oprávněn držet k plnění úkolů stanovených ve</w:t>
      </w:r>
      <w:r w:rsidR="00177309" w:rsidRPr="00A5553A">
        <w:rPr>
          <w:rFonts w:ascii="Times New Roman" w:hAnsi="Times New Roman"/>
          <w:sz w:val="24"/>
          <w:szCs w:val="24"/>
        </w:rPr>
        <w:t> </w:t>
      </w:r>
      <w:r w:rsidRPr="00A5553A">
        <w:rPr>
          <w:rFonts w:ascii="Times New Roman" w:hAnsi="Times New Roman"/>
          <w:sz w:val="24"/>
          <w:szCs w:val="24"/>
        </w:rPr>
        <w:t>zbrojní licenci, držiteli zbrojního průkazu skupiny D, který je k držiteli zbrojní licence v</w:t>
      </w:r>
      <w:r w:rsidR="00177309" w:rsidRPr="00A5553A">
        <w:rPr>
          <w:rFonts w:ascii="Times New Roman" w:hAnsi="Times New Roman"/>
          <w:sz w:val="24"/>
          <w:szCs w:val="24"/>
        </w:rPr>
        <w:t> </w:t>
      </w:r>
      <w:r w:rsidRPr="00A5553A">
        <w:rPr>
          <w:rFonts w:ascii="Times New Roman" w:hAnsi="Times New Roman"/>
          <w:sz w:val="24"/>
          <w:szCs w:val="24"/>
        </w:rPr>
        <w:t xml:space="preserve">pracovním, členském nebo obdobném poměru. </w:t>
      </w:r>
    </w:p>
    <w:p w:rsidR="00E94A66" w:rsidRPr="00A5553A" w:rsidRDefault="00E94A66" w:rsidP="00177309">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(6) Držitel zbrojní licence skupiny H je oprávněn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nabývat do vlastnictví a držet zbraň </w:t>
      </w:r>
      <w:r w:rsidRPr="00A5553A">
        <w:rPr>
          <w:rFonts w:ascii="Times New Roman" w:hAnsi="Times New Roman"/>
          <w:strike/>
          <w:sz w:val="24"/>
          <w:szCs w:val="24"/>
        </w:rPr>
        <w:t>kategorie A</w:t>
      </w:r>
      <w:r w:rsidR="00452FF4" w:rsidRPr="00A5553A">
        <w:rPr>
          <w:rFonts w:ascii="Times New Roman" w:hAnsi="Times New Roman"/>
          <w:sz w:val="24"/>
          <w:szCs w:val="24"/>
        </w:rPr>
        <w:t xml:space="preserve"> </w:t>
      </w:r>
      <w:r w:rsidR="00452FF4" w:rsidRPr="00A5553A">
        <w:rPr>
          <w:rFonts w:ascii="Times New Roman" w:hAnsi="Times New Roman"/>
          <w:b/>
          <w:sz w:val="24"/>
        </w:rPr>
        <w:t>kategorie A nebo A-I</w:t>
      </w:r>
      <w:r w:rsidRPr="00A5553A">
        <w:rPr>
          <w:rFonts w:ascii="Times New Roman" w:hAnsi="Times New Roman"/>
          <w:sz w:val="24"/>
          <w:szCs w:val="24"/>
        </w:rPr>
        <w:t xml:space="preserve">, na kterou mu byla udělena výjimka, zbraň kategorie B, na kterou mu bylo vydáno povolení, nebo zbraň kategorie C, nebo střelivo do zbraní, které je oprávněn držet, </w:t>
      </w:r>
    </w:p>
    <w:p w:rsidR="00E94A66" w:rsidRPr="00A5553A" w:rsidRDefault="00E94A66" w:rsidP="00177309">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přenechávat zbraň nebo střelivo, které je oprávněn držet k plnění úkolů stanovených ve</w:t>
      </w:r>
      <w:r w:rsidR="00177309" w:rsidRPr="00A5553A">
        <w:rPr>
          <w:rFonts w:ascii="Times New Roman" w:hAnsi="Times New Roman"/>
          <w:sz w:val="24"/>
          <w:szCs w:val="24"/>
        </w:rPr>
        <w:t> </w:t>
      </w:r>
      <w:r w:rsidRPr="00A5553A">
        <w:rPr>
          <w:rFonts w:ascii="Times New Roman" w:hAnsi="Times New Roman"/>
          <w:sz w:val="24"/>
          <w:szCs w:val="24"/>
        </w:rPr>
        <w:t xml:space="preserve">zbrojní licenci, držiteli zbrojního průkazu skupiny B, C nebo D, který je k držiteli zbrojní licence v pracovním, členském nebo obdobném poměru, nebo </w:t>
      </w:r>
    </w:p>
    <w:p w:rsidR="00E94A66" w:rsidRPr="00A5553A" w:rsidRDefault="00E94A66" w:rsidP="00177309">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svěřovat za dohledu oprávněné osoby zbraň, zakázaný doplněk zbraně nebo střelivo, kterou je oprávněn držet, za účelem uskutečňování sportovní, kulturní nebo zájmové činnosti.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Držitel zbrojní licence skupiny I je oprávněn nabývat do vlastnictví a držet zbraň </w:t>
      </w:r>
      <w:r w:rsidRPr="00A5553A">
        <w:rPr>
          <w:rFonts w:ascii="Times New Roman" w:hAnsi="Times New Roman"/>
          <w:strike/>
          <w:sz w:val="24"/>
          <w:szCs w:val="24"/>
        </w:rPr>
        <w:t>kategorie A</w:t>
      </w:r>
      <w:r w:rsidR="00452FF4" w:rsidRPr="00A5553A">
        <w:rPr>
          <w:rFonts w:ascii="Times New Roman" w:hAnsi="Times New Roman"/>
          <w:sz w:val="24"/>
          <w:szCs w:val="24"/>
        </w:rPr>
        <w:t xml:space="preserve"> </w:t>
      </w:r>
      <w:r w:rsidR="00452FF4" w:rsidRPr="00A5553A">
        <w:rPr>
          <w:rFonts w:ascii="Times New Roman" w:hAnsi="Times New Roman"/>
          <w:b/>
          <w:sz w:val="24"/>
        </w:rPr>
        <w:t>kategorie A nebo A-I</w:t>
      </w:r>
      <w:r w:rsidRPr="00A5553A">
        <w:rPr>
          <w:rFonts w:ascii="Times New Roman" w:hAnsi="Times New Roman"/>
          <w:sz w:val="24"/>
          <w:szCs w:val="24"/>
        </w:rPr>
        <w:t>, na kterou mu byla udělena výjimka, zbraň kategorie B, na</w:t>
      </w:r>
      <w:r w:rsidR="00177309" w:rsidRPr="00A5553A">
        <w:rPr>
          <w:rFonts w:ascii="Times New Roman" w:hAnsi="Times New Roman"/>
          <w:sz w:val="24"/>
          <w:szCs w:val="24"/>
        </w:rPr>
        <w:t> </w:t>
      </w:r>
      <w:r w:rsidRPr="00A5553A">
        <w:rPr>
          <w:rFonts w:ascii="Times New Roman" w:hAnsi="Times New Roman"/>
          <w:sz w:val="24"/>
          <w:szCs w:val="24"/>
        </w:rPr>
        <w:t>kterou mu bylo vydáno povolení, nebo zbraň kategorie C nebo střelivo do zbraní, které je oprávněn držet. Držitel zbrojní licence skupiny I je též oprávněn přenechat zbraň nebo střelivo, které je oprávněn držet, držiteli zbrojního průkazu skupiny A nebo D, který je k</w:t>
      </w:r>
      <w:r w:rsidR="00177309" w:rsidRPr="00A5553A">
        <w:rPr>
          <w:rFonts w:ascii="Times New Roman" w:hAnsi="Times New Roman"/>
          <w:sz w:val="24"/>
          <w:szCs w:val="24"/>
        </w:rPr>
        <w:t> </w:t>
      </w:r>
      <w:r w:rsidRPr="00A5553A">
        <w:rPr>
          <w:rFonts w:ascii="Times New Roman" w:hAnsi="Times New Roman"/>
          <w:sz w:val="24"/>
          <w:szCs w:val="24"/>
        </w:rPr>
        <w:t xml:space="preserve">držiteli zbrojní licence v pracovním, členském nebo obdobném poměru. </w:t>
      </w:r>
    </w:p>
    <w:p w:rsidR="00E94A66" w:rsidRPr="00A5553A" w:rsidRDefault="00E94A66" w:rsidP="00A0649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(8) Držitel zbrojní licence skupiny J je oprávněn </w:t>
      </w:r>
    </w:p>
    <w:p w:rsidR="00E94A66" w:rsidRPr="00A5553A" w:rsidRDefault="00E94A66" w:rsidP="00A0649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nabývat do vlastnictví a držet zbraň </w:t>
      </w:r>
      <w:r w:rsidRPr="00A5553A">
        <w:rPr>
          <w:rFonts w:ascii="Times New Roman" w:hAnsi="Times New Roman"/>
          <w:strike/>
          <w:sz w:val="24"/>
          <w:szCs w:val="24"/>
        </w:rPr>
        <w:t>kategorie A</w:t>
      </w:r>
      <w:r w:rsidR="00452FF4" w:rsidRPr="00A5553A">
        <w:rPr>
          <w:rFonts w:ascii="Times New Roman" w:hAnsi="Times New Roman"/>
          <w:sz w:val="24"/>
          <w:szCs w:val="24"/>
        </w:rPr>
        <w:t xml:space="preserve"> </w:t>
      </w:r>
      <w:r w:rsidR="00452FF4" w:rsidRPr="00A5553A">
        <w:rPr>
          <w:rFonts w:ascii="Times New Roman" w:hAnsi="Times New Roman"/>
          <w:b/>
          <w:sz w:val="24"/>
        </w:rPr>
        <w:t>kategorie A nebo A-I</w:t>
      </w:r>
      <w:r w:rsidRPr="00A5553A">
        <w:rPr>
          <w:rFonts w:ascii="Times New Roman" w:hAnsi="Times New Roman"/>
          <w:sz w:val="24"/>
          <w:szCs w:val="24"/>
        </w:rPr>
        <w:t xml:space="preserve">, na kterou mu byla udělena výjimka, zbraň kategorie B, na kterou mu bylo vydáno povolení, nebo zbraň kategorie C, nebo střelivo do zbraní, které je oprávněn držet, </w:t>
      </w:r>
    </w:p>
    <w:p w:rsidR="00E94A66" w:rsidRPr="00A5553A" w:rsidRDefault="00E94A66" w:rsidP="00A0649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přenechávat zbraň, kterou je oprávněn držet k plnění úkolů stanovených ve zbrojní licenci, držiteli zbrojního průkazu skupiny D, který je k držiteli zbrojní licence v pracovním nebo obdobném poměru, nebo </w:t>
      </w:r>
    </w:p>
    <w:p w:rsidR="00E94A66" w:rsidRPr="00A5553A" w:rsidRDefault="00E94A66" w:rsidP="00A0649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je-li soudním znalcem, držet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E276D" w:rsidRPr="00A5553A">
        <w:rPr>
          <w:rFonts w:ascii="Times New Roman" w:hAnsi="Times New Roman"/>
          <w:b/>
          <w:sz w:val="24"/>
        </w:rPr>
        <w:t>kategorie A, A-I, B</w:t>
      </w:r>
      <w:r w:rsidR="00AE276D" w:rsidRPr="00A5553A">
        <w:rPr>
          <w:rFonts w:ascii="Times New Roman" w:hAnsi="Times New Roman"/>
          <w:sz w:val="24"/>
          <w:szCs w:val="24"/>
        </w:rPr>
        <w:t xml:space="preserve"> </w:t>
      </w:r>
      <w:r w:rsidRPr="00A5553A">
        <w:rPr>
          <w:rFonts w:ascii="Times New Roman" w:hAnsi="Times New Roman"/>
          <w:sz w:val="24"/>
          <w:szCs w:val="24"/>
        </w:rPr>
        <w:t xml:space="preserve">anebo C a střelivo do této zbraně za účelem vypracování znaleckého posudku.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AE276D"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39</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Povinnosti držitele zbrojní licence </w:t>
      </w:r>
    </w:p>
    <w:p w:rsidR="00E94A66" w:rsidRPr="00A5553A" w:rsidRDefault="00E94A66" w:rsidP="007A303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Držitel zbrojní licence skupiny A až J je povinen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ustanovit zbrojíře, který je k držiteli zbrojní licence v pracovním, členském nebo obdobném poměru, a to pro každou provozovnu,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kontrolovat, zda zbraň nebo střelivo nejsou používány k jiným účelům, než které jsou uvedeny ve zbrojní licenci, nebo zda nejsou používány osobami bez zbrojního průkazu příslušné skupiny,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zajistit, aby zbraň nebo střelivo držela nebo nosila fyzická osoba, která je k držiteli zbrojní licence v pracovním, členském nebo obdobném poměru a má zbrojní průkaz příslušné skupiny; tuto povinnost nemá držitel zbrojní licence skupiny A při výrobě zbraní nebo střeliva a s tím souvisejících činnostech u osoby, s výjimkou osoby provádějící zkušební střelbu, která </w:t>
      </w:r>
    </w:p>
    <w:p w:rsidR="00E94A66" w:rsidRPr="00A5553A" w:rsidRDefault="00E94A66" w:rsidP="007A3032">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provádí výrobní a související činnosti při výrobě zbraní a střeliva, </w:t>
      </w:r>
    </w:p>
    <w:p w:rsidR="00E94A66" w:rsidRPr="00A5553A" w:rsidRDefault="00E94A66" w:rsidP="007A3032">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lastRenderedPageBreak/>
        <w:t xml:space="preserve">2. je k držiteli zbrojní licence skupiny A v oboru zbraní a střeliva v pracovním, členském nebo obdobném poměru, </w:t>
      </w:r>
    </w:p>
    <w:p w:rsidR="00E94A66" w:rsidRPr="00A5553A" w:rsidRDefault="00E94A66" w:rsidP="007A3032">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3. je uvedena vymezením pracovního zařazení ve vnitřním předpisu vydaném podle písmene d), po předchozím schválení příslušným útvarem policie, </w:t>
      </w:r>
    </w:p>
    <w:p w:rsidR="00E94A66" w:rsidRPr="00A5553A" w:rsidRDefault="00E94A66" w:rsidP="007A3032">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4. je prokazatelně poučena o způsobu bezpečného zacházení se zbraněmi, </w:t>
      </w:r>
    </w:p>
    <w:p w:rsidR="00E94A66" w:rsidRPr="00A5553A" w:rsidRDefault="00E94A66" w:rsidP="007A3032">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5. vedoucí zaměstnanec této osoby je držitelem zbrojního průkazu příslušné skupiny,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vydat vnitřní předpis a zaslat jej a každou jeho změnu do 10 pracovních dní ode dne jejich vydání příslušnému útvaru policie; ve vnitřním předpisu držitel zbrojní licence stanoví </w:t>
      </w:r>
    </w:p>
    <w:p w:rsidR="00E94A66" w:rsidRPr="00A5553A" w:rsidRDefault="00E94A66" w:rsidP="007A3032">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pravidla pro používání zbraní a střeliva, </w:t>
      </w:r>
    </w:p>
    <w:p w:rsidR="00E94A66" w:rsidRPr="00A5553A" w:rsidRDefault="00E94A66" w:rsidP="007A3032">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způsob evidence, uložení, výdej a příjem zbraní a střeliva a </w:t>
      </w:r>
    </w:p>
    <w:p w:rsidR="00E94A66" w:rsidRPr="00A5553A" w:rsidRDefault="00E94A66" w:rsidP="007A3032">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3. způsob bezpečného zacházení se zbraněmi a střelivem včetně postupu při nabíjení a</w:t>
      </w:r>
      <w:r w:rsidR="007A3032" w:rsidRPr="00A5553A">
        <w:rPr>
          <w:rFonts w:ascii="Times New Roman" w:hAnsi="Times New Roman"/>
          <w:sz w:val="24"/>
          <w:szCs w:val="24"/>
        </w:rPr>
        <w:t> </w:t>
      </w:r>
      <w:r w:rsidRPr="00A5553A">
        <w:rPr>
          <w:rFonts w:ascii="Times New Roman" w:hAnsi="Times New Roman"/>
          <w:sz w:val="24"/>
          <w:szCs w:val="24"/>
        </w:rPr>
        <w:t xml:space="preserve">vybíjení zbraně,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zajistit podmínky pro zabezpečení zbraní nebo střeliva proti zneužití, ztrátě nebo odcizení podle § 50b a § 58 odst. 2 až 7,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neprodleně ohlásit kterémukoliv útvaru policie ztrátu nebo odcizení zbraně, střeliva, zbrojní licence nebo průkazu zbraně,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g) na výzvu Ministerstvu obrany nebo zahraničnímu inspekčnímu týmu v doprovodu zaměstnance Ministerstva obrany předložit zbraň kategorie A, na kterou se vztahuje mezinárodní smlouva, která je součástí právního řádu, včetně příslušných dokladů, v</w:t>
      </w:r>
      <w:r w:rsidR="007A3032" w:rsidRPr="00A5553A">
        <w:rPr>
          <w:rFonts w:ascii="Times New Roman" w:hAnsi="Times New Roman"/>
          <w:sz w:val="24"/>
          <w:szCs w:val="24"/>
        </w:rPr>
        <w:t> </w:t>
      </w:r>
      <w:r w:rsidRPr="00A5553A">
        <w:rPr>
          <w:rFonts w:ascii="Times New Roman" w:hAnsi="Times New Roman"/>
          <w:sz w:val="24"/>
          <w:szCs w:val="24"/>
        </w:rPr>
        <w:t xml:space="preserve">případech hodných zvláštního zřetele lze dohodnout místo pro jejich předložení,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na výzvu policie předložit zbrojní licenci a zbraň, popřípadě střelivo, včetně příslušných dokladů, v případech hodných zvláštního zřetele lze dohodnout místo pro jejich předložení,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vzniklo-li při předložení zbraně příslušnému útvaru policie důvodné podezření na špatný technický stav zbraně, předložit zbraň na výzvu příslušného útvaru policie ke kontrole Českému úřadu pro zkoušení zbraní a střeliva, a to ve lhůtě 20 pracovních dnů ode dne oznámení této výzvy, a po provedené kontrole předložit zbraň opětovně příslušnému útvaru policie do 10 pracovních dnů ode dne převzetí zbraně od Českého úřadu pro zkoušení zbraní a střeliva,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j) ustanovit zbrojíře do 30 dnů od ukončení činnosti stávajícího zbrojíře a oznámit tuto změnu do 10 pracovních dnů příslušnému útvaru policie,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k) požádat příslušný útvar policie o vydání nové zbrojní licence nebo průkazu zbraně v případech, kdy došlo ke změně názvu nebo sídla právnické osoby, jména, příjmení nebo místa pobytu fyzické osoby nebo změny provozovny; žádost musí být podána do 10 pracovních dnů ode dne, kdy změna nastala, a původní doklad musí být připojen,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l) vést evidenci </w:t>
      </w:r>
    </w:p>
    <w:p w:rsidR="00E94A66" w:rsidRPr="00A5553A" w:rsidRDefault="00E94A66" w:rsidP="007A3032">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E276D" w:rsidRPr="00A5553A">
        <w:rPr>
          <w:rFonts w:ascii="Times New Roman" w:hAnsi="Times New Roman"/>
          <w:b/>
          <w:sz w:val="24"/>
        </w:rPr>
        <w:t>kategorie A, A-I, B</w:t>
      </w:r>
      <w:r w:rsidR="00AE276D" w:rsidRPr="00A5553A">
        <w:rPr>
          <w:rFonts w:ascii="Times New Roman" w:hAnsi="Times New Roman"/>
          <w:sz w:val="24"/>
          <w:szCs w:val="24"/>
        </w:rPr>
        <w:t xml:space="preserve"> </w:t>
      </w:r>
      <w:r w:rsidRPr="00A5553A">
        <w:rPr>
          <w:rFonts w:ascii="Times New Roman" w:hAnsi="Times New Roman"/>
          <w:sz w:val="24"/>
          <w:szCs w:val="24"/>
        </w:rPr>
        <w:t xml:space="preserve">nebo C a střeliva do těchto zbraní, které vlastní a na které má vydán průkaz zbraně, a tuto evidenci uchovávat po dobu 5 let i po skončení činnosti, </w:t>
      </w:r>
    </w:p>
    <w:p w:rsidR="00E94A66" w:rsidRPr="00A5553A" w:rsidRDefault="00E94A66" w:rsidP="007A3032">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vydaných a přijatých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E276D" w:rsidRPr="00A5553A">
        <w:rPr>
          <w:rFonts w:ascii="Times New Roman" w:hAnsi="Times New Roman"/>
          <w:b/>
          <w:sz w:val="24"/>
        </w:rPr>
        <w:t>kategorie A, A-I, B</w:t>
      </w:r>
      <w:r w:rsidR="00AE276D" w:rsidRPr="00A5553A">
        <w:rPr>
          <w:rFonts w:ascii="Times New Roman" w:hAnsi="Times New Roman"/>
          <w:sz w:val="24"/>
          <w:szCs w:val="24"/>
        </w:rPr>
        <w:t xml:space="preserve"> </w:t>
      </w:r>
      <w:r w:rsidRPr="00A5553A">
        <w:rPr>
          <w:rFonts w:ascii="Times New Roman" w:hAnsi="Times New Roman"/>
          <w:sz w:val="24"/>
          <w:szCs w:val="24"/>
        </w:rPr>
        <w:t>nebo C a střeliva do</w:t>
      </w:r>
      <w:r w:rsidR="007A3032" w:rsidRPr="00A5553A">
        <w:rPr>
          <w:rFonts w:ascii="Times New Roman" w:hAnsi="Times New Roman"/>
          <w:sz w:val="24"/>
          <w:szCs w:val="24"/>
        </w:rPr>
        <w:t> </w:t>
      </w:r>
      <w:r w:rsidRPr="00A5553A">
        <w:rPr>
          <w:rFonts w:ascii="Times New Roman" w:hAnsi="Times New Roman"/>
          <w:sz w:val="24"/>
          <w:szCs w:val="24"/>
        </w:rPr>
        <w:t xml:space="preserve">těchto zbraní,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m) zapisovat údaje o zbraních kategorie </w:t>
      </w:r>
      <w:r w:rsidRPr="00A5553A">
        <w:rPr>
          <w:rFonts w:ascii="Times New Roman" w:hAnsi="Times New Roman"/>
          <w:strike/>
          <w:sz w:val="24"/>
          <w:szCs w:val="24"/>
        </w:rPr>
        <w:t xml:space="preserve">A, B </w:t>
      </w:r>
      <w:r w:rsidR="005B07E1" w:rsidRPr="00A5553A">
        <w:rPr>
          <w:rFonts w:ascii="Times New Roman" w:hAnsi="Times New Roman"/>
          <w:strike/>
          <w:sz w:val="24"/>
          <w:szCs w:val="24"/>
        </w:rPr>
        <w:t>nebo C</w:t>
      </w:r>
      <w:r w:rsidR="005B07E1" w:rsidRPr="00A5553A">
        <w:rPr>
          <w:rFonts w:ascii="Times New Roman" w:hAnsi="Times New Roman"/>
          <w:b/>
          <w:sz w:val="24"/>
          <w:szCs w:val="24"/>
        </w:rPr>
        <w:t xml:space="preserve"> </w:t>
      </w:r>
      <w:r w:rsidR="00EA2A88" w:rsidRPr="00A5553A">
        <w:rPr>
          <w:rFonts w:ascii="Times New Roman" w:hAnsi="Times New Roman"/>
          <w:b/>
          <w:sz w:val="24"/>
          <w:szCs w:val="24"/>
        </w:rPr>
        <w:t>A, A-I, B</w:t>
      </w:r>
      <w:r w:rsidR="005B07E1" w:rsidRPr="00A5553A">
        <w:rPr>
          <w:rFonts w:ascii="Times New Roman" w:hAnsi="Times New Roman"/>
          <w:b/>
          <w:sz w:val="24"/>
          <w:szCs w:val="24"/>
        </w:rPr>
        <w:t xml:space="preserve"> a C</w:t>
      </w:r>
      <w:r w:rsidR="00EA2A88" w:rsidRPr="00A5553A">
        <w:rPr>
          <w:rFonts w:ascii="Times New Roman" w:hAnsi="Times New Roman"/>
          <w:sz w:val="24"/>
          <w:szCs w:val="24"/>
        </w:rPr>
        <w:t xml:space="preserve"> </w:t>
      </w:r>
      <w:r w:rsidRPr="00A5553A">
        <w:rPr>
          <w:rFonts w:ascii="Times New Roman" w:hAnsi="Times New Roman"/>
          <w:sz w:val="24"/>
          <w:szCs w:val="24"/>
        </w:rPr>
        <w:t xml:space="preserve">a střelivu do těchto zbraní, na které nemá vydán průkaz zbraně, a černém loveckém prachu, bezdýmném prachu a zápalkách do centrálního registru zbraní,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n) zajistit nejméně jednou ročně provedení cvičné střelby u osoby, která bude zbraň nosit při výkonu zaměstnání nebo povolání; o provedených cvičných střelbách vést evidenci,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lastRenderedPageBreak/>
        <w:t xml:space="preserve">o) oznámit příslušnému útvaru policie změnu odpovědného zástupce nebo člena statutárního orgánu právnické osoby a jejich osobní údaje nebo změnu odpovědného zástupce fyzické osoby, pokud byl ustanoven, nebo pokud bude ustanoven nový odpovědný zástupce, a jeho osobní data; oznámení musí podat do 10 pracovních dnů ode dne, kdy změna nastala, </w:t>
      </w:r>
    </w:p>
    <w:p w:rsidR="00E94A66" w:rsidRPr="00A5553A" w:rsidRDefault="00E94A66" w:rsidP="007A303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p) odevzdat do 10 pracovních dnů ode dne zániku platnosti zbrojní licence zbraň, zakázaný doplněk zbraně nebo střelivo a průkaz zbraně příslušnému útvaru policie, je-li jejich držitelem, </w:t>
      </w:r>
    </w:p>
    <w:p w:rsidR="00E94A66" w:rsidRPr="00A5553A" w:rsidRDefault="00E94A66" w:rsidP="007A3032">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q) ohlásit do 10 pracovních dnů příslušnému útvaru policie změnu ráže zbraně nebo opravu zbraně mající za následek změnu kategorie zbraně. </w:t>
      </w:r>
    </w:p>
    <w:p w:rsidR="00E94A66" w:rsidRPr="00A5553A" w:rsidRDefault="00E94A66" w:rsidP="002545B1">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Držitel zbrojní licence skupiny B nebo E je dále povinen </w:t>
      </w:r>
    </w:p>
    <w:p w:rsidR="00E94A66" w:rsidRPr="00A5553A" w:rsidRDefault="00E94A66" w:rsidP="002545B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při znehodnocování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E276D" w:rsidRPr="00A5553A">
        <w:rPr>
          <w:rFonts w:ascii="Times New Roman" w:hAnsi="Times New Roman"/>
          <w:b/>
          <w:sz w:val="24"/>
        </w:rPr>
        <w:t>kategorie A, A-I, B</w:t>
      </w:r>
      <w:r w:rsidR="00AE276D" w:rsidRPr="00A5553A">
        <w:rPr>
          <w:rFonts w:ascii="Times New Roman" w:hAnsi="Times New Roman"/>
          <w:sz w:val="24"/>
          <w:szCs w:val="24"/>
        </w:rPr>
        <w:t xml:space="preserve"> </w:t>
      </w:r>
      <w:r w:rsidRPr="00A5553A">
        <w:rPr>
          <w:rFonts w:ascii="Times New Roman" w:hAnsi="Times New Roman"/>
          <w:sz w:val="24"/>
          <w:szCs w:val="24"/>
        </w:rPr>
        <w:t>nebo C</w:t>
      </w:r>
      <w:r w:rsidR="00695ACF" w:rsidRPr="00A5553A">
        <w:rPr>
          <w:rFonts w:ascii="Times New Roman" w:hAnsi="Times New Roman"/>
          <w:b/>
          <w:sz w:val="24"/>
          <w:szCs w:val="24"/>
        </w:rPr>
        <w:t>,</w:t>
      </w:r>
      <w:r w:rsidRPr="00A5553A">
        <w:rPr>
          <w:rFonts w:ascii="Times New Roman" w:hAnsi="Times New Roman"/>
          <w:sz w:val="24"/>
          <w:szCs w:val="24"/>
        </w:rPr>
        <w:t xml:space="preserve"> </w:t>
      </w:r>
      <w:r w:rsidR="002C26BE" w:rsidRPr="00A5553A">
        <w:rPr>
          <w:rFonts w:ascii="Times New Roman" w:hAnsi="Times New Roman"/>
          <w:b/>
          <w:sz w:val="24"/>
          <w:szCs w:val="24"/>
        </w:rPr>
        <w:t xml:space="preserve">zbraně uvedené v § 6a písm. a) </w:t>
      </w:r>
      <w:r w:rsidRPr="00A5553A">
        <w:rPr>
          <w:rFonts w:ascii="Times New Roman" w:hAnsi="Times New Roman"/>
          <w:sz w:val="24"/>
          <w:szCs w:val="24"/>
        </w:rPr>
        <w:t>nebo střeliva nebo výrobě jejich řezů dodržovat postup stanovený prováděcím právním předpisem nebo schválený Českým úřadem pro zkoušení zbraní a</w:t>
      </w:r>
      <w:r w:rsidR="002545B1" w:rsidRPr="00A5553A">
        <w:rPr>
          <w:rFonts w:ascii="Times New Roman" w:hAnsi="Times New Roman"/>
          <w:sz w:val="24"/>
          <w:szCs w:val="24"/>
        </w:rPr>
        <w:t> </w:t>
      </w:r>
      <w:r w:rsidRPr="00A5553A">
        <w:rPr>
          <w:rFonts w:ascii="Times New Roman" w:hAnsi="Times New Roman"/>
          <w:sz w:val="24"/>
          <w:szCs w:val="24"/>
        </w:rPr>
        <w:t xml:space="preserve">střeliva, nelze-li postupovat podle postupu stanoveného prováděcím právním předpisem, </w:t>
      </w:r>
    </w:p>
    <w:p w:rsidR="00E94A66" w:rsidRPr="00A5553A" w:rsidRDefault="00E94A66" w:rsidP="002545B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označit znehodnocenou zbraň kontrolní znehodnocovací značkou přidělenou za podmínek stanovených prováděcím právním předpisem Českým úřadem pro zkoušení zbraní a střeliva, přičemž musí zůstat zachováno původní výrobní číslo zbraně, a </w:t>
      </w:r>
    </w:p>
    <w:p w:rsidR="00E94A66" w:rsidRPr="00A5553A" w:rsidRDefault="00E94A66" w:rsidP="002545B1">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vydat vlastníku zbraně potvrzení o znehodnocení zbraně nebo střeliva anebo o provedení řezu zbraně nebo střeliva. </w:t>
      </w:r>
    </w:p>
    <w:p w:rsidR="00E94A66" w:rsidRPr="00A5553A" w:rsidRDefault="00E94A66" w:rsidP="002545B1">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Držitel zbrojní licence skupiny E je dále povinen </w:t>
      </w:r>
    </w:p>
    <w:p w:rsidR="00E94A66" w:rsidRPr="00A5553A" w:rsidRDefault="00E94A66" w:rsidP="002545B1">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při ničení zbraně nebo střeliva dodržovat postup stanovený prováděcím právním předpisem a </w:t>
      </w:r>
    </w:p>
    <w:p w:rsidR="00E94A66" w:rsidRPr="00A5553A" w:rsidRDefault="00E94A66" w:rsidP="002545B1">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vydat vlastníku zbraně potvrzení o zničení zbraně nebo střeliva.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Držitel zbrojní licence nesmí převést vlastnictví ke zbrani nebo střelivu na osobu, která k nabytí vlastnictví ke zbrani nebo střelivu není oprávněna.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Pokud držitel zbrojní licence vykonává činnost samostatně, musí být držitelem zbrojního průkazu příslušné skupiny. Přitom neplní povinnosti uvedené v odstavci 1 písm. a), c), j) a n), je však povinen plnit povinnosti zbrojíře uvedené v § 40 odst. 1 písm. b) a e).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39a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Způsob vedení a obsah evidencí některých zbraní a střeliva, evidence vydaných a přijatých zbraní a střeliva a evidence o provedených střelbách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Evidence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E276D" w:rsidRPr="00A5553A">
        <w:rPr>
          <w:rFonts w:ascii="Times New Roman" w:hAnsi="Times New Roman"/>
          <w:b/>
          <w:sz w:val="24"/>
        </w:rPr>
        <w:t>kategorie A, A-I, B</w:t>
      </w:r>
      <w:r w:rsidR="00AE276D" w:rsidRPr="00A5553A">
        <w:rPr>
          <w:rFonts w:ascii="Times New Roman" w:hAnsi="Times New Roman"/>
          <w:sz w:val="24"/>
          <w:szCs w:val="24"/>
        </w:rPr>
        <w:t xml:space="preserve"> </w:t>
      </w:r>
      <w:r w:rsidRPr="00A5553A">
        <w:rPr>
          <w:rFonts w:ascii="Times New Roman" w:hAnsi="Times New Roman"/>
          <w:sz w:val="24"/>
          <w:szCs w:val="24"/>
        </w:rPr>
        <w:t>nebo C a střeliva do těchto zbraní, které vlastní držitel zbrojní licence a na které má vydán průkaz zbraně, se vede v</w:t>
      </w:r>
      <w:r w:rsidR="002545B1" w:rsidRPr="00A5553A">
        <w:rPr>
          <w:rFonts w:ascii="Times New Roman" w:hAnsi="Times New Roman"/>
          <w:sz w:val="24"/>
          <w:szCs w:val="24"/>
        </w:rPr>
        <w:t> </w:t>
      </w:r>
      <w:r w:rsidRPr="00A5553A">
        <w:rPr>
          <w:rFonts w:ascii="Times New Roman" w:hAnsi="Times New Roman"/>
          <w:sz w:val="24"/>
          <w:szCs w:val="24"/>
        </w:rPr>
        <w:t xml:space="preserve">listinné podobě v záznamní knize nebo v elektronické podobě, přičemž obsah záznamů, které nejsou podepsány uznávaným elektronickým podpisem a pro které nebylo vydáno kvalifikované elektronické časové razítko, se vytiskne, opatří se datem a podpisem osoby, která zápis provedla, a zařadí se do listinné evidence; evidence se uchovává po dobu 5 let, a to i po skončení činnosti držitele zbrojní licence. Držitel zbrojní licence může vést evidenci podle věty první s využitím elektronické aplikace centrálního registru zbraní.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Evidence vydaných a přijatých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E276D" w:rsidRPr="00A5553A">
        <w:rPr>
          <w:rFonts w:ascii="Times New Roman" w:hAnsi="Times New Roman"/>
          <w:b/>
          <w:sz w:val="24"/>
        </w:rPr>
        <w:t>kategorie A, A-I, B</w:t>
      </w:r>
      <w:r w:rsidR="00AE276D" w:rsidRPr="00A5553A">
        <w:rPr>
          <w:rFonts w:ascii="Times New Roman" w:hAnsi="Times New Roman"/>
          <w:sz w:val="24"/>
          <w:szCs w:val="24"/>
        </w:rPr>
        <w:t xml:space="preserve"> </w:t>
      </w:r>
      <w:r w:rsidRPr="00A5553A">
        <w:rPr>
          <w:rFonts w:ascii="Times New Roman" w:hAnsi="Times New Roman"/>
          <w:sz w:val="24"/>
          <w:szCs w:val="24"/>
        </w:rPr>
        <w:t>nebo C a</w:t>
      </w:r>
      <w:r w:rsidR="002545B1" w:rsidRPr="00A5553A">
        <w:rPr>
          <w:rFonts w:ascii="Times New Roman" w:hAnsi="Times New Roman"/>
          <w:sz w:val="24"/>
          <w:szCs w:val="24"/>
        </w:rPr>
        <w:t> </w:t>
      </w:r>
      <w:r w:rsidRPr="00A5553A">
        <w:rPr>
          <w:rFonts w:ascii="Times New Roman" w:hAnsi="Times New Roman"/>
          <w:sz w:val="24"/>
          <w:szCs w:val="24"/>
        </w:rPr>
        <w:t>střeliva do těchto zbraní se vede v listinné podobě v knize výdeje a příjmu nebo v</w:t>
      </w:r>
      <w:r w:rsidR="002545B1" w:rsidRPr="00A5553A">
        <w:rPr>
          <w:rFonts w:ascii="Times New Roman" w:hAnsi="Times New Roman"/>
          <w:sz w:val="24"/>
          <w:szCs w:val="24"/>
        </w:rPr>
        <w:t> </w:t>
      </w:r>
      <w:r w:rsidRPr="00A5553A">
        <w:rPr>
          <w:rFonts w:ascii="Times New Roman" w:hAnsi="Times New Roman"/>
          <w:sz w:val="24"/>
          <w:szCs w:val="24"/>
        </w:rPr>
        <w:t xml:space="preserve">elektronické podobě, přičemž obsah záznamů, které nejsou podepsány uznávaným elektronickým podpisem a pro které nebylo vydáno kvalifikované elektronické časové razítko, </w:t>
      </w:r>
      <w:r w:rsidRPr="00A5553A">
        <w:rPr>
          <w:rFonts w:ascii="Times New Roman" w:hAnsi="Times New Roman"/>
          <w:sz w:val="24"/>
          <w:szCs w:val="24"/>
        </w:rPr>
        <w:lastRenderedPageBreak/>
        <w:t xml:space="preserve">se vytiskne, opatří se datem a podpisem osoby, která zápis provedla, a zařadí se do listinné evidence.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Evidence o provedených cvičných střelbách se vede v listinné podobě v knize střeleb nebo v elektronické podobě, přičemž obsah záznamů, které nejsou podepsány uznávaným elektronickým podpisem a pro které nebylo vydáno kvalifikované elektronické časové razítko, se vytiskne, opatří se datem a podpisem osoby, která zápis provedla, a zařadí se do listinné evidence.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Způsob vedení evidence stanoví prováděcí právní předpis.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AE276D"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40</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Povinnosti zbrojíře </w:t>
      </w:r>
    </w:p>
    <w:p w:rsidR="00E94A66" w:rsidRPr="00A5553A" w:rsidRDefault="00E94A66" w:rsidP="00080A3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Zbrojíř je povinen </w:t>
      </w:r>
    </w:p>
    <w:p w:rsidR="00E94A66" w:rsidRPr="00A5553A" w:rsidRDefault="00E94A66" w:rsidP="00080A3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vydat zbraň nebo střelivo pouze fyzické osobě, která je u držitele zbrojní licence v pracovním, členském nebo obdobném poměru, a to pouze za předpokladu, že tato fyzická osoba je držitelem zbrojního průkazu příslušné skupiny a zbraň nebo střelivo používá pouze k účelu, který je uveden ve zbrojním průkazu, </w:t>
      </w:r>
    </w:p>
    <w:p w:rsidR="00E94A66" w:rsidRPr="00A5553A" w:rsidRDefault="00E94A66" w:rsidP="00080A3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zabezpečit zbrojní licenci, průkaz zbraně nebo další doklady vydané podle tohoto zákona proti zneužití, ztrátě nebo odcizení, </w:t>
      </w:r>
    </w:p>
    <w:p w:rsidR="00E94A66" w:rsidRPr="00A5553A" w:rsidRDefault="00E94A66" w:rsidP="00080A3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zabezpečit zbraň nebo střelivo proti zneužití, ztrátě nebo odcizení, </w:t>
      </w:r>
    </w:p>
    <w:p w:rsidR="00E94A66" w:rsidRPr="00A5553A" w:rsidRDefault="00E94A66" w:rsidP="00080A3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dodržovat podmínky skladování, přechovávání a zacházení s černým loveckým prachem, bezdýmným prachem a zápalkami stanovené prováděcím právním předpisem a </w:t>
      </w:r>
    </w:p>
    <w:p w:rsidR="00E94A66" w:rsidRPr="00A5553A" w:rsidRDefault="00E94A66" w:rsidP="00080A3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plnit úkoly stanovené vnitřním předpisem vydaným podle § 39 odst. 1 písm. d). </w:t>
      </w:r>
    </w:p>
    <w:p w:rsidR="00E94A66" w:rsidRPr="00A5553A" w:rsidRDefault="00E94A66" w:rsidP="00EA06C6">
      <w:pPr>
        <w:widowControl w:val="0"/>
        <w:autoSpaceDE w:val="0"/>
        <w:autoSpaceDN w:val="0"/>
        <w:adjustRightInd w:val="0"/>
        <w:spacing w:after="0" w:line="240" w:lineRule="auto"/>
        <w:jc w:val="both"/>
        <w:rPr>
          <w:rFonts w:ascii="Times New Roman" w:hAnsi="Times New Roman"/>
          <w:sz w:val="24"/>
          <w:szCs w:val="24"/>
        </w:rPr>
      </w:pPr>
      <w:r w:rsidRPr="00A5553A">
        <w:rPr>
          <w:rFonts w:ascii="Times New Roman" w:hAnsi="Times New Roman"/>
          <w:sz w:val="24"/>
          <w:szCs w:val="24"/>
        </w:rPr>
        <w:tab/>
        <w:t xml:space="preserve">(2) V době, kdy zbrojíř nemůže vykonávat svou funkci, přebírá jeho povinnosti uvedené v odstavci 1 odpovědný zástupce fyzické osoby, byl-li ustanoven, anebo odpovědný zástupce nebo člen statutárního orgánu právnické osoby. </w:t>
      </w:r>
    </w:p>
    <w:p w:rsidR="00E94A66" w:rsidRPr="00A5553A" w:rsidRDefault="00E94A66" w:rsidP="00EA06C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5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Registrace a průkaz zbraně </w:t>
      </w:r>
    </w:p>
    <w:p w:rsidR="00E94A66" w:rsidRPr="00A5553A" w:rsidRDefault="00E94A66" w:rsidP="00080A33">
      <w:pPr>
        <w:widowControl w:val="0"/>
        <w:autoSpaceDE w:val="0"/>
        <w:autoSpaceDN w:val="0"/>
        <w:adjustRightInd w:val="0"/>
        <w:spacing w:after="0" w:line="240" w:lineRule="auto"/>
        <w:rPr>
          <w:rFonts w:ascii="Times New Roman" w:hAnsi="Times New Roman"/>
          <w:bCs/>
          <w:sz w:val="24"/>
          <w:szCs w:val="24"/>
        </w:rPr>
      </w:pPr>
    </w:p>
    <w:p w:rsidR="00E94A66" w:rsidRPr="00A5553A" w:rsidRDefault="00AE276D"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41</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Každá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E276D" w:rsidRPr="00A5553A">
        <w:rPr>
          <w:rFonts w:ascii="Times New Roman" w:hAnsi="Times New Roman"/>
          <w:b/>
          <w:sz w:val="24"/>
        </w:rPr>
        <w:t>kategorie A, A-I, B</w:t>
      </w:r>
      <w:r w:rsidR="00AE276D" w:rsidRPr="00A5553A">
        <w:rPr>
          <w:rFonts w:ascii="Times New Roman" w:hAnsi="Times New Roman"/>
          <w:sz w:val="24"/>
          <w:szCs w:val="24"/>
        </w:rPr>
        <w:t xml:space="preserve"> </w:t>
      </w:r>
      <w:r w:rsidRPr="00A5553A">
        <w:rPr>
          <w:rFonts w:ascii="Times New Roman" w:hAnsi="Times New Roman"/>
          <w:sz w:val="24"/>
          <w:szCs w:val="24"/>
        </w:rPr>
        <w:t xml:space="preserve">nebo C musí být zaregistrována; tato povinnost se nevztahuje na zakázané střelivo.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Registraci zbraně uvedené v odstavci 1 provádí příslušný útvar policie na základě oznámení o nabytí vlastnictví ke zbrani a předložení zbraně. Dokladem o registraci je průkaz zbraně, který je veřejnou listinou. </w:t>
      </w:r>
    </w:p>
    <w:p w:rsidR="00E94A66" w:rsidRPr="00A5553A" w:rsidRDefault="00E94A66" w:rsidP="00D13E7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Příslušný útvar policie registraci zbraně neprovede, pokud jde o zbraň </w:t>
      </w:r>
    </w:p>
    <w:p w:rsidR="00E94A66" w:rsidRPr="00A5553A" w:rsidRDefault="00E94A66" w:rsidP="00D13E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a) podléhající ověřování podle zvláštního právního předpisu,</w:t>
      </w:r>
      <w:r w:rsidRPr="00A5553A">
        <w:rPr>
          <w:rFonts w:ascii="Times New Roman" w:hAnsi="Times New Roman"/>
          <w:sz w:val="24"/>
          <w:szCs w:val="24"/>
          <w:vertAlign w:val="superscript"/>
        </w:rPr>
        <w:t>3)</w:t>
      </w:r>
      <w:r w:rsidRPr="00A5553A">
        <w:rPr>
          <w:rFonts w:ascii="Times New Roman" w:hAnsi="Times New Roman"/>
          <w:sz w:val="24"/>
          <w:szCs w:val="24"/>
        </w:rPr>
        <w:t xml:space="preserve"> pokud není označena zkušební značkou, nebo </w:t>
      </w:r>
    </w:p>
    <w:p w:rsidR="00E94A66" w:rsidRPr="00A5553A" w:rsidRDefault="00E94A66" w:rsidP="00D13E72">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E276D" w:rsidRPr="00A5553A">
        <w:rPr>
          <w:rFonts w:ascii="Times New Roman" w:hAnsi="Times New Roman"/>
          <w:b/>
          <w:sz w:val="24"/>
        </w:rPr>
        <w:t>kategorie A, A-I, B</w:t>
      </w:r>
      <w:r w:rsidR="00AE276D" w:rsidRPr="00A5553A">
        <w:rPr>
          <w:rFonts w:ascii="Times New Roman" w:hAnsi="Times New Roman"/>
          <w:sz w:val="24"/>
          <w:szCs w:val="24"/>
        </w:rPr>
        <w:t xml:space="preserve"> </w:t>
      </w:r>
      <w:r w:rsidRPr="00A5553A">
        <w:rPr>
          <w:rFonts w:ascii="Times New Roman" w:hAnsi="Times New Roman"/>
          <w:sz w:val="24"/>
          <w:szCs w:val="24"/>
        </w:rPr>
        <w:t xml:space="preserve">nebo C, kterou osoba uvedená v § 42 odst. 1 není oprávněna podle tohoto zákona vlastnit, držet nebo nosit.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lastRenderedPageBreak/>
        <w:tab/>
        <w:t>(4) Příslušný útvar policie vyzve vlastníka zbraně, aby předložil zbraň k ověření Českému úřadu pro zkoušení zbraní a střeliva podle zvláštního právního předpisu,</w:t>
      </w:r>
      <w:r w:rsidRPr="00A5553A">
        <w:rPr>
          <w:rFonts w:ascii="Times New Roman" w:hAnsi="Times New Roman"/>
          <w:sz w:val="24"/>
          <w:szCs w:val="24"/>
          <w:vertAlign w:val="superscript"/>
        </w:rPr>
        <w:t>3)</w:t>
      </w:r>
      <w:r w:rsidRPr="00A5553A">
        <w:rPr>
          <w:rFonts w:ascii="Times New Roman" w:hAnsi="Times New Roman"/>
          <w:sz w:val="24"/>
          <w:szCs w:val="24"/>
        </w:rPr>
        <w:t xml:space="preserve"> anebo pokud při její registraci nebo při jejím předložení policii vzniklo důvodné podezření na špatný technický stav zbraně, který by mohl vést k její destrukci. Příslušný útvar policie současně s</w:t>
      </w:r>
      <w:r w:rsidR="00D13E72" w:rsidRPr="00A5553A">
        <w:rPr>
          <w:rFonts w:ascii="Times New Roman" w:hAnsi="Times New Roman"/>
          <w:sz w:val="24"/>
          <w:szCs w:val="24"/>
        </w:rPr>
        <w:t> </w:t>
      </w:r>
      <w:r w:rsidRPr="00A5553A">
        <w:rPr>
          <w:rFonts w:ascii="Times New Roman" w:hAnsi="Times New Roman"/>
          <w:sz w:val="24"/>
          <w:szCs w:val="24"/>
        </w:rPr>
        <w:t>výzvou řízení o registraci přeruší. Vlastník zbraně je povinen předložit zbraň ke kontrole Českému úřadu pro zkoušení zbraní a střeliva ve lhůtě do 20 pracovních dnů ode dne oznámení této výzvy a po provedené kontrole předložit zbraň opětovně příslušnému útvaru policie do 10 pracovních dnů ode dne převzetí zbraně od Českého úřadu pro zkoušení zbraní a</w:t>
      </w:r>
      <w:r w:rsidR="00D13E72" w:rsidRPr="00A5553A">
        <w:rPr>
          <w:rFonts w:ascii="Times New Roman" w:hAnsi="Times New Roman"/>
          <w:sz w:val="24"/>
          <w:szCs w:val="24"/>
        </w:rPr>
        <w:t> </w:t>
      </w:r>
      <w:r w:rsidRPr="00A5553A">
        <w:rPr>
          <w:rFonts w:ascii="Times New Roman" w:hAnsi="Times New Roman"/>
          <w:sz w:val="24"/>
          <w:szCs w:val="24"/>
        </w:rPr>
        <w:t xml:space="preserve">střeliva. Na základě údajů uvedených v protokole, který byl vystaven po kontrole nebo ověření zbraně Českým úřadem pro zkoušení zbraní a střeliva, příslušný útvar policie vydá nový průkaz zbraně a současně odebere dosavadní průkaz zbraně.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Vlastník zbraně, kterému příslušný útvar policie neprovede registraci zbraně podle odstavce 3 písm. a) anebo b) nebo řízení o registraci zastaví, je povinen postupovat podle tohoto zákona (§ 64).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AE276D"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42</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Fyzická nebo právnická osoba, která nabyde vlastnictví ke zbrani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F0460" w:rsidRPr="00A5553A">
        <w:rPr>
          <w:rFonts w:ascii="Times New Roman" w:hAnsi="Times New Roman"/>
          <w:b/>
          <w:sz w:val="24"/>
        </w:rPr>
        <w:t>kategorie A, A-I, B</w:t>
      </w:r>
      <w:r w:rsidR="003F0460" w:rsidRPr="00A5553A">
        <w:rPr>
          <w:rFonts w:ascii="Times New Roman" w:hAnsi="Times New Roman"/>
          <w:sz w:val="24"/>
          <w:szCs w:val="24"/>
        </w:rPr>
        <w:t xml:space="preserve"> </w:t>
      </w:r>
      <w:r w:rsidRPr="00A5553A">
        <w:rPr>
          <w:rFonts w:ascii="Times New Roman" w:hAnsi="Times New Roman"/>
          <w:sz w:val="24"/>
          <w:szCs w:val="24"/>
        </w:rPr>
        <w:t>nebo C, na kterou nemá vydán průkaz zbraně, je povinna tuto skutečnost oznámit na předepsaném tiskopise, jehož vzor stanoví prováděcí právní předpis, příslušnému útvaru policie do 10 pracovních dnů ode dne nabytí vlastnictví a současně předložit zbraň. V</w:t>
      </w:r>
      <w:r w:rsidR="00D13E72" w:rsidRPr="00A5553A">
        <w:rPr>
          <w:rFonts w:ascii="Times New Roman" w:hAnsi="Times New Roman"/>
          <w:sz w:val="24"/>
          <w:szCs w:val="24"/>
        </w:rPr>
        <w:t> </w:t>
      </w:r>
      <w:r w:rsidRPr="00A5553A">
        <w:rPr>
          <w:rFonts w:ascii="Times New Roman" w:hAnsi="Times New Roman"/>
          <w:sz w:val="24"/>
          <w:szCs w:val="24"/>
        </w:rPr>
        <w:t xml:space="preserve">případě nabytí vlastnictví zbraně děděním (§ 66) počíná běh lhůty k ohlášení dnem, kdy rozhodnutí soudu o dědictví nabylo právní moci.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Fyzická nebo právnická osoba, která převede vlastnictví ke zbrani </w:t>
      </w:r>
      <w:r w:rsidRPr="00A5553A">
        <w:rPr>
          <w:rFonts w:ascii="Times New Roman" w:hAnsi="Times New Roman"/>
          <w:strike/>
          <w:sz w:val="24"/>
          <w:szCs w:val="24"/>
        </w:rPr>
        <w:t>kategorie A, B</w:t>
      </w:r>
      <w:r w:rsidR="003F0460" w:rsidRPr="00A5553A">
        <w:rPr>
          <w:rFonts w:ascii="Times New Roman" w:hAnsi="Times New Roman"/>
          <w:sz w:val="24"/>
          <w:szCs w:val="24"/>
        </w:rPr>
        <w:t xml:space="preserve"> </w:t>
      </w:r>
      <w:r w:rsidR="003F0460" w:rsidRPr="00A5553A">
        <w:rPr>
          <w:rFonts w:ascii="Times New Roman" w:hAnsi="Times New Roman"/>
          <w:b/>
          <w:sz w:val="24"/>
        </w:rPr>
        <w:t>kategorie A, A-I, B</w:t>
      </w:r>
      <w:r w:rsidRPr="00A5553A">
        <w:rPr>
          <w:rFonts w:ascii="Times New Roman" w:hAnsi="Times New Roman"/>
          <w:sz w:val="24"/>
          <w:szCs w:val="24"/>
        </w:rPr>
        <w:t xml:space="preserve"> nebo C, na kterou má vydán průkaz zbraně, na jinou osobu, je povinna tento převod oznámit do 10 pracovních dnů ode dne převedení zbraně, není-li dále stanoveno jinak, příslušnému útvaru policie na předepsaném tiskopise, jehož vzor stanoví prováděcí právní předpis, a současně odevzdat průkaz zbraně. </w:t>
      </w:r>
    </w:p>
    <w:p w:rsidR="00E94A66" w:rsidRPr="00A5553A" w:rsidRDefault="00E94A66" w:rsidP="00D13E7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Fyzická nebo právnická osoba v oznámení o nabytí vlastnictví nebo o převodu vlastnictví ke zbrani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F0460" w:rsidRPr="00A5553A">
        <w:rPr>
          <w:rFonts w:ascii="Times New Roman" w:hAnsi="Times New Roman"/>
          <w:b/>
          <w:sz w:val="24"/>
        </w:rPr>
        <w:t>kategorie A, A-I, B</w:t>
      </w:r>
      <w:r w:rsidR="003F0460" w:rsidRPr="00A5553A">
        <w:rPr>
          <w:rFonts w:ascii="Times New Roman" w:hAnsi="Times New Roman"/>
          <w:sz w:val="24"/>
          <w:szCs w:val="24"/>
        </w:rPr>
        <w:t xml:space="preserve"> </w:t>
      </w:r>
      <w:r w:rsidRPr="00A5553A">
        <w:rPr>
          <w:rFonts w:ascii="Times New Roman" w:hAnsi="Times New Roman"/>
          <w:sz w:val="24"/>
          <w:szCs w:val="24"/>
        </w:rPr>
        <w:t xml:space="preserve">nebo C uvede </w:t>
      </w:r>
    </w:p>
    <w:p w:rsidR="00E94A66" w:rsidRPr="00A5553A" w:rsidRDefault="00E94A66" w:rsidP="00D13E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osobní údaje nebo údaje identifikující právnické osoby, mezi nimiž došlo k převodu vlastnictví, </w:t>
      </w:r>
    </w:p>
    <w:p w:rsidR="00E94A66" w:rsidRPr="00A5553A" w:rsidRDefault="00E94A66" w:rsidP="00D13E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údaje o zbrani </w:t>
      </w:r>
      <w:r w:rsidRPr="00A5553A">
        <w:rPr>
          <w:rFonts w:ascii="Times New Roman" w:hAnsi="Times New Roman"/>
          <w:strike/>
          <w:sz w:val="24"/>
          <w:szCs w:val="24"/>
        </w:rPr>
        <w:t>kategorie A, B</w:t>
      </w:r>
      <w:r w:rsidR="003F0460" w:rsidRPr="00A5553A">
        <w:rPr>
          <w:rFonts w:ascii="Times New Roman" w:hAnsi="Times New Roman"/>
          <w:sz w:val="24"/>
          <w:szCs w:val="24"/>
        </w:rPr>
        <w:t xml:space="preserve"> </w:t>
      </w:r>
      <w:r w:rsidR="003F0460" w:rsidRPr="00A5553A">
        <w:rPr>
          <w:rFonts w:ascii="Times New Roman" w:hAnsi="Times New Roman"/>
          <w:b/>
          <w:sz w:val="24"/>
        </w:rPr>
        <w:t>kategorie A, A-I, B</w:t>
      </w:r>
      <w:r w:rsidRPr="00A5553A">
        <w:rPr>
          <w:rFonts w:ascii="Times New Roman" w:hAnsi="Times New Roman"/>
          <w:sz w:val="24"/>
          <w:szCs w:val="24"/>
        </w:rPr>
        <w:t xml:space="preserve"> nebo C, které se oznámení týká, včetně údaje o ověření zbraně, a </w:t>
      </w:r>
    </w:p>
    <w:p w:rsidR="00E94A66" w:rsidRPr="00A5553A" w:rsidRDefault="00E94A66" w:rsidP="00D13E72">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způsob převodu vlastnictví. </w:t>
      </w:r>
    </w:p>
    <w:p w:rsidR="00E94A66" w:rsidRPr="00A5553A" w:rsidRDefault="00E94A66" w:rsidP="00D56568">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D56568">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42a </w:t>
      </w:r>
    </w:p>
    <w:p w:rsidR="00E94A66" w:rsidRPr="00A5553A" w:rsidRDefault="00E94A66" w:rsidP="00D56568">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r>
      <w:r w:rsidR="006F7286" w:rsidRPr="00A5553A">
        <w:rPr>
          <w:rFonts w:ascii="Times New Roman" w:hAnsi="Times New Roman"/>
          <w:b/>
          <w:sz w:val="24"/>
          <w:szCs w:val="24"/>
        </w:rPr>
        <w:t>(1)</w:t>
      </w:r>
      <w:r w:rsidR="006F7286" w:rsidRPr="00A5553A">
        <w:rPr>
          <w:rFonts w:ascii="Times New Roman" w:hAnsi="Times New Roman"/>
          <w:sz w:val="24"/>
          <w:szCs w:val="24"/>
        </w:rPr>
        <w:t xml:space="preserve"> </w:t>
      </w:r>
      <w:r w:rsidRPr="00A5553A">
        <w:rPr>
          <w:rFonts w:ascii="Times New Roman" w:hAnsi="Times New Roman"/>
          <w:sz w:val="24"/>
          <w:szCs w:val="24"/>
        </w:rPr>
        <w:t>V případě, že ministerstvo, Ministerstvo obrany, ozbrojené síly České republiky</w:t>
      </w:r>
      <w:r w:rsidRPr="00A5553A">
        <w:rPr>
          <w:rFonts w:ascii="Times New Roman" w:hAnsi="Times New Roman"/>
          <w:sz w:val="24"/>
          <w:szCs w:val="24"/>
          <w:vertAlign w:val="superscript"/>
        </w:rPr>
        <w:t>1)</w:t>
      </w:r>
      <w:r w:rsidRPr="00A5553A">
        <w:rPr>
          <w:rFonts w:ascii="Times New Roman" w:hAnsi="Times New Roman"/>
          <w:sz w:val="24"/>
          <w:szCs w:val="24"/>
        </w:rPr>
        <w:t>, Vojenská policie</w:t>
      </w:r>
      <w:r w:rsidRPr="00A5553A">
        <w:rPr>
          <w:rFonts w:ascii="Times New Roman" w:hAnsi="Times New Roman"/>
          <w:sz w:val="24"/>
          <w:szCs w:val="24"/>
          <w:vertAlign w:val="superscript"/>
        </w:rPr>
        <w:t>33)</w:t>
      </w:r>
      <w:r w:rsidRPr="00A5553A">
        <w:rPr>
          <w:rFonts w:ascii="Times New Roman" w:hAnsi="Times New Roman"/>
          <w:sz w:val="24"/>
          <w:szCs w:val="24"/>
        </w:rPr>
        <w:t>, bezpečnostní sbor</w:t>
      </w:r>
      <w:r w:rsidRPr="00A5553A">
        <w:rPr>
          <w:rFonts w:ascii="Times New Roman" w:hAnsi="Times New Roman"/>
          <w:sz w:val="24"/>
          <w:szCs w:val="24"/>
          <w:vertAlign w:val="superscript"/>
        </w:rPr>
        <w:t>1a)</w:t>
      </w:r>
      <w:r w:rsidRPr="00A5553A">
        <w:rPr>
          <w:rFonts w:ascii="Times New Roman" w:hAnsi="Times New Roman"/>
          <w:sz w:val="24"/>
          <w:szCs w:val="24"/>
        </w:rPr>
        <w:t>, Vojenské zpravodajství</w:t>
      </w:r>
      <w:r w:rsidRPr="00A5553A">
        <w:rPr>
          <w:rFonts w:ascii="Times New Roman" w:hAnsi="Times New Roman"/>
          <w:sz w:val="24"/>
          <w:szCs w:val="24"/>
          <w:vertAlign w:val="superscript"/>
        </w:rPr>
        <w:t>1b)</w:t>
      </w:r>
      <w:r w:rsidRPr="00A5553A">
        <w:rPr>
          <w:rFonts w:ascii="Times New Roman" w:hAnsi="Times New Roman"/>
          <w:sz w:val="24"/>
          <w:szCs w:val="24"/>
        </w:rPr>
        <w:t>, Český úřad pro zkoušení zbraní a střeliva, kraj, obec nebo ozbrojené síly nebo sbory jiných států při jejich pobytu na území České republiky a překračování státních hranic České republiky podle zvláštního právního předpisu</w:t>
      </w:r>
      <w:r w:rsidRPr="00A5553A">
        <w:rPr>
          <w:rFonts w:ascii="Times New Roman" w:hAnsi="Times New Roman"/>
          <w:sz w:val="24"/>
          <w:szCs w:val="24"/>
          <w:vertAlign w:val="superscript"/>
        </w:rPr>
        <w:t>2)</w:t>
      </w:r>
      <w:r w:rsidRPr="00A5553A">
        <w:rPr>
          <w:rFonts w:ascii="Times New Roman" w:hAnsi="Times New Roman"/>
          <w:sz w:val="24"/>
          <w:szCs w:val="24"/>
        </w:rPr>
        <w:t xml:space="preserve"> nebo mezinárodní smlouvy, která je součástí právního řádu, převede vlastnictví ke zbrani, střelivu nebo munici uvedeným v § 1 odst. 2 písm. a) až d) na osobu, která je oprávněna se zbraní, střelivem nebo municí nakládat podle tohoto zákona, jsou povinny oznámit tuto skutečnost do 10 pracovních dnů Policejnímu prezidiu Č</w:t>
      </w:r>
      <w:r w:rsidR="00730552" w:rsidRPr="00A5553A">
        <w:rPr>
          <w:rFonts w:ascii="Times New Roman" w:hAnsi="Times New Roman"/>
          <w:sz w:val="24"/>
          <w:szCs w:val="24"/>
        </w:rPr>
        <w:t>eské republiky (dále jen „Policejní prezidium“</w:t>
      </w:r>
      <w:r w:rsidRPr="00A5553A">
        <w:rPr>
          <w:rFonts w:ascii="Times New Roman" w:hAnsi="Times New Roman"/>
          <w:sz w:val="24"/>
          <w:szCs w:val="24"/>
        </w:rPr>
        <w:t xml:space="preserve">). Ustanovení § 42 se použije přiměřeně. </w:t>
      </w:r>
    </w:p>
    <w:p w:rsidR="006F7286" w:rsidRPr="00A5553A" w:rsidRDefault="006F7286" w:rsidP="007A2E18">
      <w:pPr>
        <w:widowControl w:val="0"/>
        <w:autoSpaceDE w:val="0"/>
        <w:autoSpaceDN w:val="0"/>
        <w:adjustRightInd w:val="0"/>
        <w:spacing w:after="120"/>
        <w:ind w:firstLine="720"/>
        <w:jc w:val="both"/>
        <w:rPr>
          <w:rFonts w:ascii="Times New Roman" w:hAnsi="Times New Roman"/>
          <w:b/>
          <w:sz w:val="28"/>
          <w:szCs w:val="24"/>
        </w:rPr>
      </w:pPr>
      <w:r w:rsidRPr="00A5553A">
        <w:rPr>
          <w:rFonts w:ascii="Times New Roman" w:hAnsi="Times New Roman"/>
          <w:b/>
          <w:sz w:val="24"/>
        </w:rPr>
        <w:lastRenderedPageBreak/>
        <w:t>(2) Před uskutečněním převodu palné zbraně podle odstavce 1 jsou ministerstvo, Ministerstvo obrany, ozbrojené síly České republiky</w:t>
      </w:r>
      <w:r w:rsidRPr="00A5553A">
        <w:rPr>
          <w:rFonts w:ascii="Times New Roman" w:hAnsi="Times New Roman"/>
          <w:b/>
          <w:sz w:val="24"/>
          <w:vertAlign w:val="superscript"/>
        </w:rPr>
        <w:t>1)</w:t>
      </w:r>
      <w:r w:rsidRPr="00A5553A">
        <w:rPr>
          <w:rFonts w:ascii="Times New Roman" w:hAnsi="Times New Roman"/>
          <w:b/>
          <w:sz w:val="24"/>
        </w:rPr>
        <w:t>, Vojenská policie</w:t>
      </w:r>
      <w:r w:rsidRPr="00A5553A">
        <w:rPr>
          <w:rFonts w:ascii="Times New Roman" w:hAnsi="Times New Roman"/>
          <w:b/>
          <w:sz w:val="24"/>
          <w:vertAlign w:val="superscript"/>
        </w:rPr>
        <w:t>33)</w:t>
      </w:r>
      <w:r w:rsidRPr="00A5553A">
        <w:rPr>
          <w:rFonts w:ascii="Times New Roman" w:hAnsi="Times New Roman"/>
          <w:b/>
          <w:sz w:val="24"/>
        </w:rPr>
        <w:t>, bezpečnostní sbor</w:t>
      </w:r>
      <w:r w:rsidRPr="00A5553A">
        <w:rPr>
          <w:rFonts w:ascii="Times New Roman" w:hAnsi="Times New Roman"/>
          <w:b/>
          <w:sz w:val="24"/>
          <w:vertAlign w:val="superscript"/>
        </w:rPr>
        <w:t>1a)</w:t>
      </w:r>
      <w:r w:rsidRPr="00A5553A">
        <w:rPr>
          <w:rFonts w:ascii="Times New Roman" w:hAnsi="Times New Roman"/>
          <w:b/>
          <w:sz w:val="24"/>
        </w:rPr>
        <w:t>, Vojenské zpravodajství</w:t>
      </w:r>
      <w:r w:rsidRPr="00A5553A">
        <w:rPr>
          <w:rFonts w:ascii="Times New Roman" w:hAnsi="Times New Roman"/>
          <w:b/>
          <w:sz w:val="24"/>
          <w:vertAlign w:val="superscript"/>
        </w:rPr>
        <w:t>1b)</w:t>
      </w:r>
      <w:r w:rsidRPr="00A5553A">
        <w:rPr>
          <w:rFonts w:ascii="Times New Roman" w:hAnsi="Times New Roman"/>
          <w:b/>
          <w:sz w:val="24"/>
        </w:rPr>
        <w:t>, Český úřad pro zkoušení zbraní a střeliva, kraj, obec nebo ozbrojené síly nebo sbory jiných států při jejich pobytu na území České republiky a překračování státních hranic České republiky podle zvláštního právního předpisu</w:t>
      </w:r>
      <w:r w:rsidRPr="00A5553A">
        <w:rPr>
          <w:rFonts w:ascii="Times New Roman" w:hAnsi="Times New Roman"/>
          <w:b/>
          <w:sz w:val="24"/>
          <w:vertAlign w:val="superscript"/>
        </w:rPr>
        <w:t>2)</w:t>
      </w:r>
      <w:r w:rsidRPr="00A5553A">
        <w:rPr>
          <w:rFonts w:ascii="Times New Roman" w:hAnsi="Times New Roman"/>
          <w:b/>
          <w:sz w:val="24"/>
        </w:rPr>
        <w:t xml:space="preserve"> nebo mezinárodní smlouvy, která je součástí právního řádu, povinny zajistit označení zbraně vyrobené nebo dovezené na území Evropské unie po 14. září 2018 stanovenými identifikačními údaji podle zákona o ověřování střelných zbraní a střeliva a označením identifikujícím převádějící subjekt podle prováděcího právního předpisu</w:t>
      </w:r>
      <w:r w:rsidR="00FB626C" w:rsidRPr="00A5553A">
        <w:rPr>
          <w:rFonts w:ascii="Times New Roman" w:hAnsi="Times New Roman"/>
          <w:b/>
          <w:sz w:val="24"/>
        </w:rPr>
        <w:t xml:space="preserve"> nebo podle přímo použitelného předpisu Evropské unie</w:t>
      </w:r>
      <w:r w:rsidRPr="00A5553A">
        <w:rPr>
          <w:rFonts w:ascii="Times New Roman" w:hAnsi="Times New Roman"/>
          <w:b/>
          <w:sz w:val="24"/>
        </w:rPr>
        <w:t>.</w:t>
      </w:r>
    </w:p>
    <w:p w:rsidR="00E94A66" w:rsidRPr="00A5553A" w:rsidRDefault="00E94A66">
      <w:pPr>
        <w:widowControl w:val="0"/>
        <w:autoSpaceDE w:val="0"/>
        <w:autoSpaceDN w:val="0"/>
        <w:adjustRightInd w:val="0"/>
        <w:spacing w:after="0" w:line="240" w:lineRule="auto"/>
        <w:rPr>
          <w:rFonts w:ascii="Times New Roman" w:hAnsi="Times New Roman"/>
          <w:b/>
          <w:sz w:val="28"/>
          <w:szCs w:val="24"/>
        </w:rPr>
      </w:pPr>
      <w:r w:rsidRPr="00A5553A">
        <w:rPr>
          <w:rFonts w:ascii="Times New Roman" w:hAnsi="Times New Roman"/>
          <w:b/>
          <w:sz w:val="28"/>
          <w:szCs w:val="24"/>
        </w:rPr>
        <w:t xml:space="preserve"> </w:t>
      </w:r>
    </w:p>
    <w:p w:rsidR="00E94A66" w:rsidRPr="00A5553A" w:rsidRDefault="003F0460"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43</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Povinnost registrace zbraně podle § 41 se netýká zbraní, které jsou předmětem podnikání v oblasti zbraní a střeliva. V ostatních případech tuto povinnost nemá fyzická nebo právnická osoba, která nabyla zbraň na základě zbrojního průvodního listu pro trvalý vývoz zbraně nebo střeliva (§ 44 odst. 2), nebo která dovezla zbraň na území České republiky na základě zbrojního průvodního listu pro tranzit zbraně nebo střeliva (§ 46 odst. 2) s tím, že ji opět vyveze mimo území České republiky, anebo ji prováží přes území České republiky. </w:t>
      </w:r>
    </w:p>
    <w:p w:rsidR="00E94A66" w:rsidRPr="00A5553A" w:rsidRDefault="00E94A66" w:rsidP="000A159B">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0" w:line="240" w:lineRule="auto"/>
        <w:rPr>
          <w:rFonts w:ascii="Times New Roman" w:hAnsi="Times New Roman"/>
          <w:sz w:val="24"/>
          <w:szCs w:val="24"/>
        </w:rPr>
      </w:pP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6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Vývoz, dovoz a tranzit zbraní a střeliva </w:t>
      </w:r>
    </w:p>
    <w:p w:rsidR="00E94A66" w:rsidRPr="00A5553A" w:rsidRDefault="00E94A66" w:rsidP="000A159B">
      <w:pPr>
        <w:widowControl w:val="0"/>
        <w:autoSpaceDE w:val="0"/>
        <w:autoSpaceDN w:val="0"/>
        <w:adjustRightInd w:val="0"/>
        <w:spacing w:after="0" w:line="240" w:lineRule="auto"/>
        <w:rPr>
          <w:rFonts w:ascii="Times New Roman" w:hAnsi="Times New Roman"/>
          <w:bCs/>
          <w:sz w:val="24"/>
          <w:szCs w:val="24"/>
        </w:rPr>
      </w:pPr>
    </w:p>
    <w:p w:rsidR="00E94A66" w:rsidRPr="00A5553A" w:rsidRDefault="003F0460"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44</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Trvalý vývoz zbraní a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Zbraň kategorie </w:t>
      </w:r>
      <w:r w:rsidRPr="00A5553A">
        <w:rPr>
          <w:rFonts w:ascii="Times New Roman" w:hAnsi="Times New Roman"/>
          <w:strike/>
          <w:sz w:val="24"/>
          <w:szCs w:val="24"/>
        </w:rPr>
        <w:t>A, B nebo C</w:t>
      </w:r>
      <w:r w:rsidR="00AD5073" w:rsidRPr="00A5553A">
        <w:rPr>
          <w:rFonts w:ascii="Times New Roman" w:hAnsi="Times New Roman"/>
          <w:sz w:val="24"/>
          <w:szCs w:val="24"/>
        </w:rPr>
        <w:t xml:space="preserve"> </w:t>
      </w:r>
      <w:r w:rsidR="00AD5073" w:rsidRPr="00A5553A">
        <w:rPr>
          <w:rFonts w:ascii="Times New Roman" w:hAnsi="Times New Roman"/>
          <w:b/>
          <w:sz w:val="24"/>
          <w:szCs w:val="24"/>
        </w:rPr>
        <w:t xml:space="preserve">A, A-I, B, C </w:t>
      </w:r>
      <w:r w:rsidR="00EF02F7" w:rsidRPr="00A5553A">
        <w:rPr>
          <w:rFonts w:ascii="Times New Roman" w:hAnsi="Times New Roman"/>
          <w:b/>
          <w:sz w:val="24"/>
          <w:szCs w:val="24"/>
        </w:rPr>
        <w:t>nebo </w:t>
      </w:r>
      <w:r w:rsidR="00AD5073" w:rsidRPr="00A5553A">
        <w:rPr>
          <w:rFonts w:ascii="Times New Roman" w:hAnsi="Times New Roman"/>
          <w:b/>
          <w:sz w:val="24"/>
          <w:szCs w:val="24"/>
        </w:rPr>
        <w:t>C-I</w:t>
      </w:r>
      <w:r w:rsidRPr="00A5553A">
        <w:rPr>
          <w:rFonts w:ascii="Times New Roman" w:hAnsi="Times New Roman"/>
          <w:sz w:val="24"/>
          <w:szCs w:val="24"/>
        </w:rPr>
        <w:t xml:space="preserve"> nebo střelivo do této zbraně lze trvale vyvézt mimo území České republiky pouze na základě povolení k vývozu a se souhlasem státu, do kterého má být zbraň, nebo střelivo do této zbraně, vyvezena; tím nejsou dotčeny postupy podle zvláštních právních předpisů. 9)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b/>
          <w:sz w:val="28"/>
          <w:szCs w:val="24"/>
        </w:rPr>
      </w:pPr>
      <w:r w:rsidRPr="00A5553A">
        <w:rPr>
          <w:rFonts w:ascii="Times New Roman" w:hAnsi="Times New Roman"/>
          <w:sz w:val="24"/>
          <w:szCs w:val="24"/>
        </w:rPr>
        <w:tab/>
        <w:t>(2) Povolením podle odstavce 1 je zbrojní průvodní list pro trvalý vývoz zbraně nebo střeliva. Ten opravňuje fyzickou osobu - držitele zbrojního průkazu, právnickou nebo fyzickou osobu - držitele zbrojní licence nebo cizince</w:t>
      </w:r>
      <w:r w:rsidRPr="00A5553A">
        <w:rPr>
          <w:rFonts w:ascii="Times New Roman" w:hAnsi="Times New Roman"/>
          <w:sz w:val="24"/>
          <w:szCs w:val="24"/>
          <w:vertAlign w:val="superscript"/>
        </w:rPr>
        <w:t>6)</w:t>
      </w:r>
      <w:r w:rsidRPr="00A5553A">
        <w:rPr>
          <w:rFonts w:ascii="Times New Roman" w:hAnsi="Times New Roman"/>
          <w:sz w:val="24"/>
          <w:szCs w:val="24"/>
        </w:rPr>
        <w:t xml:space="preserve"> k nabytí vlastnictví a držení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70002" w:rsidRPr="00A5553A">
        <w:rPr>
          <w:rFonts w:ascii="Times New Roman" w:hAnsi="Times New Roman"/>
          <w:b/>
          <w:sz w:val="24"/>
        </w:rPr>
        <w:t>kategorie A, A-I, B</w:t>
      </w:r>
      <w:r w:rsidR="00A70002" w:rsidRPr="00A5553A">
        <w:rPr>
          <w:rFonts w:ascii="Times New Roman" w:hAnsi="Times New Roman"/>
          <w:sz w:val="24"/>
          <w:szCs w:val="24"/>
        </w:rPr>
        <w:t xml:space="preserve"> </w:t>
      </w:r>
      <w:r w:rsidRPr="00A5553A">
        <w:rPr>
          <w:rFonts w:ascii="Times New Roman" w:hAnsi="Times New Roman"/>
          <w:sz w:val="24"/>
          <w:szCs w:val="24"/>
        </w:rPr>
        <w:t xml:space="preserve">nebo C, nebo střeliva do této zbraně, za účelem jejího trvalého vývozu a k trvalému vývozu mimo území České republiky. </w:t>
      </w:r>
      <w:r w:rsidR="00AE765F" w:rsidRPr="00A5553A">
        <w:rPr>
          <w:rFonts w:ascii="Times New Roman" w:hAnsi="Times New Roman"/>
          <w:b/>
          <w:sz w:val="24"/>
        </w:rPr>
        <w:t>Zbraň kategorie C-I smí na základě zbrojního průvodního listu pro trvalý vývoz zbraně nebo střeliva nabýt do vlastnictví osoba splňující podmínky uvedené v § 14a odst. 1.</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Zbrojní průvodní list pro trvalý vývoz zbraně nebo střeliva vydává příslušný útvar policie. Pro cizince, kteří nemají místo pobytu na území České republiky, útvar policie příslušný podle sídla provozovny podnikatele v oboru zbraní a střeliva, u kterého zbraň kategorie </w:t>
      </w:r>
      <w:r w:rsidRPr="00A5553A">
        <w:rPr>
          <w:rFonts w:ascii="Times New Roman" w:hAnsi="Times New Roman"/>
          <w:strike/>
          <w:sz w:val="24"/>
          <w:szCs w:val="24"/>
        </w:rPr>
        <w:t>A, B nebo C</w:t>
      </w:r>
      <w:r w:rsidR="006E2345" w:rsidRPr="00A5553A">
        <w:rPr>
          <w:rFonts w:ascii="Times New Roman" w:hAnsi="Times New Roman"/>
          <w:sz w:val="24"/>
          <w:szCs w:val="24"/>
        </w:rPr>
        <w:t xml:space="preserve"> </w:t>
      </w:r>
      <w:r w:rsidR="006E2345" w:rsidRPr="00A5553A">
        <w:rPr>
          <w:rFonts w:ascii="Times New Roman" w:hAnsi="Times New Roman"/>
          <w:b/>
          <w:sz w:val="24"/>
          <w:szCs w:val="24"/>
        </w:rPr>
        <w:t xml:space="preserve">A, A-I, B, C </w:t>
      </w:r>
      <w:r w:rsidR="00281467" w:rsidRPr="00A5553A">
        <w:rPr>
          <w:rFonts w:ascii="Times New Roman" w:hAnsi="Times New Roman"/>
          <w:b/>
          <w:sz w:val="24"/>
          <w:szCs w:val="24"/>
        </w:rPr>
        <w:t>nebo</w:t>
      </w:r>
      <w:r w:rsidR="006E2345" w:rsidRPr="00A5553A">
        <w:rPr>
          <w:rFonts w:ascii="Times New Roman" w:hAnsi="Times New Roman"/>
          <w:b/>
          <w:sz w:val="24"/>
          <w:szCs w:val="24"/>
        </w:rPr>
        <w:t> C-I</w:t>
      </w:r>
      <w:r w:rsidRPr="00A5553A">
        <w:rPr>
          <w:rFonts w:ascii="Times New Roman" w:hAnsi="Times New Roman"/>
          <w:sz w:val="24"/>
          <w:szCs w:val="24"/>
        </w:rPr>
        <w:t xml:space="preserve">, nebo střelivo do této zbraně, bude zakoupena, nebo místa pobytu nebo sídla právnické osoby, která je dosavadním vlastníkem zbraně kategorie </w:t>
      </w:r>
      <w:r w:rsidRPr="00A5553A">
        <w:rPr>
          <w:rFonts w:ascii="Times New Roman" w:hAnsi="Times New Roman"/>
          <w:strike/>
          <w:sz w:val="24"/>
          <w:szCs w:val="24"/>
        </w:rPr>
        <w:t>A, B nebo C</w:t>
      </w:r>
      <w:r w:rsidRPr="00A5553A">
        <w:rPr>
          <w:rFonts w:ascii="Times New Roman" w:hAnsi="Times New Roman"/>
          <w:sz w:val="24"/>
          <w:szCs w:val="24"/>
        </w:rPr>
        <w:t xml:space="preserve"> </w:t>
      </w:r>
      <w:r w:rsidR="00AD5073" w:rsidRPr="00A5553A">
        <w:rPr>
          <w:rFonts w:ascii="Times New Roman" w:hAnsi="Times New Roman"/>
          <w:b/>
          <w:sz w:val="24"/>
          <w:szCs w:val="24"/>
        </w:rPr>
        <w:t xml:space="preserve">A, A-I, B, C </w:t>
      </w:r>
      <w:r w:rsidR="00281467" w:rsidRPr="00A5553A">
        <w:rPr>
          <w:rFonts w:ascii="Times New Roman" w:hAnsi="Times New Roman"/>
          <w:b/>
          <w:sz w:val="24"/>
          <w:szCs w:val="24"/>
        </w:rPr>
        <w:t>nebo</w:t>
      </w:r>
      <w:r w:rsidR="00AD5073" w:rsidRPr="00A5553A">
        <w:rPr>
          <w:rFonts w:ascii="Times New Roman" w:hAnsi="Times New Roman"/>
          <w:b/>
          <w:sz w:val="24"/>
          <w:szCs w:val="24"/>
        </w:rPr>
        <w:t> C-I</w:t>
      </w:r>
      <w:r w:rsidR="00AD5073" w:rsidRPr="00A5553A">
        <w:rPr>
          <w:rFonts w:ascii="Times New Roman" w:hAnsi="Times New Roman"/>
          <w:sz w:val="24"/>
          <w:szCs w:val="24"/>
        </w:rPr>
        <w:t xml:space="preserve"> </w:t>
      </w:r>
      <w:r w:rsidRPr="00A5553A">
        <w:rPr>
          <w:rFonts w:ascii="Times New Roman" w:hAnsi="Times New Roman"/>
          <w:sz w:val="24"/>
          <w:szCs w:val="24"/>
        </w:rPr>
        <w:t xml:space="preserve">nebo střeliva do této zbraně. </w:t>
      </w:r>
    </w:p>
    <w:p w:rsidR="00E94A66" w:rsidRPr="00A5553A" w:rsidRDefault="00E94A66" w:rsidP="000A159B">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Zbrojní průvodní list pro trvalý vývoz zbraně nebo střeliva se vydává na základě </w:t>
      </w:r>
      <w:r w:rsidRPr="00A5553A">
        <w:rPr>
          <w:rFonts w:ascii="Times New Roman" w:hAnsi="Times New Roman"/>
          <w:sz w:val="24"/>
          <w:szCs w:val="24"/>
        </w:rPr>
        <w:lastRenderedPageBreak/>
        <w:t xml:space="preserve">písemné žádosti podané na předepsaném tiskopise, jehož vzor stanoví prováděcí právní předpis. Obsahem žádosti musí být </w:t>
      </w:r>
    </w:p>
    <w:p w:rsidR="00E94A66" w:rsidRPr="00A5553A" w:rsidRDefault="00E94A66" w:rsidP="000A159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osobní údaje a číslo cestovního dokladu osoby, která bude zbraň kategorie </w:t>
      </w:r>
      <w:r w:rsidRPr="00A5553A">
        <w:rPr>
          <w:rFonts w:ascii="Times New Roman" w:hAnsi="Times New Roman"/>
          <w:strike/>
          <w:sz w:val="24"/>
          <w:szCs w:val="24"/>
        </w:rPr>
        <w:t>A, B nebo C</w:t>
      </w:r>
      <w:r w:rsidR="00AA45D2" w:rsidRPr="00A5553A">
        <w:rPr>
          <w:rFonts w:ascii="Times New Roman" w:hAnsi="Times New Roman"/>
          <w:b/>
          <w:sz w:val="24"/>
          <w:szCs w:val="24"/>
        </w:rPr>
        <w:t xml:space="preserve"> A, A-I, B, C </w:t>
      </w:r>
      <w:r w:rsidR="00281467" w:rsidRPr="00A5553A">
        <w:rPr>
          <w:rFonts w:ascii="Times New Roman" w:hAnsi="Times New Roman"/>
          <w:b/>
          <w:sz w:val="24"/>
          <w:szCs w:val="24"/>
        </w:rPr>
        <w:t>nebo</w:t>
      </w:r>
      <w:r w:rsidR="00AA45D2" w:rsidRPr="00A5553A">
        <w:rPr>
          <w:rFonts w:ascii="Times New Roman" w:hAnsi="Times New Roman"/>
          <w:b/>
          <w:sz w:val="24"/>
          <w:szCs w:val="24"/>
        </w:rPr>
        <w:t> C-I</w:t>
      </w:r>
      <w:r w:rsidRPr="00A5553A">
        <w:rPr>
          <w:rFonts w:ascii="Times New Roman" w:hAnsi="Times New Roman"/>
          <w:sz w:val="24"/>
          <w:szCs w:val="24"/>
        </w:rPr>
        <w:t xml:space="preserve">, nebo střelivo do této zbraně, přepravovat, </w:t>
      </w:r>
    </w:p>
    <w:p w:rsidR="00E94A66" w:rsidRPr="00A5553A" w:rsidRDefault="00E94A66" w:rsidP="000A159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osobní údaje nebo údaje identifikující právnickou osobu, pro kterou je zbraň kategorie </w:t>
      </w:r>
      <w:r w:rsidRPr="00A5553A">
        <w:rPr>
          <w:rFonts w:ascii="Times New Roman" w:hAnsi="Times New Roman"/>
          <w:strike/>
          <w:sz w:val="24"/>
          <w:szCs w:val="24"/>
        </w:rPr>
        <w:t>A, B nebo C</w:t>
      </w:r>
      <w:r w:rsidR="00AA45D2" w:rsidRPr="00A5553A">
        <w:rPr>
          <w:rFonts w:ascii="Times New Roman" w:hAnsi="Times New Roman"/>
          <w:b/>
          <w:sz w:val="24"/>
          <w:szCs w:val="24"/>
        </w:rPr>
        <w:t xml:space="preserve"> A, A-I, B, C </w:t>
      </w:r>
      <w:r w:rsidR="00281467" w:rsidRPr="00A5553A">
        <w:rPr>
          <w:rFonts w:ascii="Times New Roman" w:hAnsi="Times New Roman"/>
          <w:b/>
          <w:sz w:val="24"/>
          <w:szCs w:val="24"/>
        </w:rPr>
        <w:t>nebo</w:t>
      </w:r>
      <w:r w:rsidR="00AA45D2" w:rsidRPr="00A5553A">
        <w:rPr>
          <w:rFonts w:ascii="Times New Roman" w:hAnsi="Times New Roman"/>
          <w:b/>
          <w:sz w:val="24"/>
          <w:szCs w:val="24"/>
        </w:rPr>
        <w:t> C-I</w:t>
      </w:r>
      <w:r w:rsidRPr="00A5553A">
        <w:rPr>
          <w:rFonts w:ascii="Times New Roman" w:hAnsi="Times New Roman"/>
          <w:sz w:val="24"/>
          <w:szCs w:val="24"/>
        </w:rPr>
        <w:t xml:space="preserve">, nebo střelivo do této zbraně, určena, </w:t>
      </w:r>
    </w:p>
    <w:p w:rsidR="00E94A66" w:rsidRPr="00A5553A" w:rsidRDefault="00E94A66" w:rsidP="000A159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místo, kam má být zbraň kategorie </w:t>
      </w:r>
      <w:r w:rsidRPr="00A5553A">
        <w:rPr>
          <w:rFonts w:ascii="Times New Roman" w:hAnsi="Times New Roman"/>
          <w:strike/>
          <w:sz w:val="24"/>
          <w:szCs w:val="24"/>
        </w:rPr>
        <w:t>A, B nebo C</w:t>
      </w:r>
      <w:r w:rsidR="00AA45D2" w:rsidRPr="00A5553A">
        <w:rPr>
          <w:rFonts w:ascii="Times New Roman" w:hAnsi="Times New Roman"/>
          <w:b/>
          <w:sz w:val="24"/>
          <w:szCs w:val="24"/>
        </w:rPr>
        <w:t xml:space="preserve"> A, A-I, B, C </w:t>
      </w:r>
      <w:r w:rsidR="00281467" w:rsidRPr="00A5553A">
        <w:rPr>
          <w:rFonts w:ascii="Times New Roman" w:hAnsi="Times New Roman"/>
          <w:b/>
          <w:sz w:val="24"/>
          <w:szCs w:val="24"/>
        </w:rPr>
        <w:t>nebo</w:t>
      </w:r>
      <w:r w:rsidR="00AA45D2" w:rsidRPr="00A5553A">
        <w:rPr>
          <w:rFonts w:ascii="Times New Roman" w:hAnsi="Times New Roman"/>
          <w:b/>
          <w:sz w:val="24"/>
          <w:szCs w:val="24"/>
        </w:rPr>
        <w:t> C-I</w:t>
      </w:r>
      <w:r w:rsidRPr="00A5553A">
        <w:rPr>
          <w:rFonts w:ascii="Times New Roman" w:hAnsi="Times New Roman"/>
          <w:sz w:val="24"/>
          <w:szCs w:val="24"/>
        </w:rPr>
        <w:t>, nebo střelivo do</w:t>
      </w:r>
      <w:r w:rsidR="000A159B" w:rsidRPr="00A5553A">
        <w:rPr>
          <w:rFonts w:ascii="Times New Roman" w:hAnsi="Times New Roman"/>
          <w:sz w:val="24"/>
          <w:szCs w:val="24"/>
        </w:rPr>
        <w:t> </w:t>
      </w:r>
      <w:r w:rsidRPr="00A5553A">
        <w:rPr>
          <w:rFonts w:ascii="Times New Roman" w:hAnsi="Times New Roman"/>
          <w:sz w:val="24"/>
          <w:szCs w:val="24"/>
        </w:rPr>
        <w:t xml:space="preserve">této zbraně, přepravena, pokud není shodné s místem pobytu fyzické osoby nebo sídla právnické osoby, </w:t>
      </w:r>
    </w:p>
    <w:p w:rsidR="00E94A66" w:rsidRPr="00A5553A" w:rsidRDefault="00E94A66" w:rsidP="000A159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údaje o zbrani kategorie </w:t>
      </w:r>
      <w:r w:rsidRPr="00A5553A">
        <w:rPr>
          <w:rFonts w:ascii="Times New Roman" w:hAnsi="Times New Roman"/>
          <w:strike/>
          <w:sz w:val="24"/>
          <w:szCs w:val="24"/>
        </w:rPr>
        <w:t>A, B nebo C</w:t>
      </w:r>
      <w:r w:rsidR="00AA45D2" w:rsidRPr="00A5553A">
        <w:rPr>
          <w:rFonts w:ascii="Times New Roman" w:hAnsi="Times New Roman"/>
          <w:b/>
          <w:sz w:val="24"/>
          <w:szCs w:val="24"/>
        </w:rPr>
        <w:t xml:space="preserve"> A, A-I, B, C </w:t>
      </w:r>
      <w:r w:rsidR="00281467" w:rsidRPr="00A5553A">
        <w:rPr>
          <w:rFonts w:ascii="Times New Roman" w:hAnsi="Times New Roman"/>
          <w:b/>
          <w:sz w:val="24"/>
          <w:szCs w:val="24"/>
        </w:rPr>
        <w:t>nebo</w:t>
      </w:r>
      <w:r w:rsidR="00AA45D2" w:rsidRPr="00A5553A">
        <w:rPr>
          <w:rFonts w:ascii="Times New Roman" w:hAnsi="Times New Roman"/>
          <w:b/>
          <w:sz w:val="24"/>
          <w:szCs w:val="24"/>
        </w:rPr>
        <w:t> C-I</w:t>
      </w: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údaje identifikující střelivo (druh, značka výrobce, ráže a množství), </w:t>
      </w:r>
    </w:p>
    <w:p w:rsidR="00E94A66" w:rsidRPr="00A5553A" w:rsidRDefault="00E94A66" w:rsidP="000A159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údaje o druhu a množství bezdýmného nebo černého prachu, </w:t>
      </w:r>
    </w:p>
    <w:p w:rsidR="00E94A66" w:rsidRPr="00A5553A" w:rsidRDefault="00E94A66" w:rsidP="000A159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údaje o označení zbraně nebo střeliva uznávanou zkušební značkou,3) </w:t>
      </w:r>
    </w:p>
    <w:p w:rsidR="00E94A66" w:rsidRPr="00A5553A" w:rsidRDefault="00E94A66" w:rsidP="000A159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název hraničního přechodu, kterým zbraň kategorie </w:t>
      </w:r>
      <w:r w:rsidRPr="00A5553A">
        <w:rPr>
          <w:rFonts w:ascii="Times New Roman" w:hAnsi="Times New Roman"/>
          <w:strike/>
          <w:sz w:val="24"/>
          <w:szCs w:val="24"/>
        </w:rPr>
        <w:t>A, B nebo C</w:t>
      </w:r>
      <w:r w:rsidR="00AA45D2" w:rsidRPr="00A5553A">
        <w:rPr>
          <w:rFonts w:ascii="Times New Roman" w:hAnsi="Times New Roman"/>
          <w:b/>
          <w:sz w:val="24"/>
          <w:szCs w:val="24"/>
        </w:rPr>
        <w:t xml:space="preserve"> A, A-I, B, C </w:t>
      </w:r>
      <w:r w:rsidR="00281467" w:rsidRPr="00A5553A">
        <w:rPr>
          <w:rFonts w:ascii="Times New Roman" w:hAnsi="Times New Roman"/>
          <w:b/>
          <w:sz w:val="24"/>
          <w:szCs w:val="24"/>
        </w:rPr>
        <w:t>nebo</w:t>
      </w:r>
      <w:r w:rsidR="00AA45D2" w:rsidRPr="00A5553A">
        <w:rPr>
          <w:rFonts w:ascii="Times New Roman" w:hAnsi="Times New Roman"/>
          <w:b/>
          <w:sz w:val="24"/>
          <w:szCs w:val="24"/>
        </w:rPr>
        <w:t> C-I</w:t>
      </w:r>
      <w:r w:rsidRPr="00A5553A">
        <w:rPr>
          <w:rFonts w:ascii="Times New Roman" w:hAnsi="Times New Roman"/>
          <w:sz w:val="24"/>
          <w:szCs w:val="24"/>
        </w:rPr>
        <w:t xml:space="preserve"> nebo střelivo do této zbraně opustí území České republiky, </w:t>
      </w:r>
    </w:p>
    <w:p w:rsidR="00E94A66" w:rsidRPr="00A5553A" w:rsidRDefault="00E94A66" w:rsidP="000A159B">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přepravní prostředek 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j) datum odeslání a předpokládaného převzetí zbraně kategorie </w:t>
      </w:r>
      <w:r w:rsidRPr="00A5553A">
        <w:rPr>
          <w:rFonts w:ascii="Times New Roman" w:hAnsi="Times New Roman"/>
          <w:strike/>
          <w:sz w:val="24"/>
          <w:szCs w:val="24"/>
        </w:rPr>
        <w:t>A, B nebo C</w:t>
      </w:r>
      <w:r w:rsidR="00AA45D2" w:rsidRPr="00A5553A">
        <w:rPr>
          <w:rFonts w:ascii="Times New Roman" w:hAnsi="Times New Roman"/>
          <w:b/>
          <w:sz w:val="24"/>
          <w:szCs w:val="24"/>
        </w:rPr>
        <w:t xml:space="preserve"> A, A-I, B, C </w:t>
      </w:r>
      <w:r w:rsidR="00281467" w:rsidRPr="00A5553A">
        <w:rPr>
          <w:rFonts w:ascii="Times New Roman" w:hAnsi="Times New Roman"/>
          <w:b/>
          <w:sz w:val="24"/>
          <w:szCs w:val="24"/>
        </w:rPr>
        <w:t>nebo</w:t>
      </w:r>
      <w:r w:rsidR="00AA45D2" w:rsidRPr="00A5553A">
        <w:rPr>
          <w:rFonts w:ascii="Times New Roman" w:hAnsi="Times New Roman"/>
          <w:b/>
          <w:sz w:val="24"/>
          <w:szCs w:val="24"/>
        </w:rPr>
        <w:t> C-I</w:t>
      </w:r>
      <w:r w:rsidRPr="00A5553A">
        <w:rPr>
          <w:rFonts w:ascii="Times New Roman" w:hAnsi="Times New Roman"/>
          <w:sz w:val="24"/>
          <w:szCs w:val="24"/>
        </w:rPr>
        <w:t xml:space="preserve"> nebo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K žádosti o trvalý vývoz zbraně kategorie </w:t>
      </w:r>
      <w:r w:rsidRPr="00A5553A">
        <w:rPr>
          <w:rFonts w:ascii="Times New Roman" w:hAnsi="Times New Roman"/>
          <w:strike/>
          <w:sz w:val="24"/>
          <w:szCs w:val="24"/>
        </w:rPr>
        <w:t>A, B nebo C</w:t>
      </w:r>
      <w:r w:rsidR="007B4546" w:rsidRPr="00A5553A">
        <w:rPr>
          <w:rFonts w:ascii="Times New Roman" w:hAnsi="Times New Roman"/>
          <w:b/>
          <w:sz w:val="24"/>
          <w:szCs w:val="24"/>
        </w:rPr>
        <w:t xml:space="preserve"> A, A-I, B, C </w:t>
      </w:r>
      <w:r w:rsidR="00281467" w:rsidRPr="00A5553A">
        <w:rPr>
          <w:rFonts w:ascii="Times New Roman" w:hAnsi="Times New Roman"/>
          <w:b/>
          <w:sz w:val="24"/>
          <w:szCs w:val="24"/>
        </w:rPr>
        <w:t>nebo</w:t>
      </w:r>
      <w:r w:rsidR="007B4546" w:rsidRPr="00A5553A">
        <w:rPr>
          <w:rFonts w:ascii="Times New Roman" w:hAnsi="Times New Roman"/>
          <w:b/>
          <w:sz w:val="24"/>
          <w:szCs w:val="24"/>
        </w:rPr>
        <w:t> C-I</w:t>
      </w:r>
      <w:r w:rsidRPr="00A5553A">
        <w:rPr>
          <w:rFonts w:ascii="Times New Roman" w:hAnsi="Times New Roman"/>
          <w:sz w:val="24"/>
          <w:szCs w:val="24"/>
        </w:rPr>
        <w:t xml:space="preserve"> nebo střeliva do této zbraně je žadatel povinen doložit souhlas příslušných státních orgánů země, do které se trvalý vývoz uskutečňuje, s překladem do jazyka českého, vyhotoveným tlumočníkem zapsaným v seznamu znalců a tlumočníků.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Držitel zbrojního průvodního listu pro trvalý vývoz zbraně nebo střeliva, který nabyde vlastnictví ke zbrani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D4394" w:rsidRPr="00A5553A">
        <w:rPr>
          <w:rFonts w:ascii="Times New Roman" w:hAnsi="Times New Roman"/>
          <w:b/>
          <w:sz w:val="24"/>
        </w:rPr>
        <w:t>kategorie A, A-I, B</w:t>
      </w:r>
      <w:r w:rsidR="003D4394" w:rsidRPr="00A5553A">
        <w:rPr>
          <w:rFonts w:ascii="Times New Roman" w:hAnsi="Times New Roman"/>
          <w:sz w:val="24"/>
          <w:szCs w:val="24"/>
        </w:rPr>
        <w:t xml:space="preserve"> </w:t>
      </w:r>
      <w:r w:rsidRPr="00A5553A">
        <w:rPr>
          <w:rFonts w:ascii="Times New Roman" w:hAnsi="Times New Roman"/>
          <w:sz w:val="24"/>
          <w:szCs w:val="24"/>
        </w:rPr>
        <w:t xml:space="preserve">nebo C nebo střelivu do této zbraně na základě zbrojního průvodního listu pro trvalý vývoz zbraně nebo střeliva, je povinen nejpozději do 5 dnů po nabytí vlastnictví ke zbrani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D4394" w:rsidRPr="00A5553A">
        <w:rPr>
          <w:rFonts w:ascii="Times New Roman" w:hAnsi="Times New Roman"/>
          <w:b/>
          <w:sz w:val="24"/>
        </w:rPr>
        <w:t>kategorie A, A-I, B</w:t>
      </w:r>
      <w:r w:rsidR="003D4394" w:rsidRPr="00A5553A">
        <w:rPr>
          <w:rFonts w:ascii="Times New Roman" w:hAnsi="Times New Roman"/>
          <w:sz w:val="24"/>
          <w:szCs w:val="24"/>
        </w:rPr>
        <w:t xml:space="preserve"> </w:t>
      </w:r>
      <w:r w:rsidRPr="00A5553A">
        <w:rPr>
          <w:rFonts w:ascii="Times New Roman" w:hAnsi="Times New Roman"/>
          <w:sz w:val="24"/>
          <w:szCs w:val="24"/>
        </w:rPr>
        <w:t xml:space="preserve">nebo C nebo střelivu do této zbraně je trvale vyvézt mimo území České republiky.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(7) Útvar policie, který rozhoduje o vydání zbrojního průvodního listu pro trvalý vývoz zbraně nebo střeliva, žádost zamítne, není-li zbraň podléhající ověřování podle zvláštního právního předpisu</w:t>
      </w:r>
      <w:r w:rsidRPr="00A5553A">
        <w:rPr>
          <w:rFonts w:ascii="Times New Roman" w:hAnsi="Times New Roman"/>
          <w:sz w:val="24"/>
          <w:szCs w:val="24"/>
          <w:vertAlign w:val="superscript"/>
        </w:rPr>
        <w:t>3)</w:t>
      </w:r>
      <w:r w:rsidRPr="00A5553A">
        <w:rPr>
          <w:rFonts w:ascii="Times New Roman" w:hAnsi="Times New Roman"/>
          <w:sz w:val="24"/>
          <w:szCs w:val="24"/>
        </w:rPr>
        <w:t xml:space="preserve"> označena uznávanou zkušební značkou nebo pokud zbraň nepodléhající ověřování podle zvláštního právního předpisu</w:t>
      </w:r>
      <w:r w:rsidRPr="00A5553A">
        <w:rPr>
          <w:rFonts w:ascii="Times New Roman" w:hAnsi="Times New Roman"/>
          <w:sz w:val="24"/>
          <w:szCs w:val="24"/>
          <w:vertAlign w:val="superscript"/>
        </w:rPr>
        <w:t>3)</w:t>
      </w:r>
      <w:r w:rsidRPr="00A5553A">
        <w:rPr>
          <w:rFonts w:ascii="Times New Roman" w:hAnsi="Times New Roman"/>
          <w:sz w:val="24"/>
          <w:szCs w:val="24"/>
        </w:rPr>
        <w:t xml:space="preserve"> není zaregistrována. Útvar policie dále žádost zamítne, jedná-li se o zbraně nebo střelivo do těchto zbraní uvedené jako vojenský materiál ve zvláštním právním předpise</w:t>
      </w:r>
      <w:r w:rsidRPr="00A5553A">
        <w:rPr>
          <w:rFonts w:ascii="Times New Roman" w:hAnsi="Times New Roman"/>
          <w:sz w:val="24"/>
          <w:szCs w:val="24"/>
          <w:vertAlign w:val="superscript"/>
        </w:rPr>
        <w:t>9)</w:t>
      </w:r>
      <w:r w:rsidRPr="00A5553A">
        <w:rPr>
          <w:rFonts w:ascii="Times New Roman" w:hAnsi="Times New Roman"/>
          <w:sz w:val="24"/>
          <w:szCs w:val="24"/>
        </w:rPr>
        <w:t xml:space="preserve">. U vývozu zbraní kategorie A do zemí, které nejsou členskými státy, útvar policie zbrojní průvodní list pro trvalý vývoz zbraně nebo střeliva nevydá bez předchozího souhlasu Ministerstva zahraničních věcí.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(8) V případě trvalého vývozu zbraní, jejich součástí, hlavních částí a střeliva podle přímo použitelného předpisu z oblasti obchodování se zbraněmi a střelivem</w:t>
      </w:r>
      <w:r w:rsidR="00266582" w:rsidRPr="00A5553A">
        <w:rPr>
          <w:rStyle w:val="Znakapoznpodarou"/>
          <w:rFonts w:ascii="Times New Roman" w:hAnsi="Times New Roman"/>
          <w:sz w:val="24"/>
          <w:szCs w:val="24"/>
        </w:rPr>
        <w:footnoteReference w:customMarkFollows="1" w:id="30"/>
        <w:t>24)</w:t>
      </w:r>
      <w:r w:rsidRPr="00A5553A">
        <w:rPr>
          <w:rFonts w:ascii="Times New Roman" w:hAnsi="Times New Roman"/>
          <w:sz w:val="24"/>
          <w:szCs w:val="24"/>
        </w:rPr>
        <w:t xml:space="preserve"> vydává povolení Ministerstvo průmyslu a obchodu postupem podle zákona o kontrole obchodu s</w:t>
      </w:r>
      <w:r w:rsidR="000A159B" w:rsidRPr="00A5553A">
        <w:rPr>
          <w:rFonts w:ascii="Times New Roman" w:hAnsi="Times New Roman"/>
          <w:sz w:val="24"/>
          <w:szCs w:val="24"/>
        </w:rPr>
        <w:t> </w:t>
      </w:r>
      <w:r w:rsidRPr="00A5553A">
        <w:rPr>
          <w:rFonts w:ascii="Times New Roman" w:hAnsi="Times New Roman"/>
          <w:sz w:val="24"/>
          <w:szCs w:val="24"/>
        </w:rPr>
        <w:t xml:space="preserve">výrobky, jejichž držení se v České republice omezuje z bezpečnostních důvodů.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lastRenderedPageBreak/>
        <w:t xml:space="preserve"> </w:t>
      </w:r>
    </w:p>
    <w:p w:rsidR="00E94A66" w:rsidRPr="00A5553A" w:rsidRDefault="003D4394"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45</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Trvalý dovoz zbraní a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Zbraň kategorie </w:t>
      </w:r>
      <w:r w:rsidRPr="00A5553A">
        <w:rPr>
          <w:rFonts w:ascii="Times New Roman" w:hAnsi="Times New Roman"/>
          <w:strike/>
          <w:sz w:val="24"/>
          <w:szCs w:val="24"/>
        </w:rPr>
        <w:t>A, B nebo C</w:t>
      </w:r>
      <w:r w:rsidR="007B4546" w:rsidRPr="00A5553A">
        <w:rPr>
          <w:rFonts w:ascii="Times New Roman" w:hAnsi="Times New Roman"/>
          <w:b/>
          <w:sz w:val="24"/>
          <w:szCs w:val="24"/>
        </w:rPr>
        <w:t xml:space="preserve"> A, A-I, B, C </w:t>
      </w:r>
      <w:r w:rsidR="00281467" w:rsidRPr="00A5553A">
        <w:rPr>
          <w:rFonts w:ascii="Times New Roman" w:hAnsi="Times New Roman"/>
          <w:b/>
          <w:sz w:val="24"/>
          <w:szCs w:val="24"/>
        </w:rPr>
        <w:t>nebo</w:t>
      </w:r>
      <w:r w:rsidR="007B4546" w:rsidRPr="00A5553A">
        <w:rPr>
          <w:rFonts w:ascii="Times New Roman" w:hAnsi="Times New Roman"/>
          <w:b/>
          <w:sz w:val="24"/>
          <w:szCs w:val="24"/>
        </w:rPr>
        <w:t> C-I</w:t>
      </w:r>
      <w:r w:rsidRPr="00A5553A">
        <w:rPr>
          <w:rFonts w:ascii="Times New Roman" w:hAnsi="Times New Roman"/>
          <w:sz w:val="24"/>
          <w:szCs w:val="24"/>
        </w:rPr>
        <w:t xml:space="preserve"> nebo střelivo do této zbraně lze trvale dovézt na území České republiky pouze na základě povolení k dovozu; tím nejsou dotčeny postupy podle zvláštních právních předpisů.9)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(2) Povolením podle odstavce 1 je zbrojní průvodní list pro trvalý dovoz zbraně nebo střeliva. Ten opravňuje fyzickou osobu - držitele zbrojního průkazu, fyzickou nebo právnickou osobu - držitele zbrojní licence nebo cizince</w:t>
      </w:r>
      <w:r w:rsidRPr="00A5553A">
        <w:rPr>
          <w:rFonts w:ascii="Times New Roman" w:hAnsi="Times New Roman"/>
          <w:sz w:val="24"/>
          <w:szCs w:val="24"/>
          <w:vertAlign w:val="superscript"/>
        </w:rPr>
        <w:t>6)</w:t>
      </w:r>
      <w:r w:rsidRPr="00A5553A">
        <w:rPr>
          <w:rFonts w:ascii="Times New Roman" w:hAnsi="Times New Roman"/>
          <w:sz w:val="24"/>
          <w:szCs w:val="24"/>
        </w:rPr>
        <w:t xml:space="preserve"> k držení zbraně kategorie </w:t>
      </w:r>
      <w:r w:rsidRPr="00A5553A">
        <w:rPr>
          <w:rFonts w:ascii="Times New Roman" w:hAnsi="Times New Roman"/>
          <w:strike/>
          <w:sz w:val="24"/>
          <w:szCs w:val="24"/>
        </w:rPr>
        <w:t>A, B nebo C</w:t>
      </w:r>
      <w:r w:rsidR="007B4546" w:rsidRPr="00A5553A">
        <w:rPr>
          <w:rFonts w:ascii="Times New Roman" w:hAnsi="Times New Roman"/>
          <w:b/>
          <w:sz w:val="24"/>
          <w:szCs w:val="24"/>
        </w:rPr>
        <w:t xml:space="preserve"> A, A-I, B, C </w:t>
      </w:r>
      <w:r w:rsidR="00281467" w:rsidRPr="00A5553A">
        <w:rPr>
          <w:rFonts w:ascii="Times New Roman" w:hAnsi="Times New Roman"/>
          <w:b/>
          <w:sz w:val="24"/>
          <w:szCs w:val="24"/>
        </w:rPr>
        <w:t>nebo</w:t>
      </w:r>
      <w:r w:rsidR="007B4546" w:rsidRPr="00A5553A">
        <w:rPr>
          <w:rFonts w:ascii="Times New Roman" w:hAnsi="Times New Roman"/>
          <w:b/>
          <w:sz w:val="24"/>
          <w:szCs w:val="24"/>
        </w:rPr>
        <w:t> C-I</w:t>
      </w:r>
      <w:r w:rsidRPr="00A5553A">
        <w:rPr>
          <w:rFonts w:ascii="Times New Roman" w:hAnsi="Times New Roman"/>
          <w:sz w:val="24"/>
          <w:szCs w:val="24"/>
        </w:rPr>
        <w:t xml:space="preserve"> nebo střeliva do této zbraně, za účelem jejího trvalého dovozu a k trvalému dovozu na území České republiky.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Zbrojní průvodní list pro trvalý dovoz zbraně nebo střeliva držitelům zbrojního průkazu nebo zbrojní licence vydává příslušný útvar policie, v zahraničí zastupitelský úřad České republiky.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Zbrojní průvodní list pro trvalý dovoz zbraně nebo střeliva se vydává na základě žádosti podané podle § 44 odst. 4 písm. a) až g), i) a j). Obsahem žádosti musí být také název hraničního přechodu, kterým zbraň kategorie </w:t>
      </w:r>
      <w:r w:rsidRPr="00A5553A">
        <w:rPr>
          <w:rFonts w:ascii="Times New Roman" w:hAnsi="Times New Roman"/>
          <w:strike/>
          <w:sz w:val="24"/>
          <w:szCs w:val="24"/>
        </w:rPr>
        <w:t>A, B nebo C</w:t>
      </w:r>
      <w:r w:rsidRPr="00A5553A">
        <w:rPr>
          <w:rFonts w:ascii="Times New Roman" w:hAnsi="Times New Roman"/>
          <w:sz w:val="24"/>
          <w:szCs w:val="24"/>
        </w:rPr>
        <w:t xml:space="preserve"> </w:t>
      </w:r>
      <w:r w:rsidR="007B4546" w:rsidRPr="00A5553A">
        <w:rPr>
          <w:rFonts w:ascii="Times New Roman" w:hAnsi="Times New Roman"/>
          <w:b/>
          <w:sz w:val="24"/>
          <w:szCs w:val="24"/>
        </w:rPr>
        <w:t xml:space="preserve">A, A-I, B, C </w:t>
      </w:r>
      <w:r w:rsidR="00281467" w:rsidRPr="00A5553A">
        <w:rPr>
          <w:rFonts w:ascii="Times New Roman" w:hAnsi="Times New Roman"/>
          <w:b/>
          <w:sz w:val="24"/>
          <w:szCs w:val="24"/>
        </w:rPr>
        <w:t>nebo</w:t>
      </w:r>
      <w:r w:rsidR="007B4546" w:rsidRPr="00A5553A">
        <w:rPr>
          <w:rFonts w:ascii="Times New Roman" w:hAnsi="Times New Roman"/>
          <w:b/>
          <w:sz w:val="24"/>
          <w:szCs w:val="24"/>
        </w:rPr>
        <w:t> C-I</w:t>
      </w:r>
      <w:r w:rsidR="007B4546" w:rsidRPr="00A5553A">
        <w:rPr>
          <w:rFonts w:ascii="Times New Roman" w:hAnsi="Times New Roman"/>
          <w:sz w:val="24"/>
          <w:szCs w:val="24"/>
        </w:rPr>
        <w:t xml:space="preserve"> </w:t>
      </w:r>
      <w:r w:rsidRPr="00A5553A">
        <w:rPr>
          <w:rFonts w:ascii="Times New Roman" w:hAnsi="Times New Roman"/>
          <w:sz w:val="24"/>
          <w:szCs w:val="24"/>
        </w:rPr>
        <w:t xml:space="preserve">nebo střelivo do této zbraně bude dovezena na území České republiky.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Držitel zbrojního průvodního listu pro trvalý dovoz zbraně nebo střeliva je povinen nejpozději do 10 dnů ode dne překročení státních hranic České republiky oznámit dovoz zbraně kategorie </w:t>
      </w:r>
      <w:r w:rsidRPr="00A5553A">
        <w:rPr>
          <w:rFonts w:ascii="Times New Roman" w:hAnsi="Times New Roman"/>
          <w:strike/>
          <w:sz w:val="24"/>
          <w:szCs w:val="24"/>
        </w:rPr>
        <w:t>A, B nebo C</w:t>
      </w:r>
      <w:r w:rsidRPr="00A5553A">
        <w:rPr>
          <w:rFonts w:ascii="Times New Roman" w:hAnsi="Times New Roman"/>
          <w:sz w:val="24"/>
          <w:szCs w:val="24"/>
        </w:rPr>
        <w:t xml:space="preserve"> </w:t>
      </w:r>
      <w:r w:rsidR="007B4546" w:rsidRPr="00A5553A">
        <w:rPr>
          <w:rFonts w:ascii="Times New Roman" w:hAnsi="Times New Roman"/>
          <w:b/>
          <w:sz w:val="24"/>
          <w:szCs w:val="24"/>
        </w:rPr>
        <w:t xml:space="preserve">A, A-I, B, C </w:t>
      </w:r>
      <w:r w:rsidR="00281467" w:rsidRPr="00A5553A">
        <w:rPr>
          <w:rFonts w:ascii="Times New Roman" w:hAnsi="Times New Roman"/>
          <w:b/>
          <w:sz w:val="24"/>
          <w:szCs w:val="24"/>
        </w:rPr>
        <w:t>nebo</w:t>
      </w:r>
      <w:r w:rsidR="007B4546" w:rsidRPr="00A5553A">
        <w:rPr>
          <w:rFonts w:ascii="Times New Roman" w:hAnsi="Times New Roman"/>
          <w:b/>
          <w:sz w:val="24"/>
          <w:szCs w:val="24"/>
        </w:rPr>
        <w:t> C-I</w:t>
      </w:r>
      <w:r w:rsidR="007B4546" w:rsidRPr="00A5553A">
        <w:rPr>
          <w:rFonts w:ascii="Times New Roman" w:hAnsi="Times New Roman"/>
          <w:sz w:val="24"/>
          <w:szCs w:val="24"/>
        </w:rPr>
        <w:t xml:space="preserve"> </w:t>
      </w:r>
      <w:r w:rsidRPr="00A5553A">
        <w:rPr>
          <w:rFonts w:ascii="Times New Roman" w:hAnsi="Times New Roman"/>
          <w:sz w:val="24"/>
          <w:szCs w:val="24"/>
        </w:rPr>
        <w:t xml:space="preserve">nebo střeliva do této zbraně příslušnému útvaru policie a předložit ji ke kontrole.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Zbrojní průvodní list pro trvalý dovoz zbraně nebo střeliva je současně souhlasem k nabytí vlastnictví ke zbrani kategorie </w:t>
      </w:r>
      <w:r w:rsidRPr="00A5553A">
        <w:rPr>
          <w:rFonts w:ascii="Times New Roman" w:hAnsi="Times New Roman"/>
          <w:strike/>
          <w:sz w:val="24"/>
          <w:szCs w:val="24"/>
        </w:rPr>
        <w:t>A, B nebo C</w:t>
      </w:r>
      <w:r w:rsidRPr="00A5553A">
        <w:rPr>
          <w:rFonts w:ascii="Times New Roman" w:hAnsi="Times New Roman"/>
          <w:sz w:val="24"/>
          <w:szCs w:val="24"/>
        </w:rPr>
        <w:t xml:space="preserve"> </w:t>
      </w:r>
      <w:r w:rsidR="007B4546" w:rsidRPr="00A5553A">
        <w:rPr>
          <w:rFonts w:ascii="Times New Roman" w:hAnsi="Times New Roman"/>
          <w:b/>
          <w:sz w:val="24"/>
          <w:szCs w:val="24"/>
        </w:rPr>
        <w:t xml:space="preserve">A, A-I, B, C </w:t>
      </w:r>
      <w:r w:rsidR="00281467" w:rsidRPr="00A5553A">
        <w:rPr>
          <w:rFonts w:ascii="Times New Roman" w:hAnsi="Times New Roman"/>
          <w:b/>
          <w:sz w:val="24"/>
          <w:szCs w:val="24"/>
        </w:rPr>
        <w:t>nebo</w:t>
      </w:r>
      <w:r w:rsidR="007B4546" w:rsidRPr="00A5553A">
        <w:rPr>
          <w:rFonts w:ascii="Times New Roman" w:hAnsi="Times New Roman"/>
          <w:b/>
          <w:sz w:val="24"/>
          <w:szCs w:val="24"/>
        </w:rPr>
        <w:t> C-I</w:t>
      </w:r>
      <w:r w:rsidR="007B4546" w:rsidRPr="00A5553A">
        <w:rPr>
          <w:rFonts w:ascii="Times New Roman" w:hAnsi="Times New Roman"/>
          <w:sz w:val="24"/>
          <w:szCs w:val="24"/>
        </w:rPr>
        <w:t xml:space="preserve"> </w:t>
      </w:r>
      <w:r w:rsidRPr="00A5553A">
        <w:rPr>
          <w:rFonts w:ascii="Times New Roman" w:hAnsi="Times New Roman"/>
          <w:sz w:val="24"/>
          <w:szCs w:val="24"/>
        </w:rPr>
        <w:t>nebo střeliva do</w:t>
      </w:r>
      <w:r w:rsidR="000A159B" w:rsidRPr="00A5553A">
        <w:rPr>
          <w:rFonts w:ascii="Times New Roman" w:hAnsi="Times New Roman"/>
          <w:sz w:val="24"/>
          <w:szCs w:val="24"/>
        </w:rPr>
        <w:t> </w:t>
      </w:r>
      <w:r w:rsidRPr="00A5553A">
        <w:rPr>
          <w:rFonts w:ascii="Times New Roman" w:hAnsi="Times New Roman"/>
          <w:sz w:val="24"/>
          <w:szCs w:val="24"/>
        </w:rPr>
        <w:t xml:space="preserve">této zbraně mimo území České republiky.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V případě vydání zbrojního průvodního listu pro trvalý dovoz zbraně nebo střeliva vydá příslušný útvar policie, v zahraničí zastupitelský úřad České republiky, současně předběžný souhlas s dovozem zbraně nebo střeliva do České republiky.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46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Tranzit zbraní a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Dočasně dovézt, držet nebo nosit na území České republiky nebo provézt územím České republiky zbraň kategorie </w:t>
      </w:r>
      <w:r w:rsidRPr="00A5553A">
        <w:rPr>
          <w:rFonts w:ascii="Times New Roman" w:hAnsi="Times New Roman"/>
          <w:strike/>
          <w:sz w:val="24"/>
          <w:szCs w:val="24"/>
        </w:rPr>
        <w:t>A, B nebo C</w:t>
      </w:r>
      <w:r w:rsidRPr="00A5553A">
        <w:rPr>
          <w:rFonts w:ascii="Times New Roman" w:hAnsi="Times New Roman"/>
          <w:sz w:val="24"/>
          <w:szCs w:val="24"/>
        </w:rPr>
        <w:t xml:space="preserve"> </w:t>
      </w:r>
      <w:r w:rsidR="007B4546" w:rsidRPr="00A5553A">
        <w:rPr>
          <w:rFonts w:ascii="Times New Roman" w:hAnsi="Times New Roman"/>
          <w:b/>
          <w:sz w:val="24"/>
          <w:szCs w:val="24"/>
        </w:rPr>
        <w:t xml:space="preserve">A, A-I, B, C </w:t>
      </w:r>
      <w:r w:rsidR="00281467" w:rsidRPr="00A5553A">
        <w:rPr>
          <w:rFonts w:ascii="Times New Roman" w:hAnsi="Times New Roman"/>
          <w:b/>
          <w:sz w:val="24"/>
          <w:szCs w:val="24"/>
        </w:rPr>
        <w:t>nebo</w:t>
      </w:r>
      <w:r w:rsidR="007B4546" w:rsidRPr="00A5553A">
        <w:rPr>
          <w:rFonts w:ascii="Times New Roman" w:hAnsi="Times New Roman"/>
          <w:b/>
          <w:sz w:val="24"/>
          <w:szCs w:val="24"/>
        </w:rPr>
        <w:t> C-I</w:t>
      </w:r>
      <w:r w:rsidR="007B4546" w:rsidRPr="00A5553A">
        <w:rPr>
          <w:rFonts w:ascii="Times New Roman" w:hAnsi="Times New Roman"/>
          <w:sz w:val="24"/>
          <w:szCs w:val="24"/>
        </w:rPr>
        <w:t xml:space="preserve"> </w:t>
      </w:r>
      <w:r w:rsidRPr="00A5553A">
        <w:rPr>
          <w:rFonts w:ascii="Times New Roman" w:hAnsi="Times New Roman"/>
          <w:sz w:val="24"/>
          <w:szCs w:val="24"/>
        </w:rPr>
        <w:t>nebo střelivo do této zbraně lze pouze na základě povolení; tím nejsou dotčeny postupy podle zvláštních právních předpisů.</w:t>
      </w:r>
      <w:r w:rsidRPr="00A5553A">
        <w:rPr>
          <w:rFonts w:ascii="Times New Roman" w:hAnsi="Times New Roman"/>
          <w:sz w:val="24"/>
          <w:szCs w:val="24"/>
          <w:vertAlign w:val="superscript"/>
        </w:rPr>
        <w:t>9)</w:t>
      </w: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Povolením podle odstavce 1 je zbrojní průvodní list pro tranzit zbraně nebo střeliva, pokud tento zákon nestanoví jinak.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Zbrojní průvodní list pro tranzit zbraně nebo střeliva může na základě žádosti podané podle § 44 odst. 4 fyzickým nebo právnickým osobám vydat zastupitelský úřad České republiky nebo Policejní prezidium; fyzickým nebo právnickým osobám navštěvujícím Českou republiku za účelem výkonu práva myslivosti nebo účasti na sportovních střeleckých soutěžích, pokud tento zákon nestanoví jinak, také útvar policie na hraničním přechodu na </w:t>
      </w:r>
      <w:r w:rsidRPr="00A5553A">
        <w:rPr>
          <w:rFonts w:ascii="Times New Roman" w:hAnsi="Times New Roman"/>
          <w:sz w:val="24"/>
          <w:szCs w:val="24"/>
        </w:rPr>
        <w:lastRenderedPageBreak/>
        <w:t>vnější státní hranici České republiky</w:t>
      </w:r>
      <w:r w:rsidR="00AD734B" w:rsidRPr="00A5553A">
        <w:rPr>
          <w:rStyle w:val="Znakapoznpodarou"/>
          <w:rFonts w:ascii="Times New Roman" w:hAnsi="Times New Roman"/>
          <w:sz w:val="24"/>
          <w:szCs w:val="24"/>
        </w:rPr>
        <w:footnoteReference w:customMarkFollows="1" w:id="31"/>
        <w:t>17b)</w:t>
      </w: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K žádosti podle odstavce 3 je žadatel povinen předložit úředně ověřené pozvání uživatele honitby nebo pořadatele sportovní akce, pokud je účelem tranzitu zbraně nebo střeliva výkon práva myslivosti nebo účast na střeleckých soutěžích. V ostatních případech je povinen uvést účel tranzitu zbraní nebo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(5) Povolení podle odstavce 2 nemusí mít lovec z členského státu pro loveckou zbraň a střelivo kategorie C</w:t>
      </w:r>
      <w:r w:rsidR="00F4641F" w:rsidRPr="00A5553A">
        <w:rPr>
          <w:rFonts w:ascii="Times New Roman" w:hAnsi="Times New Roman"/>
          <w:b/>
          <w:sz w:val="24"/>
        </w:rPr>
        <w:t>, osoba účastnící se rekonstrukce historických bitev nebo obdobných událostí pro zbraň uvedenou v § 6a</w:t>
      </w:r>
      <w:r w:rsidRPr="00A5553A">
        <w:rPr>
          <w:rFonts w:ascii="Times New Roman" w:hAnsi="Times New Roman"/>
          <w:sz w:val="28"/>
          <w:szCs w:val="24"/>
        </w:rPr>
        <w:t xml:space="preserve"> </w:t>
      </w:r>
      <w:r w:rsidRPr="00A5553A">
        <w:rPr>
          <w:rFonts w:ascii="Times New Roman" w:hAnsi="Times New Roman"/>
          <w:sz w:val="24"/>
          <w:szCs w:val="24"/>
        </w:rPr>
        <w:t xml:space="preserve">nebo sportovní střelec pro sportovní zbraň </w:t>
      </w:r>
      <w:r w:rsidRPr="00A5553A">
        <w:rPr>
          <w:rFonts w:ascii="Times New Roman" w:hAnsi="Times New Roman"/>
          <w:strike/>
          <w:sz w:val="24"/>
          <w:szCs w:val="24"/>
        </w:rPr>
        <w:t>kategorie B nebo C</w:t>
      </w:r>
      <w:r w:rsidRPr="00A5553A">
        <w:rPr>
          <w:rFonts w:ascii="Times New Roman" w:hAnsi="Times New Roman"/>
          <w:sz w:val="24"/>
          <w:szCs w:val="24"/>
        </w:rPr>
        <w:t xml:space="preserve"> </w:t>
      </w:r>
      <w:r w:rsidR="00E7082E" w:rsidRPr="00A5553A">
        <w:rPr>
          <w:rFonts w:ascii="Times New Roman" w:hAnsi="Times New Roman"/>
          <w:b/>
          <w:sz w:val="24"/>
        </w:rPr>
        <w:t>kategorie A-I, B, C nebo C-I</w:t>
      </w:r>
      <w:r w:rsidR="00E7082E" w:rsidRPr="00A5553A">
        <w:rPr>
          <w:rFonts w:ascii="Times New Roman" w:hAnsi="Times New Roman"/>
          <w:sz w:val="24"/>
          <w:szCs w:val="24"/>
        </w:rPr>
        <w:t xml:space="preserve"> </w:t>
      </w:r>
      <w:r w:rsidRPr="00A5553A">
        <w:rPr>
          <w:rFonts w:ascii="Times New Roman" w:hAnsi="Times New Roman"/>
          <w:sz w:val="24"/>
          <w:szCs w:val="24"/>
        </w:rPr>
        <w:t xml:space="preserve">a střelivo do této zbraně, pokud je držitelem evropského zbrojního pasu, ve kterém má převáženou zbraň uvedenou, a pokud může uvést důvod své cesty, zejména předložením pozvání podle odstavce 4.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Povolení podle odstavce 2 nemusí mít též ostatní držitelé evropského zbrojního pasu pro zbraně </w:t>
      </w:r>
      <w:r w:rsidRPr="00A5553A">
        <w:rPr>
          <w:rFonts w:ascii="Times New Roman" w:hAnsi="Times New Roman"/>
          <w:strike/>
          <w:sz w:val="24"/>
          <w:szCs w:val="24"/>
        </w:rPr>
        <w:t>kategorie B nebo C</w:t>
      </w:r>
      <w:r w:rsidRPr="00A5553A">
        <w:rPr>
          <w:rFonts w:ascii="Times New Roman" w:hAnsi="Times New Roman"/>
          <w:sz w:val="24"/>
          <w:szCs w:val="24"/>
        </w:rPr>
        <w:t xml:space="preserve"> </w:t>
      </w:r>
      <w:r w:rsidR="00E7082E" w:rsidRPr="00A5553A">
        <w:rPr>
          <w:rFonts w:ascii="Times New Roman" w:hAnsi="Times New Roman"/>
          <w:b/>
          <w:sz w:val="24"/>
        </w:rPr>
        <w:t>kategorie A-I, B, C nebo C-I</w:t>
      </w:r>
      <w:r w:rsidR="00E7082E" w:rsidRPr="00A5553A">
        <w:rPr>
          <w:rFonts w:ascii="Times New Roman" w:hAnsi="Times New Roman"/>
          <w:sz w:val="32"/>
          <w:szCs w:val="24"/>
        </w:rPr>
        <w:t xml:space="preserve"> </w:t>
      </w:r>
      <w:r w:rsidRPr="00A5553A">
        <w:rPr>
          <w:rFonts w:ascii="Times New Roman" w:hAnsi="Times New Roman"/>
          <w:sz w:val="24"/>
          <w:szCs w:val="24"/>
        </w:rPr>
        <w:t>a střelivo do této zbraně v</w:t>
      </w:r>
      <w:r w:rsidR="000A159B" w:rsidRPr="00A5553A">
        <w:rPr>
          <w:rFonts w:ascii="Times New Roman" w:hAnsi="Times New Roman"/>
          <w:sz w:val="24"/>
          <w:szCs w:val="24"/>
        </w:rPr>
        <w:t> </w:t>
      </w:r>
      <w:r w:rsidRPr="00A5553A">
        <w:rPr>
          <w:rFonts w:ascii="Times New Roman" w:hAnsi="Times New Roman"/>
          <w:sz w:val="24"/>
          <w:szCs w:val="24"/>
        </w:rPr>
        <w:t xml:space="preserve">případě tranzitu, jestliže je zbraň zapsána v tomto průkazu a jestliže Policejní prezidium předem udělilo souhlas. Souhlas lze udělit na dobu až 1 roku. Tento souhlas se zaznamenává do evropského zbrojního pasu a lze jej prodloužit, a to vždy o 1 další rok.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Cestující z třetí země, který cestuje do členského státu, musí při kontrole na vnější hranici Evropské unie předložit povolení každého členského státu, na jehož nebo přes jehož území hodlá se zbraní nebo střelivem cestovat.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(8) Pro držitele zbrojního průvodního listu pro tranzit zbraně nebo střeliva nebo pro držitele evropského zbrojního pasu platí ustanovení tohoto zákona o oprávněních a</w:t>
      </w:r>
      <w:r w:rsidR="000A159B" w:rsidRPr="00A5553A">
        <w:rPr>
          <w:rFonts w:ascii="Times New Roman" w:hAnsi="Times New Roman"/>
          <w:sz w:val="24"/>
          <w:szCs w:val="24"/>
        </w:rPr>
        <w:t> </w:t>
      </w:r>
      <w:r w:rsidRPr="00A5553A">
        <w:rPr>
          <w:rFonts w:ascii="Times New Roman" w:hAnsi="Times New Roman"/>
          <w:sz w:val="24"/>
          <w:szCs w:val="24"/>
        </w:rPr>
        <w:t xml:space="preserve">povinnostech držitele zbrojního průkazu přiměřeně. Zbraň uvedená ve zbrojním průvodním listu pro tranzit zbraní nebo střeliva nebo evropském zbrojním pasu nepodléhá registraci podle § 41 odst. 1.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3D4394"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47</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Zánik platnosti zbrojního průvodního listu pro trvalý vývoz, trvalý dovoz nebo tranzit zbraní nebo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Pro zánik platnosti zbrojního průvodního listu pro trvalý vývoz, trvalý dovoz nebo tranzit zbraní nebo střeliva vydaného podle § 44, 45 nebo § 46 platí ustanovení § 37 obdobně.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48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Odnětí zbrojního průvodního listu pro trvalý vývoz, trvalý dovoz nebo tranzit zbraní nebo střeliva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Příslušný útvar policie rozhodne o odnětí zbrojního průvodního listu pro trvalý vývoz, trvalý dovoz nebo tranzit zbraní nebo střeliva vydaného podle § 44, 45 nebo § 46, jestliže jeho držitel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pozbyl způsobilost k právním úkonům,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pozbyl zdravotní způsobilost, nebo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c) závažným způsobem nebo opakovaně porušuje ustanovení tohoto zákona.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lastRenderedPageBreak/>
        <w:tab/>
        <w:t xml:space="preserve">(2) Odvolání proti rozhodnutí o odnětí zbrojního průvodního listu pro vývoz, dovoz, tranzit nebo přepravu zbraní nebo střeliva podle odstavce 1 nemá odkladný účinek.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3D4394"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49</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Evropský zbrojní pas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Evropský zbrojní pas je veřejná listina, která jeho držitele opravňuje při cestách do jiných členských států vézt s sebou zbraň v něm zapsanou a střelivo do této zbraně v množství odpovídajícím účelu použití, pokud členský stát, do kterého nebo přes který cestuje, udělil povolení k cestě s touto zbraní. Vzor evropského zbrojního pasu stanoví prováděcí právní předpis.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Odchylně od odstavce 1 může lovec zbraň uvedenou v § 6 písm. a) a b), </w:t>
      </w:r>
      <w:r w:rsidR="00431ED6" w:rsidRPr="00A5553A">
        <w:rPr>
          <w:rFonts w:ascii="Times New Roman" w:hAnsi="Times New Roman"/>
          <w:b/>
          <w:sz w:val="24"/>
        </w:rPr>
        <w:t>osoba účastnící se rekonstrukce historických bitev nebo obdobných událostí zbraň uvedenou v</w:t>
      </w:r>
      <w:r w:rsidR="00B85095" w:rsidRPr="00A5553A">
        <w:rPr>
          <w:rFonts w:ascii="Times New Roman" w:hAnsi="Times New Roman"/>
          <w:b/>
          <w:sz w:val="24"/>
        </w:rPr>
        <w:t> </w:t>
      </w:r>
      <w:r w:rsidR="00431ED6" w:rsidRPr="00A5553A">
        <w:rPr>
          <w:rFonts w:ascii="Times New Roman" w:hAnsi="Times New Roman"/>
          <w:b/>
          <w:sz w:val="24"/>
        </w:rPr>
        <w:t>§ 6a</w:t>
      </w:r>
      <w:r w:rsidR="00431ED6" w:rsidRPr="00A5553A">
        <w:rPr>
          <w:rFonts w:ascii="Times New Roman" w:hAnsi="Times New Roman"/>
          <w:sz w:val="24"/>
          <w:szCs w:val="24"/>
        </w:rPr>
        <w:t xml:space="preserve"> </w:t>
      </w:r>
      <w:r w:rsidRPr="00A5553A">
        <w:rPr>
          <w:rFonts w:ascii="Times New Roman" w:hAnsi="Times New Roman"/>
          <w:sz w:val="24"/>
          <w:szCs w:val="24"/>
        </w:rPr>
        <w:t xml:space="preserve">anebo sportovní střelec zbraň uvedenou v </w:t>
      </w:r>
      <w:r w:rsidR="001433A0" w:rsidRPr="00A5553A">
        <w:rPr>
          <w:rFonts w:ascii="Times New Roman" w:hAnsi="Times New Roman"/>
          <w:b/>
          <w:sz w:val="24"/>
          <w:szCs w:val="24"/>
        </w:rPr>
        <w:t>§ 4a,</w:t>
      </w:r>
      <w:r w:rsidR="001433A0" w:rsidRPr="00A5553A">
        <w:rPr>
          <w:rFonts w:ascii="Times New Roman" w:hAnsi="Times New Roman"/>
          <w:sz w:val="24"/>
          <w:szCs w:val="24"/>
        </w:rPr>
        <w:t xml:space="preserve"> </w:t>
      </w:r>
      <w:r w:rsidRPr="00A5553A">
        <w:rPr>
          <w:rFonts w:ascii="Times New Roman" w:hAnsi="Times New Roman"/>
          <w:sz w:val="24"/>
          <w:szCs w:val="24"/>
        </w:rPr>
        <w:t>§ 5 písm. a) až f) nebo v § 6 písm. a) a b)</w:t>
      </w:r>
      <w:r w:rsidR="00064C53" w:rsidRPr="00A5553A">
        <w:rPr>
          <w:rFonts w:ascii="Times New Roman" w:hAnsi="Times New Roman"/>
          <w:sz w:val="24"/>
          <w:szCs w:val="24"/>
        </w:rPr>
        <w:t>,</w:t>
      </w:r>
      <w:r w:rsidR="00B85095" w:rsidRPr="00A5553A">
        <w:rPr>
          <w:rFonts w:ascii="Times New Roman" w:hAnsi="Times New Roman"/>
          <w:sz w:val="24"/>
          <w:szCs w:val="24"/>
        </w:rPr>
        <w:t xml:space="preserve"> </w:t>
      </w:r>
      <w:r w:rsidRPr="00A5553A">
        <w:rPr>
          <w:rFonts w:ascii="Times New Roman" w:hAnsi="Times New Roman"/>
          <w:sz w:val="24"/>
          <w:szCs w:val="24"/>
        </w:rPr>
        <w:t xml:space="preserve">vézt s sebou bez předchozího povolení 1 nebo více těchto zbraní během cesty přes 2 nebo více členských států s cílem vykonávat </w:t>
      </w:r>
      <w:r w:rsidRPr="00A5553A">
        <w:rPr>
          <w:rFonts w:ascii="Times New Roman" w:hAnsi="Times New Roman"/>
          <w:strike/>
          <w:sz w:val="24"/>
          <w:szCs w:val="24"/>
        </w:rPr>
        <w:t>loveckou nebo sportovní</w:t>
      </w:r>
      <w:r w:rsidRPr="00A5553A">
        <w:rPr>
          <w:rFonts w:ascii="Times New Roman" w:hAnsi="Times New Roman"/>
          <w:sz w:val="24"/>
          <w:szCs w:val="24"/>
        </w:rPr>
        <w:t xml:space="preserve"> </w:t>
      </w:r>
      <w:r w:rsidR="00AB7631" w:rsidRPr="00A5553A">
        <w:rPr>
          <w:rFonts w:ascii="Times New Roman" w:hAnsi="Times New Roman"/>
          <w:b/>
          <w:sz w:val="24"/>
          <w:szCs w:val="24"/>
        </w:rPr>
        <w:t>tuto</w:t>
      </w:r>
      <w:r w:rsidR="00AB7631" w:rsidRPr="00A5553A">
        <w:rPr>
          <w:rFonts w:ascii="Times New Roman" w:hAnsi="Times New Roman"/>
          <w:sz w:val="24"/>
          <w:szCs w:val="24"/>
        </w:rPr>
        <w:t xml:space="preserve"> </w:t>
      </w:r>
      <w:r w:rsidRPr="00A5553A">
        <w:rPr>
          <w:rFonts w:ascii="Times New Roman" w:hAnsi="Times New Roman"/>
          <w:sz w:val="24"/>
          <w:szCs w:val="24"/>
        </w:rPr>
        <w:t>činnost, pokud je držitelem evropského zbrojního pasu, ve</w:t>
      </w:r>
      <w:r w:rsidR="00064C53" w:rsidRPr="00A5553A">
        <w:rPr>
          <w:rFonts w:ascii="Times New Roman" w:hAnsi="Times New Roman"/>
          <w:sz w:val="24"/>
          <w:szCs w:val="24"/>
        </w:rPr>
        <w:t> </w:t>
      </w:r>
      <w:r w:rsidRPr="00A5553A">
        <w:rPr>
          <w:rFonts w:ascii="Times New Roman" w:hAnsi="Times New Roman"/>
          <w:sz w:val="24"/>
          <w:szCs w:val="24"/>
        </w:rPr>
        <w:t>kterém je taková zbraň nebo takové zbraně uvedeny, a pokud může prokázat účel své cesty, zejména předložením pozvání. Tato výjimka však neplatí při cestě do členského státu, který zakázal nabývání a držení dotyčné zbraně nebo který je podmiňuje udělením povolení. V tomto případě musí být proveden záznam v</w:t>
      </w:r>
      <w:r w:rsidR="007D42DC" w:rsidRPr="00A5553A">
        <w:rPr>
          <w:rFonts w:ascii="Times New Roman" w:hAnsi="Times New Roman"/>
          <w:sz w:val="24"/>
          <w:szCs w:val="24"/>
        </w:rPr>
        <w:t> </w:t>
      </w:r>
      <w:r w:rsidRPr="00A5553A">
        <w:rPr>
          <w:rFonts w:ascii="Times New Roman" w:hAnsi="Times New Roman"/>
          <w:sz w:val="24"/>
          <w:szCs w:val="24"/>
        </w:rPr>
        <w:t xml:space="preserve">evropském zbrojním pase.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Evropský zbrojní pas vydá příslušný útvar policie fyzické osobě, která má místo pobytu na území České republiky a je oprávněným držitelem zbraně. Žádost o vydání tohoto pasu se podává na předepsaném tiskopise, jehož vzor stanoví prováděcí právní předpis, a musí obsahovat osobní údaje žadatele; k žádosti žadatel připojí fotografii.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Doba platnosti evropského zbrojního pasu je 5 let a může být příslušným útvarem policie prodloužena; pokud jsou v tomto pasu zapsány pouze zbraně kategorie D, je doba platnosti nejvýše 10 let.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(5) Platnost evropského zbrojního pasu zaniká, jestliže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uplyne doba jeho platnosti,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je ohlášena jeho ztráta nebo odcizení, nebo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c) zanikla jeho držiteli platnost zbrojního průkazu nebo nabylo právní moci rozhodnutí o</w:t>
      </w:r>
      <w:r w:rsidR="007D42DC" w:rsidRPr="00A5553A">
        <w:rPr>
          <w:rFonts w:ascii="Times New Roman" w:hAnsi="Times New Roman"/>
          <w:sz w:val="24"/>
          <w:szCs w:val="24"/>
        </w:rPr>
        <w:t> </w:t>
      </w:r>
      <w:r w:rsidRPr="00A5553A">
        <w:rPr>
          <w:rFonts w:ascii="Times New Roman" w:hAnsi="Times New Roman"/>
          <w:sz w:val="24"/>
          <w:szCs w:val="24"/>
        </w:rPr>
        <w:t xml:space="preserve">odnětí zbrojního průkazu (§ 27).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(6) O zániku platnosti evropského zbrojního pasu rozhoduje příslušný útvar policie, jestliže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je poškozen tak, že zápisy v něm uvedené jsou nečitelné nebo je porušena jeho celistvost,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obsahuje neoprávněně provedené změny, nebo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obsahuje nesprávné údaje; to neplatí, je-li důvodem nesprávnosti změna místa pobytu.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Uzná-li držitel evropského zbrojního pasu důvod pro zánik platnosti, provede se pouze záznam do protokolu; tímto záznamem platnost dokladu zaniká.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Držitel evropského zbrojního pasu, jehož platnost zanikla podle odstavce 5 nebo 6, je povinen jej odevzdat příslušnému útvaru policie do 10 pracovních dnů ode dne zániku jeho platnosti. V případě úmrtí držitele evropského zbrojního pasu se postupuje jako při úmrtí držitele zbraně nebo střeliva (§ 65).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lastRenderedPageBreak/>
        <w:tab/>
        <w:t xml:space="preserve">(8) Zanikla-li platnost evropského zbrojního pasu podle odstavce 5 písm. b) nebo podle odstavce 6 písm. a) anebo c), vydá příslušný útvar policie po předložení fotografie bez žádosti nový evropský zbrojní pas s dobou platnosti původního evropského zbrojního pasu. Je-li evropský zbrojní pas vydán jako náhrada za evropský zbrojní pas ztracený nebo odcizený, musí z něj být patrno, že se jedná o duplikát.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(9) Příslušný útvar policie evropský zbrojní pas zadrží, pokud jeho držiteli zadrží, zajistí nebo odejme zbrojní průkaz.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3D4394" w:rsidP="007D42DC">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50</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Přeprava zbraní a střeliva podnikatelem v oboru zbraní a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D4394" w:rsidRPr="00A5553A">
        <w:rPr>
          <w:rFonts w:ascii="Times New Roman" w:hAnsi="Times New Roman"/>
          <w:b/>
          <w:sz w:val="24"/>
        </w:rPr>
        <w:t>kategorie A, A-I, B</w:t>
      </w:r>
      <w:r w:rsidR="003D4394"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této zbraně může podnikatel v oboru zbraní a střeliva přepravovat za účelem vývozu z území České republiky, dovozu na toto území nebo tranzitu přes toto území pouze na základě povolení.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Podnikateli se zbraněmi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D4394" w:rsidRPr="00A5553A">
        <w:rPr>
          <w:rFonts w:ascii="Times New Roman" w:hAnsi="Times New Roman"/>
          <w:b/>
          <w:sz w:val="24"/>
        </w:rPr>
        <w:t>kategorie A, A-I, B</w:t>
      </w:r>
      <w:r w:rsidR="003D4394" w:rsidRPr="00A5553A">
        <w:rPr>
          <w:rFonts w:ascii="Times New Roman" w:hAnsi="Times New Roman"/>
          <w:sz w:val="24"/>
          <w:szCs w:val="24"/>
        </w:rPr>
        <w:t xml:space="preserve"> </w:t>
      </w:r>
      <w:r w:rsidRPr="00A5553A">
        <w:rPr>
          <w:rFonts w:ascii="Times New Roman" w:hAnsi="Times New Roman"/>
          <w:sz w:val="24"/>
          <w:szCs w:val="24"/>
        </w:rPr>
        <w:t>anebo C nebo střelivem do těchto zbraní se sídlem nebo místem podnikání na území České republiky povoluje přepravu příslušný útvar policie na základě žádosti podané s využitím elektronické aplikace centrálního registru zbraní. Podnikatel je povinen k žádosti o povolení přepravy předložit povolení nebo licenci Ministerstva průmyslu a obchodu, jsou-li podle zvláštního právního předpisu</w:t>
      </w:r>
      <w:r w:rsidRPr="00A5553A">
        <w:rPr>
          <w:rFonts w:ascii="Times New Roman" w:hAnsi="Times New Roman"/>
          <w:sz w:val="24"/>
          <w:szCs w:val="24"/>
          <w:vertAlign w:val="superscript"/>
        </w:rPr>
        <w:t>9)</w:t>
      </w:r>
      <w:r w:rsidRPr="00A5553A">
        <w:rPr>
          <w:rFonts w:ascii="Times New Roman" w:hAnsi="Times New Roman"/>
          <w:sz w:val="24"/>
          <w:szCs w:val="24"/>
        </w:rPr>
        <w:t xml:space="preserve"> vydávány.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Podnikateli se sídlem nebo místem podnikání mimo území České republiky povoluje přepravu Policejní prezidium na základě žádosti podané na předepsaném tiskopise, jehož vzor stanoví prováděcí právní předpis. Žádost o povolení přepravy se podává na</w:t>
      </w:r>
      <w:r w:rsidR="007D42DC" w:rsidRPr="00A5553A">
        <w:rPr>
          <w:rFonts w:ascii="Times New Roman" w:hAnsi="Times New Roman"/>
          <w:sz w:val="24"/>
          <w:szCs w:val="24"/>
        </w:rPr>
        <w:t> </w:t>
      </w:r>
      <w:r w:rsidRPr="00A5553A">
        <w:rPr>
          <w:rFonts w:ascii="Times New Roman" w:hAnsi="Times New Roman"/>
          <w:sz w:val="24"/>
          <w:szCs w:val="24"/>
        </w:rPr>
        <w:t>zastupitelském úřadě České republiky nebo na Policejním prezidiu; je-li žádost podána v</w:t>
      </w:r>
      <w:r w:rsidR="007D42DC" w:rsidRPr="00A5553A">
        <w:rPr>
          <w:rFonts w:ascii="Times New Roman" w:hAnsi="Times New Roman"/>
          <w:sz w:val="24"/>
          <w:szCs w:val="24"/>
        </w:rPr>
        <w:t> </w:t>
      </w:r>
      <w:r w:rsidRPr="00A5553A">
        <w:rPr>
          <w:rFonts w:ascii="Times New Roman" w:hAnsi="Times New Roman"/>
          <w:sz w:val="24"/>
          <w:szCs w:val="24"/>
        </w:rPr>
        <w:t xml:space="preserve">elektronické podobě, nevyžaduje se podepsání. </w:t>
      </w:r>
    </w:p>
    <w:p w:rsidR="00E94A66" w:rsidRPr="00A5553A" w:rsidRDefault="00E94A66" w:rsidP="007D42D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Žádost o povolení přepravy předkládá podnikatel uvedený v odstavcích 2 a 3 nejpozději 10 pracovních dnů před předpokládaným zahájením přepravy. Žádost obsahuje </w:t>
      </w:r>
    </w:p>
    <w:p w:rsidR="00E94A66" w:rsidRPr="00A5553A" w:rsidRDefault="00E94A66" w:rsidP="007D42D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osobní údaje nebo údaje identifikující právnickou osobu, která uskutečňuje prodej nebo předání, </w:t>
      </w:r>
    </w:p>
    <w:p w:rsidR="00E94A66" w:rsidRPr="00A5553A" w:rsidRDefault="00E94A66" w:rsidP="007D42D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osobní údaje nebo údaje identifikující právnickou osobu kupující, nabývající nebo vlastnící zbraň nebo střelivo, </w:t>
      </w:r>
    </w:p>
    <w:p w:rsidR="00E94A66" w:rsidRPr="00A5553A" w:rsidRDefault="00E94A66" w:rsidP="007D42D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adresu místa, na které bude zbraň nebo střelivo zasláno nebo dopraveno, </w:t>
      </w:r>
    </w:p>
    <w:p w:rsidR="00E94A66" w:rsidRPr="00A5553A" w:rsidRDefault="00E94A66" w:rsidP="007D42D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druh zbraní </w:t>
      </w:r>
      <w:r w:rsidRPr="00A5553A">
        <w:rPr>
          <w:rFonts w:ascii="Times New Roman" w:hAnsi="Times New Roman"/>
          <w:strike/>
          <w:sz w:val="24"/>
          <w:szCs w:val="24"/>
        </w:rPr>
        <w:t>kategorie A, B</w:t>
      </w:r>
      <w:r w:rsidR="00CF68A0" w:rsidRPr="00A5553A">
        <w:rPr>
          <w:rFonts w:ascii="Times New Roman" w:hAnsi="Times New Roman"/>
          <w:sz w:val="24"/>
          <w:szCs w:val="24"/>
        </w:rPr>
        <w:t xml:space="preserve"> </w:t>
      </w:r>
      <w:r w:rsidR="00CF68A0" w:rsidRPr="00A5553A">
        <w:rPr>
          <w:rFonts w:ascii="Times New Roman" w:hAnsi="Times New Roman"/>
          <w:b/>
          <w:sz w:val="24"/>
        </w:rPr>
        <w:t>kategorie A, A-I, B</w:t>
      </w:r>
      <w:r w:rsidRPr="00A5553A">
        <w:rPr>
          <w:rFonts w:ascii="Times New Roman" w:hAnsi="Times New Roman"/>
          <w:sz w:val="24"/>
          <w:szCs w:val="24"/>
        </w:rPr>
        <w:t xml:space="preserve"> anebo C nebo střeliva do těchto zbraní, které budou přepravovány, a jejich předpokládaný počet, </w:t>
      </w:r>
    </w:p>
    <w:p w:rsidR="00E94A66" w:rsidRPr="00A5553A" w:rsidRDefault="00E94A66" w:rsidP="007D42D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předpokládané datum zahájení a ukončení přepravy na území České republiky, </w:t>
      </w:r>
    </w:p>
    <w:p w:rsidR="00E94A66" w:rsidRPr="00A5553A" w:rsidRDefault="00E94A66" w:rsidP="007D42D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předpokládanou trasu přepravy, </w:t>
      </w:r>
    </w:p>
    <w:p w:rsidR="00E94A66" w:rsidRPr="00A5553A" w:rsidRDefault="00E94A66" w:rsidP="007D42D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druh dopravy a </w:t>
      </w:r>
    </w:p>
    <w:p w:rsidR="00E94A66" w:rsidRPr="00A5553A" w:rsidRDefault="00E94A66" w:rsidP="007D42D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způsob zabezpečení přepravy.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(5) Zjistí-li příslušný útvar policie nebo Policejní prezidium vážné nedostatky v</w:t>
      </w:r>
      <w:r w:rsidR="009E2586" w:rsidRPr="00A5553A">
        <w:rPr>
          <w:rFonts w:ascii="Times New Roman" w:hAnsi="Times New Roman"/>
          <w:sz w:val="24"/>
          <w:szCs w:val="24"/>
        </w:rPr>
        <w:t> </w:t>
      </w:r>
      <w:r w:rsidRPr="00A5553A">
        <w:rPr>
          <w:rFonts w:ascii="Times New Roman" w:hAnsi="Times New Roman"/>
          <w:sz w:val="24"/>
          <w:szCs w:val="24"/>
        </w:rPr>
        <w:t xml:space="preserve">bezpečnosti přepravy nebo ohrožení života, zdraví, majetku, veřejného pořádku anebo bezpečnosti, žádost o povolení přepravy zbraní nebo střeliva zamítne nebo rozhodnutím stanoví jinou trasu přepravy; pokud jsou splněny všechny podmínky stanovené pro bezpečnost přepravy zbraní nebo střeliva, vydá příslušný útvar policie nebo Policejní prezidium povolení podle odstavce 2. Povolení přepravy zbraní nebo střeliva musí být </w:t>
      </w:r>
      <w:r w:rsidRPr="00A5553A">
        <w:rPr>
          <w:rFonts w:ascii="Times New Roman" w:hAnsi="Times New Roman"/>
          <w:sz w:val="24"/>
          <w:szCs w:val="24"/>
        </w:rPr>
        <w:lastRenderedPageBreak/>
        <w:t xml:space="preserve">přepravováno spolu se zbraněmi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F68A0" w:rsidRPr="00A5553A">
        <w:rPr>
          <w:rFonts w:ascii="Times New Roman" w:hAnsi="Times New Roman"/>
          <w:b/>
          <w:sz w:val="24"/>
        </w:rPr>
        <w:t>kategorie A, A-I, B</w:t>
      </w:r>
      <w:r w:rsidR="00CF68A0" w:rsidRPr="00A5553A">
        <w:rPr>
          <w:rFonts w:ascii="Times New Roman" w:hAnsi="Times New Roman"/>
          <w:sz w:val="24"/>
          <w:szCs w:val="24"/>
        </w:rPr>
        <w:t xml:space="preserve"> </w:t>
      </w:r>
      <w:r w:rsidRPr="00A5553A">
        <w:rPr>
          <w:rFonts w:ascii="Times New Roman" w:hAnsi="Times New Roman"/>
          <w:sz w:val="24"/>
          <w:szCs w:val="24"/>
        </w:rPr>
        <w:t xml:space="preserve">anebo C nebo střelivem do těchto zbraní až do místa jejich určení a musí být předloženo na požádání příslušným orgánům.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Příslušný útvar policie může podnikateli se zbraněmi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F68A0" w:rsidRPr="00A5553A">
        <w:rPr>
          <w:rFonts w:ascii="Times New Roman" w:hAnsi="Times New Roman"/>
          <w:b/>
          <w:sz w:val="24"/>
        </w:rPr>
        <w:t>kategorie A, A-I, B</w:t>
      </w:r>
      <w:r w:rsidR="00CF68A0" w:rsidRPr="00A5553A">
        <w:rPr>
          <w:rFonts w:ascii="Times New Roman" w:hAnsi="Times New Roman"/>
          <w:sz w:val="24"/>
          <w:szCs w:val="24"/>
        </w:rPr>
        <w:t xml:space="preserve"> </w:t>
      </w:r>
      <w:r w:rsidRPr="00A5553A">
        <w:rPr>
          <w:rFonts w:ascii="Times New Roman" w:hAnsi="Times New Roman"/>
          <w:sz w:val="24"/>
          <w:szCs w:val="24"/>
        </w:rPr>
        <w:t xml:space="preserve">anebo C nebo střelivem do těchto zbraní se sídlem nebo místem podnikání na území České republiky vydat povolení přepravovat zbraně nebo střelivo podnikateli nebo od podnikatele v oboru zbraní a střeliva se sídlem mimo území České republiky s platností na dobu až 3 let. Při podstatné změně, hrubém nebo opakovaném porušení podmínek, za kterých bylo povolení vydáno, nebo vyžaduje-li to ochrana veřejného pořádku a bezpečnosti, může být platnost povolení rozhodnutím pozastavena nebo zrušena. </w:t>
      </w:r>
    </w:p>
    <w:p w:rsidR="00E94A66" w:rsidRPr="00A5553A" w:rsidRDefault="00E94A66" w:rsidP="009E258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(7) Nejpozději 1 hodinu před zahájením přepravy je podnikatel uvedený v odstavcích 2 a 3 povinen ohlásit příslušnému útvaru policie nebo Policejnímu prezidiu způsobem uvedeným v odstavcích 2 a 3 údaje týkající se přepravy. Hlášení se podává s využitím elektronické aplikace centrálního registru zbraní a jeho vytištěná listinná kopie musí doprovázet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F68A0" w:rsidRPr="00A5553A">
        <w:rPr>
          <w:rFonts w:ascii="Times New Roman" w:hAnsi="Times New Roman"/>
          <w:b/>
          <w:sz w:val="24"/>
        </w:rPr>
        <w:t>kategorie A, A-I, B</w:t>
      </w:r>
      <w:r w:rsidR="00CF68A0"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těchto zbraní až do místa jejich určení a musí být předloženo na požádání příslušným orgánům. Hlášení nepodává podnikatel uvedený v odstavcích 2 a 3, který všechny údaje týkající se přepravy uvedl již v žádosti o povolení přepravy. Hlášení obsahuje </w:t>
      </w:r>
    </w:p>
    <w:p w:rsidR="00E94A66" w:rsidRPr="00A5553A" w:rsidRDefault="00E94A66" w:rsidP="009E258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osobní údaje nebo údaje identifikující právnickou osobu, která uskutečňuje prodej nebo předání, </w:t>
      </w:r>
    </w:p>
    <w:p w:rsidR="00E94A66" w:rsidRPr="00A5553A" w:rsidRDefault="00E94A66" w:rsidP="009E258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osobní údaje nebo údaje identifikující právnickou osobu kupující, nabývající nebo vlastnící zbraň nebo střelivo, </w:t>
      </w:r>
    </w:p>
    <w:p w:rsidR="00E94A66" w:rsidRPr="00A5553A" w:rsidRDefault="00E94A66" w:rsidP="009E258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adresu místa, na které bude zbraň nebo střelivo zasláno nebo dopraveno, </w:t>
      </w:r>
    </w:p>
    <w:p w:rsidR="00E94A66" w:rsidRPr="00A5553A" w:rsidRDefault="00E94A66" w:rsidP="009E258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údaje umožňující identifikaci každé zbraně </w:t>
      </w:r>
      <w:r w:rsidRPr="00A5553A">
        <w:rPr>
          <w:rFonts w:ascii="Times New Roman" w:hAnsi="Times New Roman"/>
          <w:strike/>
          <w:sz w:val="24"/>
          <w:szCs w:val="24"/>
        </w:rPr>
        <w:t>kategorie A, B</w:t>
      </w:r>
      <w:r w:rsidR="00CF68A0" w:rsidRPr="00A5553A">
        <w:rPr>
          <w:rFonts w:ascii="Times New Roman" w:hAnsi="Times New Roman"/>
          <w:sz w:val="24"/>
          <w:szCs w:val="24"/>
        </w:rPr>
        <w:t xml:space="preserve"> </w:t>
      </w:r>
      <w:r w:rsidR="00CF68A0" w:rsidRPr="00A5553A">
        <w:rPr>
          <w:rFonts w:ascii="Times New Roman" w:hAnsi="Times New Roman"/>
          <w:b/>
          <w:sz w:val="24"/>
        </w:rPr>
        <w:t>kategorie A, A-I, B</w:t>
      </w:r>
      <w:r w:rsidRPr="00A5553A">
        <w:rPr>
          <w:rFonts w:ascii="Times New Roman" w:hAnsi="Times New Roman"/>
          <w:sz w:val="24"/>
          <w:szCs w:val="24"/>
        </w:rPr>
        <w:t xml:space="preserve"> anebo C nebo střeliva do těchto zbraní, včetně kategorie zbraně, a oznámení o tom, že tyto zbraně nebo střelivo byly předmětem kontroly v souladu s Úmluvou o vzájemném uznávání zkušebních značek ručních palných zbraní, </w:t>
      </w:r>
    </w:p>
    <w:p w:rsidR="00E94A66" w:rsidRPr="00A5553A" w:rsidRDefault="00E94A66" w:rsidP="009E258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datum zahájení a ukončení přepravy na území České republiky, </w:t>
      </w:r>
    </w:p>
    <w:p w:rsidR="00E94A66" w:rsidRPr="00A5553A" w:rsidRDefault="00E94A66" w:rsidP="009E258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trasu přepravy, </w:t>
      </w:r>
    </w:p>
    <w:p w:rsidR="00E94A66" w:rsidRPr="00A5553A" w:rsidRDefault="00E94A66" w:rsidP="009E258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druh dopravy, údaje o dopravci, včetně čísla zbrojní licence, jedná-li se o podnikatele se zbraněmi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F68A0" w:rsidRPr="00A5553A">
        <w:rPr>
          <w:rFonts w:ascii="Times New Roman" w:hAnsi="Times New Roman"/>
          <w:b/>
          <w:sz w:val="24"/>
        </w:rPr>
        <w:t>kategorie A, A-I, B</w:t>
      </w:r>
      <w:r w:rsidR="00CF68A0" w:rsidRPr="00A5553A">
        <w:rPr>
          <w:rFonts w:ascii="Times New Roman" w:hAnsi="Times New Roman"/>
          <w:sz w:val="24"/>
          <w:szCs w:val="24"/>
        </w:rPr>
        <w:t xml:space="preserve"> </w:t>
      </w:r>
      <w:r w:rsidRPr="00A5553A">
        <w:rPr>
          <w:rFonts w:ascii="Times New Roman" w:hAnsi="Times New Roman"/>
          <w:sz w:val="24"/>
          <w:szCs w:val="24"/>
        </w:rPr>
        <w:t xml:space="preserve">anebo C nebo střelivem do těchto zbraní se sídlem nebo místem podnikání na území České republiky, identifikační údaj dopravního prostředku, zejména lokalizační údaje a registrační značky, které umožní policii nepřetržité sledování jeho aktuální polohy, a spojení na obsluhu dopravního prostředku a na osobu odpovědnou za přepravu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F68A0" w:rsidRPr="00A5553A">
        <w:rPr>
          <w:rFonts w:ascii="Times New Roman" w:hAnsi="Times New Roman"/>
          <w:b/>
          <w:sz w:val="24"/>
        </w:rPr>
        <w:t>kategorie A, A-I, B</w:t>
      </w:r>
      <w:r w:rsidR="00CF68A0"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na území České republiky, která má jazykové znalosti nejméně na úrovni A2 českého nebo anglického jazyka podle společného evropského referenčního rámce pro jazyky, </w:t>
      </w:r>
    </w:p>
    <w:p w:rsidR="00E94A66" w:rsidRPr="00A5553A" w:rsidRDefault="00E94A66" w:rsidP="009E2586">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způsob zabezpečení přepravy a i) předchozí souhlas následujícího tranzitujícího nebo přijímajícího státu, pokud tento stát podmiňuje přepravu zbraní nebo střeliva po svém území tímto předchozím souhlasem.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(8) Každý dopravní prostředek určený k přepravě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F68A0" w:rsidRPr="00A5553A">
        <w:rPr>
          <w:rFonts w:ascii="Times New Roman" w:hAnsi="Times New Roman"/>
          <w:b/>
          <w:sz w:val="24"/>
        </w:rPr>
        <w:t>kategorie A, A-I, B</w:t>
      </w:r>
      <w:r w:rsidR="00CF68A0"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musí být vybaven zařízením, které umožňuje nepřetržité sledování jeho pohybu, jedná-li se o silniční přepravu a je-li přepravováno více než 100 zbraní nebo více než 200 000 kusů střeliva. Po celou dobu přepravy musí být zařízení přihlášeno do systému sledování pohybu a jím zaregistrováno.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lastRenderedPageBreak/>
        <w:tab/>
        <w:t xml:space="preserve">(9) Podnikatel se zbraněmi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FE65CD" w:rsidRPr="00A5553A">
        <w:rPr>
          <w:rFonts w:ascii="Times New Roman" w:hAnsi="Times New Roman"/>
          <w:b/>
          <w:sz w:val="24"/>
        </w:rPr>
        <w:t>kategorie A, A-I, B</w:t>
      </w:r>
      <w:r w:rsidR="00FE65CD" w:rsidRPr="00A5553A">
        <w:rPr>
          <w:rFonts w:ascii="Times New Roman" w:hAnsi="Times New Roman"/>
          <w:sz w:val="24"/>
          <w:szCs w:val="24"/>
        </w:rPr>
        <w:t xml:space="preserve"> </w:t>
      </w:r>
      <w:r w:rsidRPr="00A5553A">
        <w:rPr>
          <w:rFonts w:ascii="Times New Roman" w:hAnsi="Times New Roman"/>
          <w:sz w:val="24"/>
          <w:szCs w:val="24"/>
        </w:rPr>
        <w:t xml:space="preserve">anebo C nebo střelivem do těchto zbraní se sídlem nebo místem podnikání na území České republiky, kterému bylo vydáno dlouhodobé povolení přepravovat zbraně nebo střelivo podle odstavce 6, podává po dobu platnosti tohoto dokladu při každé další uskutečňované přepravě pouze hlášení podle odstavce 7.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(10) Podnikatel uvedený v odstavcích 2 a 3 je povinen neprodleně ohlásit příslušnému útvaru policie nebo Policejnímu prezidiu jakékoliv změny v přepravě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FE65CD" w:rsidRPr="00A5553A">
        <w:rPr>
          <w:rFonts w:ascii="Times New Roman" w:hAnsi="Times New Roman"/>
          <w:b/>
          <w:sz w:val="24"/>
        </w:rPr>
        <w:t>kategorie A, A-I, B</w:t>
      </w:r>
      <w:r w:rsidR="00FE65CD"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(11) Policie zajišťuje na základě údajů podle odstavců 4 a 7 nebo jiných zjištěných informací sledování přepravy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FE65CD" w:rsidRPr="00A5553A">
        <w:rPr>
          <w:rFonts w:ascii="Times New Roman" w:hAnsi="Times New Roman"/>
          <w:b/>
          <w:sz w:val="24"/>
        </w:rPr>
        <w:t>kategorie A, A-I, B</w:t>
      </w:r>
      <w:r w:rsidR="00FE65CD"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a poskytuje aktuální informace o mimořádných situacích obsluze dopravního prostředku nebo osobě zodpovědné za přepravu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FE65CD" w:rsidRPr="00A5553A">
        <w:rPr>
          <w:rFonts w:ascii="Times New Roman" w:hAnsi="Times New Roman"/>
          <w:b/>
          <w:sz w:val="24"/>
        </w:rPr>
        <w:t>kategorie A, A-I, B</w:t>
      </w:r>
      <w:r w:rsidR="00FE65CD"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na území České republiky, má-li tyto informace k dispozici.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(12) Příslušný útvar policie poskytne tomu, komu bylo vydáno povolení přepravovat zbraně nebo střelivo, seznam zbraní nebo střeliva do těchto zbraní, které mohou být dovezeny na území jednotlivých členských států bez jejich předchozího souhlasu.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FE65CD"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50a</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Hlášení přepravy zbraní a střeliva podnikatelem v oboru zbraní a střeliva </w:t>
      </w:r>
    </w:p>
    <w:p w:rsidR="00E94A66" w:rsidRPr="00A5553A" w:rsidRDefault="00E94A66" w:rsidP="00E0757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Podnikatel se zbraněmi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621E0" w:rsidRPr="00A5553A">
        <w:rPr>
          <w:rFonts w:ascii="Times New Roman" w:hAnsi="Times New Roman"/>
          <w:b/>
          <w:sz w:val="24"/>
        </w:rPr>
        <w:t>kategorie A, A-I, B</w:t>
      </w:r>
      <w:r w:rsidR="003621E0" w:rsidRPr="00A5553A">
        <w:rPr>
          <w:rFonts w:ascii="Times New Roman" w:hAnsi="Times New Roman"/>
          <w:sz w:val="24"/>
          <w:szCs w:val="24"/>
        </w:rPr>
        <w:t xml:space="preserve"> </w:t>
      </w:r>
      <w:r w:rsidRPr="00A5553A">
        <w:rPr>
          <w:rFonts w:ascii="Times New Roman" w:hAnsi="Times New Roman"/>
          <w:sz w:val="24"/>
          <w:szCs w:val="24"/>
        </w:rPr>
        <w:t xml:space="preserve">anebo C nebo střelivem do těchto zbraní je povinen příslušnému útvaru policie ohlásit nejpozději 1 hodinu před zahájením přepravy přepravu více než 100 zbraní nebo více než 200 000 kusů střeliva po území České republiky. Tuto povinnost nemá, pokud již má na přepravu těchto zbraní nebo střeliva vydáno povolení přepravovat zbraně nebo střelivo podle § 50. Toto hlášení se podává s využitím elektronické aplikace centrálního registru zbraní a jeho vytištěná listinná kopie musí doprovázet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621E0" w:rsidRPr="00A5553A">
        <w:rPr>
          <w:rFonts w:ascii="Times New Roman" w:hAnsi="Times New Roman"/>
          <w:b/>
          <w:sz w:val="24"/>
        </w:rPr>
        <w:t>kategorie A, A-I, B</w:t>
      </w:r>
      <w:r w:rsidR="003621E0"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těchto zbraní až do místa jejich určení a musí být předloženo na požádání příslušným orgánům. Hlášení obsahuje </w:t>
      </w:r>
    </w:p>
    <w:p w:rsidR="00E94A66" w:rsidRPr="00A5553A" w:rsidRDefault="00E94A66" w:rsidP="00E0757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osobní údaje nebo údaje identifikující právnickou osobu, která uskutečňuje prodej nebo předání, </w:t>
      </w:r>
    </w:p>
    <w:p w:rsidR="00E94A66" w:rsidRPr="00A5553A" w:rsidRDefault="00E94A66" w:rsidP="00E0757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osobní údaje nebo údaje identifikující právnickou osobu kupující, nabývající nebo vlastnící zbraň nebo střelivo, </w:t>
      </w:r>
    </w:p>
    <w:p w:rsidR="00E94A66" w:rsidRPr="00A5553A" w:rsidRDefault="00E94A66" w:rsidP="00E0757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adresu místa, na které bude zbraň nebo střelivo zasláno nebo dopraveno, </w:t>
      </w:r>
    </w:p>
    <w:p w:rsidR="00E94A66" w:rsidRPr="00A5553A" w:rsidRDefault="00E94A66" w:rsidP="00E0757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druh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621E0" w:rsidRPr="00A5553A">
        <w:rPr>
          <w:rFonts w:ascii="Times New Roman" w:hAnsi="Times New Roman"/>
          <w:b/>
          <w:sz w:val="24"/>
        </w:rPr>
        <w:t>kategorie A, A-I, B</w:t>
      </w:r>
      <w:r w:rsidR="003621E0"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které budou přepravovány, a jejich počet, </w:t>
      </w:r>
    </w:p>
    <w:p w:rsidR="00E94A66" w:rsidRPr="00A5553A" w:rsidRDefault="00E94A66" w:rsidP="00E0757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datum zahájení a ukončení přepravy, </w:t>
      </w:r>
    </w:p>
    <w:p w:rsidR="00E94A66" w:rsidRPr="00A5553A" w:rsidRDefault="00E94A66" w:rsidP="00E0757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trasu přepravy, </w:t>
      </w:r>
    </w:p>
    <w:p w:rsidR="00E94A66" w:rsidRPr="00A5553A" w:rsidRDefault="00E94A66" w:rsidP="00E0757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druh dopravy, údaje o dopravci, včetně čísla zbrojní licence, identifikační údaj dopravního prostředku, zejména lokalizační údaje a registrační značky, které umožní policii nepřetržité sledování jeho aktuální polohy, a spojení na obsluhu dopravního prostředku nebo na osobu odpovědnou za přepravu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621E0" w:rsidRPr="00A5553A">
        <w:rPr>
          <w:rFonts w:ascii="Times New Roman" w:hAnsi="Times New Roman"/>
          <w:b/>
          <w:sz w:val="24"/>
        </w:rPr>
        <w:t>kategorie A, A-I, B</w:t>
      </w:r>
      <w:r w:rsidR="003621E0"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a </w:t>
      </w:r>
    </w:p>
    <w:p w:rsidR="00E94A66" w:rsidRPr="00A5553A" w:rsidRDefault="00E94A66" w:rsidP="00E0757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způsob zabezpečení přepravy.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lastRenderedPageBreak/>
        <w:tab/>
        <w:t xml:space="preserve">(2) Každý dopravní prostředek určený k přepravě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621E0" w:rsidRPr="00A5553A">
        <w:rPr>
          <w:rFonts w:ascii="Times New Roman" w:hAnsi="Times New Roman"/>
          <w:b/>
          <w:sz w:val="24"/>
        </w:rPr>
        <w:t>kategorie A, A-I, B</w:t>
      </w:r>
      <w:r w:rsidR="003621E0"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podle odstavce 1 musí být vybaven zařízením, které umožňuje nepřetržité sledování jeho pohybu, jedná-li se o silniční přepravu. Po celou dobu přepravy musí být zařízení přihlášeno do systému sledování pohybu a jím zaregistrováno.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Podnikatel se zbraněmi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621E0" w:rsidRPr="00A5553A">
        <w:rPr>
          <w:rFonts w:ascii="Times New Roman" w:hAnsi="Times New Roman"/>
          <w:b/>
          <w:sz w:val="24"/>
        </w:rPr>
        <w:t>kategorie A, A-I, B</w:t>
      </w:r>
      <w:r w:rsidR="003621E0" w:rsidRPr="00A5553A">
        <w:rPr>
          <w:rFonts w:ascii="Times New Roman" w:hAnsi="Times New Roman"/>
          <w:sz w:val="24"/>
          <w:szCs w:val="24"/>
        </w:rPr>
        <w:t xml:space="preserve"> </w:t>
      </w:r>
      <w:r w:rsidRPr="00A5553A">
        <w:rPr>
          <w:rFonts w:ascii="Times New Roman" w:hAnsi="Times New Roman"/>
          <w:sz w:val="24"/>
          <w:szCs w:val="24"/>
        </w:rPr>
        <w:t xml:space="preserve">anebo C nebo střelivem do těchto zbraní je povinen neprodleně ohlásit příslušnému útvaru policie nebo Policejnímu prezidiu jakékoliv změny v přepravě zbraní </w:t>
      </w:r>
      <w:r w:rsidRPr="00A5553A">
        <w:rPr>
          <w:rFonts w:ascii="Times New Roman" w:hAnsi="Times New Roman"/>
          <w:strike/>
          <w:sz w:val="24"/>
          <w:szCs w:val="24"/>
        </w:rPr>
        <w:t>kategorie A, B</w:t>
      </w:r>
      <w:r w:rsidR="003621E0" w:rsidRPr="00A5553A">
        <w:rPr>
          <w:rFonts w:ascii="Times New Roman" w:hAnsi="Times New Roman"/>
          <w:sz w:val="24"/>
          <w:szCs w:val="24"/>
        </w:rPr>
        <w:t xml:space="preserve"> </w:t>
      </w:r>
      <w:r w:rsidR="003621E0" w:rsidRPr="00A5553A">
        <w:rPr>
          <w:rFonts w:ascii="Times New Roman" w:hAnsi="Times New Roman"/>
          <w:b/>
          <w:sz w:val="24"/>
        </w:rPr>
        <w:t>kategorie A, A-I, B</w:t>
      </w:r>
      <w:r w:rsidRPr="00A5553A">
        <w:rPr>
          <w:rFonts w:ascii="Times New Roman" w:hAnsi="Times New Roman"/>
          <w:sz w:val="24"/>
          <w:szCs w:val="24"/>
        </w:rPr>
        <w:t xml:space="preserve"> anebo C nebo střeliva do těchto zbraní.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Zjistí-li příslušný útvar policie nebo Policejní prezidium vážné nedostatky v</w:t>
      </w:r>
      <w:r w:rsidR="00E0757C" w:rsidRPr="00A5553A">
        <w:rPr>
          <w:rFonts w:ascii="Times New Roman" w:hAnsi="Times New Roman"/>
          <w:sz w:val="24"/>
          <w:szCs w:val="24"/>
        </w:rPr>
        <w:t> </w:t>
      </w:r>
      <w:r w:rsidRPr="00A5553A">
        <w:rPr>
          <w:rFonts w:ascii="Times New Roman" w:hAnsi="Times New Roman"/>
          <w:sz w:val="24"/>
          <w:szCs w:val="24"/>
        </w:rPr>
        <w:t xml:space="preserve">bezpečnosti přepravy nebo ohrožení života, zdraví, majetku, veřejného pořádku anebo bezpečnosti, přepravu zbraní nebo střeliva rozhodnutím zakáže, stanoví jinou trasu přepravy nebo stanoví dodatečné podmínky pro zabezpečení přepravy. Odvolání proti rozhodnutí nemá odkladný účinek.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Policie zajišťuje na základě údajů podle odstavce 1 nebo jiných zjištěných informací sledování přepravy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621E0" w:rsidRPr="00A5553A">
        <w:rPr>
          <w:rFonts w:ascii="Times New Roman" w:hAnsi="Times New Roman"/>
          <w:b/>
          <w:sz w:val="24"/>
        </w:rPr>
        <w:t>kategorie A, A-I, B</w:t>
      </w:r>
      <w:r w:rsidR="003621E0"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a poskytuje aktuální informace o mimořádných situacích obsluze dopravního prostředku nebo osobě zodpovědné za přepravu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621E0" w:rsidRPr="00A5553A">
        <w:rPr>
          <w:rFonts w:ascii="Times New Roman" w:hAnsi="Times New Roman"/>
          <w:b/>
          <w:sz w:val="24"/>
        </w:rPr>
        <w:t>kategorie A, A-I, B</w:t>
      </w:r>
      <w:r w:rsidR="003621E0"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na území České republiky, má-li tyto informace k dispozici.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0757C" w:rsidP="00E0757C">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50b </w:t>
      </w:r>
    </w:p>
    <w:p w:rsidR="00E94A66" w:rsidRPr="00A5553A" w:rsidRDefault="00E94A66" w:rsidP="00E0757C">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Zabezpečení zbraní</w:t>
      </w:r>
      <w:r w:rsidR="00E0757C" w:rsidRPr="00A5553A">
        <w:rPr>
          <w:rFonts w:ascii="Times New Roman" w:hAnsi="Times New Roman"/>
          <w:bCs/>
          <w:sz w:val="24"/>
          <w:szCs w:val="24"/>
        </w:rPr>
        <w:t xml:space="preserve"> a střeliva v průběhu přepravy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Podnikatel se zbraněmi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4F275E" w:rsidRPr="00A5553A">
        <w:rPr>
          <w:rFonts w:ascii="Times New Roman" w:hAnsi="Times New Roman"/>
          <w:b/>
          <w:sz w:val="24"/>
        </w:rPr>
        <w:t>kategorie A, A-I, B</w:t>
      </w:r>
      <w:r w:rsidR="004F275E" w:rsidRPr="00A5553A">
        <w:rPr>
          <w:rFonts w:ascii="Times New Roman" w:hAnsi="Times New Roman"/>
          <w:sz w:val="24"/>
          <w:szCs w:val="24"/>
        </w:rPr>
        <w:t xml:space="preserve"> </w:t>
      </w:r>
      <w:r w:rsidRPr="00A5553A">
        <w:rPr>
          <w:rFonts w:ascii="Times New Roman" w:hAnsi="Times New Roman"/>
          <w:sz w:val="24"/>
          <w:szCs w:val="24"/>
        </w:rPr>
        <w:t xml:space="preserve">nebo C nebo se střelivem do těchto zbraní a podnikatel se sídlem nebo místem podnikání mimo území České republiky je v průběhu jejich přepravy povinen zabezpečit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4F275E" w:rsidRPr="00A5553A">
        <w:rPr>
          <w:rFonts w:ascii="Times New Roman" w:hAnsi="Times New Roman"/>
          <w:b/>
          <w:sz w:val="24"/>
        </w:rPr>
        <w:t>kategorie A, A-I, B</w:t>
      </w:r>
      <w:r w:rsidR="004F275E" w:rsidRPr="00A5553A">
        <w:rPr>
          <w:rFonts w:ascii="Times New Roman" w:hAnsi="Times New Roman"/>
          <w:sz w:val="24"/>
          <w:szCs w:val="24"/>
        </w:rPr>
        <w:t xml:space="preserve"> </w:t>
      </w:r>
      <w:r w:rsidRPr="00A5553A">
        <w:rPr>
          <w:rFonts w:ascii="Times New Roman" w:hAnsi="Times New Roman"/>
          <w:sz w:val="24"/>
          <w:szCs w:val="24"/>
        </w:rPr>
        <w:t xml:space="preserve">nebo C nebo střelivo do těchto zbraní proti zneužití, ztrátě nebo odcizení. Požadavky na zabezpečení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4F275E" w:rsidRPr="00A5553A">
        <w:rPr>
          <w:rFonts w:ascii="Times New Roman" w:hAnsi="Times New Roman"/>
          <w:b/>
          <w:sz w:val="24"/>
        </w:rPr>
        <w:t>kategorie A, A-I, B</w:t>
      </w:r>
      <w:r w:rsidR="004F275E" w:rsidRPr="00A5553A">
        <w:rPr>
          <w:rFonts w:ascii="Times New Roman" w:hAnsi="Times New Roman"/>
          <w:sz w:val="24"/>
          <w:szCs w:val="24"/>
        </w:rPr>
        <w:t xml:space="preserve"> </w:t>
      </w:r>
      <w:r w:rsidRPr="00A5553A">
        <w:rPr>
          <w:rFonts w:ascii="Times New Roman" w:hAnsi="Times New Roman"/>
          <w:sz w:val="24"/>
          <w:szCs w:val="24"/>
        </w:rPr>
        <w:t>nebo C nebo střeliva do těchto zbraní v průběhu přepravy stanoví prováděcí právní předpis; tím nejsou dotčeny právní předpisy upravující přepravu zbraní nebo střeliva jako nebezpečného nákladu</w:t>
      </w:r>
      <w:r w:rsidR="006B6621" w:rsidRPr="00A5553A">
        <w:rPr>
          <w:rStyle w:val="Znakapoznpodarou"/>
          <w:rFonts w:ascii="Times New Roman" w:hAnsi="Times New Roman"/>
          <w:sz w:val="24"/>
          <w:szCs w:val="24"/>
        </w:rPr>
        <w:footnoteReference w:customMarkFollows="1" w:id="32"/>
        <w:t>18)</w:t>
      </w: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0757C" w:rsidP="00E0757C">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51 </w:t>
      </w:r>
    </w:p>
    <w:p w:rsidR="00E94A66" w:rsidRPr="00A5553A" w:rsidRDefault="00E94A66" w:rsidP="00E0757C">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Ustanovení společná pro trvalý vývoz, trvalý dov</w:t>
      </w:r>
      <w:r w:rsidR="00E0757C" w:rsidRPr="00A5553A">
        <w:rPr>
          <w:rFonts w:ascii="Times New Roman" w:hAnsi="Times New Roman"/>
          <w:bCs/>
          <w:sz w:val="24"/>
          <w:szCs w:val="24"/>
        </w:rPr>
        <w:t xml:space="preserve">oz a tranzit zbraní a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Zbrojní průvodní list pro trvalý vývoz, trvalý dovoz nebo tranzit zbraní nebo střeliva je veřejná listina.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Každý, kdo vyváží, dováží nebo prováží zbraň kategorie </w:t>
      </w:r>
      <w:r w:rsidRPr="00A5553A">
        <w:rPr>
          <w:rFonts w:ascii="Times New Roman" w:hAnsi="Times New Roman"/>
          <w:strike/>
          <w:sz w:val="24"/>
          <w:szCs w:val="24"/>
        </w:rPr>
        <w:t>A, B nebo C</w:t>
      </w:r>
      <w:r w:rsidRPr="00A5553A">
        <w:rPr>
          <w:rFonts w:ascii="Times New Roman" w:hAnsi="Times New Roman"/>
          <w:sz w:val="24"/>
          <w:szCs w:val="24"/>
        </w:rPr>
        <w:t xml:space="preserve"> </w:t>
      </w:r>
      <w:r w:rsidR="00B045BF" w:rsidRPr="00A5553A">
        <w:rPr>
          <w:rFonts w:ascii="Times New Roman" w:hAnsi="Times New Roman"/>
          <w:b/>
          <w:sz w:val="24"/>
          <w:szCs w:val="24"/>
        </w:rPr>
        <w:t xml:space="preserve">A, A-I, B, C </w:t>
      </w:r>
      <w:r w:rsidR="002F765A" w:rsidRPr="00A5553A">
        <w:rPr>
          <w:rFonts w:ascii="Times New Roman" w:hAnsi="Times New Roman"/>
          <w:b/>
          <w:sz w:val="24"/>
          <w:szCs w:val="24"/>
        </w:rPr>
        <w:t>nebo</w:t>
      </w:r>
      <w:r w:rsidR="00B045BF" w:rsidRPr="00A5553A">
        <w:rPr>
          <w:rFonts w:ascii="Times New Roman" w:hAnsi="Times New Roman"/>
          <w:b/>
          <w:sz w:val="24"/>
          <w:szCs w:val="24"/>
        </w:rPr>
        <w:t> C-I</w:t>
      </w:r>
      <w:r w:rsidR="00B045BF" w:rsidRPr="00A5553A">
        <w:rPr>
          <w:rFonts w:ascii="Times New Roman" w:hAnsi="Times New Roman"/>
          <w:sz w:val="24"/>
          <w:szCs w:val="24"/>
        </w:rPr>
        <w:t xml:space="preserve"> </w:t>
      </w:r>
      <w:r w:rsidRPr="00A5553A">
        <w:rPr>
          <w:rFonts w:ascii="Times New Roman" w:hAnsi="Times New Roman"/>
          <w:sz w:val="24"/>
          <w:szCs w:val="24"/>
        </w:rPr>
        <w:t>nebo střelivo do těchto zbraní přes vnější státní hranice České republiky, je tuto skutečnost povinen oznámit policii na hraničním přechodu České republiky; to neplatí, je-li vývoz nebo dovoz uskutečňován v zásilkách. Zároveň je povinen předložit povolení podle §</w:t>
      </w:r>
      <w:r w:rsidR="00E0757C" w:rsidRPr="00A5553A">
        <w:rPr>
          <w:rFonts w:ascii="Times New Roman" w:hAnsi="Times New Roman"/>
          <w:sz w:val="24"/>
          <w:szCs w:val="24"/>
        </w:rPr>
        <w:t> </w:t>
      </w:r>
      <w:r w:rsidRPr="00A5553A">
        <w:rPr>
          <w:rFonts w:ascii="Times New Roman" w:hAnsi="Times New Roman"/>
          <w:sz w:val="24"/>
          <w:szCs w:val="24"/>
        </w:rPr>
        <w:t xml:space="preserve">44, 45 nebo § 46 a 50, popřípadě evropský zbrojní pas. Povolení nebo evropský zbrojní pas musí mít vždy u sebe, pokud má u sebe zbraň kategorie </w:t>
      </w:r>
      <w:r w:rsidRPr="00A5553A">
        <w:rPr>
          <w:rFonts w:ascii="Times New Roman" w:hAnsi="Times New Roman"/>
          <w:strike/>
          <w:sz w:val="24"/>
          <w:szCs w:val="24"/>
        </w:rPr>
        <w:t>A, B nebo C</w:t>
      </w:r>
      <w:r w:rsidRPr="00A5553A">
        <w:rPr>
          <w:rFonts w:ascii="Times New Roman" w:hAnsi="Times New Roman"/>
          <w:sz w:val="24"/>
          <w:szCs w:val="24"/>
        </w:rPr>
        <w:t xml:space="preserve"> </w:t>
      </w:r>
      <w:r w:rsidR="00B045BF" w:rsidRPr="00A5553A">
        <w:rPr>
          <w:rFonts w:ascii="Times New Roman" w:hAnsi="Times New Roman"/>
          <w:b/>
          <w:sz w:val="24"/>
          <w:szCs w:val="24"/>
        </w:rPr>
        <w:t xml:space="preserve">A, A-I, B, C </w:t>
      </w:r>
      <w:r w:rsidR="002F765A" w:rsidRPr="00A5553A">
        <w:rPr>
          <w:rFonts w:ascii="Times New Roman" w:hAnsi="Times New Roman"/>
          <w:b/>
          <w:sz w:val="24"/>
          <w:szCs w:val="24"/>
        </w:rPr>
        <w:t>nebo</w:t>
      </w:r>
      <w:r w:rsidR="00B045BF" w:rsidRPr="00A5553A">
        <w:rPr>
          <w:rFonts w:ascii="Times New Roman" w:hAnsi="Times New Roman"/>
          <w:b/>
          <w:sz w:val="24"/>
          <w:szCs w:val="24"/>
        </w:rPr>
        <w:t> C-I</w:t>
      </w:r>
      <w:r w:rsidR="00B045BF" w:rsidRPr="00A5553A">
        <w:rPr>
          <w:rFonts w:ascii="Times New Roman" w:hAnsi="Times New Roman"/>
          <w:sz w:val="24"/>
          <w:szCs w:val="24"/>
        </w:rPr>
        <w:t xml:space="preserve"> </w:t>
      </w:r>
      <w:r w:rsidRPr="00A5553A">
        <w:rPr>
          <w:rFonts w:ascii="Times New Roman" w:hAnsi="Times New Roman"/>
          <w:sz w:val="24"/>
          <w:szCs w:val="24"/>
        </w:rPr>
        <w:t xml:space="preserve">nebo střelivo do těchto zbraní, a předložit jej příslušnému orgánu ke kontrole. Tyto povinnosti </w:t>
      </w:r>
      <w:r w:rsidRPr="00A5553A">
        <w:rPr>
          <w:rFonts w:ascii="Times New Roman" w:hAnsi="Times New Roman"/>
          <w:sz w:val="24"/>
          <w:szCs w:val="24"/>
        </w:rPr>
        <w:lastRenderedPageBreak/>
        <w:t>má i</w:t>
      </w:r>
      <w:r w:rsidR="00E0757C" w:rsidRPr="00A5553A">
        <w:rPr>
          <w:rFonts w:ascii="Times New Roman" w:hAnsi="Times New Roman"/>
          <w:sz w:val="24"/>
          <w:szCs w:val="24"/>
        </w:rPr>
        <w:t> </w:t>
      </w:r>
      <w:r w:rsidRPr="00A5553A">
        <w:rPr>
          <w:rFonts w:ascii="Times New Roman" w:hAnsi="Times New Roman"/>
          <w:sz w:val="24"/>
          <w:szCs w:val="24"/>
        </w:rPr>
        <w:t>na vnitřní státní hranici České republiky, pokud je zde prováděna ochrana hranic podle zvláštního právního předpisu</w:t>
      </w:r>
      <w:r w:rsidRPr="00A5553A">
        <w:rPr>
          <w:rFonts w:ascii="Times New Roman" w:hAnsi="Times New Roman"/>
          <w:sz w:val="24"/>
          <w:szCs w:val="24"/>
          <w:vertAlign w:val="superscript"/>
        </w:rPr>
        <w:t>17b)</w:t>
      </w: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Ustanovení § 44 až 46 a § 49 se nevztahují na vývoz, dovoz nebo tranzit zbraně, zakázaného doplňku zbraně nebo střeliva, realizovaný fyzickou nebo právnickou osobou v</w:t>
      </w:r>
      <w:r w:rsidR="00E0757C" w:rsidRPr="00A5553A">
        <w:rPr>
          <w:rFonts w:ascii="Times New Roman" w:hAnsi="Times New Roman"/>
          <w:sz w:val="24"/>
          <w:szCs w:val="24"/>
        </w:rPr>
        <w:t> </w:t>
      </w:r>
      <w:r w:rsidRPr="00A5553A">
        <w:rPr>
          <w:rFonts w:ascii="Times New Roman" w:hAnsi="Times New Roman"/>
          <w:sz w:val="24"/>
          <w:szCs w:val="24"/>
        </w:rPr>
        <w:t>rámci její obchodní činnosti uskutečňované podle zvláštního právního předpisu.</w:t>
      </w:r>
      <w:r w:rsidRPr="00A5553A">
        <w:rPr>
          <w:rFonts w:ascii="Times New Roman" w:hAnsi="Times New Roman"/>
          <w:sz w:val="24"/>
          <w:szCs w:val="24"/>
          <w:vertAlign w:val="superscript"/>
        </w:rPr>
        <w:t>9)</w:t>
      </w:r>
      <w:r w:rsidRPr="00A5553A">
        <w:rPr>
          <w:rFonts w:ascii="Times New Roman" w:hAnsi="Times New Roman"/>
          <w:sz w:val="24"/>
          <w:szCs w:val="24"/>
        </w:rPr>
        <w:t xml:space="preserve"> Ustanovení § 46 se nevztahuje také na dočasný tranzit zbraní nebo střeliva ozbrojeného doprovodu občanů cizích států (chráněných osob), kterým je ozbrojená ochrana poskytována se souhlasem jejich státu, a to za předpokladu žádosti cizího státu o dočasný tranzit zbraní nebo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Zbrojní průvodní list pro trvalý vývoz, trvalý dovoz nebo tranzit zbraní nebo střeliva se vydává na dobu, po kterou se zbraň, zakázaný doplněk zbraně nebo střelivo bude nacházet na území České republiky, nejdéle však na dobu 3 měsíců. Orgán příslušný k vydání zbrojního průvodního listu přezkoumá podmínky, za nichž dojde k vývozu, dovozu nebo tranzitu zbraně nebo střeliva, a to zejména s ohledem na zabezpečení bezpečnosti.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Držitel zbrojního průvodního listu pro trvalý vývoz, trvalý dovoz nebo tranzit zbraní nebo střeliva, jehož platnost zanikla, je povinen do 10 pracovních dnů ode dne zániku jeho platnosti zbrojní průvodní list odevzdat kterémukoliv útvaru policie včetně zbraně, zakázaného doplňku zbraně nebo střeliva, je-li jejich držitelem na základě tohoto dokladu.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Vláda stanoví nařízením, které zbraně nebo střelivo je možné z jiného členského státu přepravit na území České republiky bez předchozího souhlasu příslušných orgánů České republiky.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Seznam zbraní a střeliva, které lze dovézt na území České republiky bez předchozího souhlasu příslušných orgánů České republiky, předává ministerstvo ostatním členským státům.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7 </w:t>
      </w:r>
    </w:p>
    <w:p w:rsidR="00E94A66" w:rsidRPr="00A5553A" w:rsidRDefault="00E94A66" w:rsidP="00E0757C">
      <w:pPr>
        <w:widowControl w:val="0"/>
        <w:autoSpaceDE w:val="0"/>
        <w:autoSpaceDN w:val="0"/>
        <w:adjustRightInd w:val="0"/>
        <w:spacing w:after="0" w:line="240" w:lineRule="auto"/>
        <w:jc w:val="center"/>
        <w:rPr>
          <w:rFonts w:ascii="Times New Roman" w:hAnsi="Times New Roman"/>
          <w:bCs/>
          <w:sz w:val="24"/>
          <w:szCs w:val="24"/>
        </w:rPr>
      </w:pPr>
      <w:r w:rsidRPr="00A5553A">
        <w:rPr>
          <w:rFonts w:ascii="Times New Roman" w:hAnsi="Times New Roman"/>
          <w:bCs/>
          <w:sz w:val="24"/>
          <w:szCs w:val="24"/>
        </w:rPr>
        <w:t>Střelnice</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52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Provozování střelnic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Střelnice pro střelbu ze zbraně kategorie </w:t>
      </w:r>
      <w:r w:rsidRPr="00A5553A">
        <w:rPr>
          <w:rFonts w:ascii="Times New Roman" w:hAnsi="Times New Roman"/>
          <w:strike/>
          <w:sz w:val="24"/>
          <w:szCs w:val="24"/>
        </w:rPr>
        <w:t>A, B, C</w:t>
      </w:r>
      <w:r w:rsidR="00936EEB" w:rsidRPr="00A5553A">
        <w:rPr>
          <w:rFonts w:ascii="Times New Roman" w:hAnsi="Times New Roman"/>
          <w:sz w:val="24"/>
          <w:szCs w:val="24"/>
        </w:rPr>
        <w:t xml:space="preserve"> </w:t>
      </w:r>
      <w:r w:rsidR="00936EEB" w:rsidRPr="00A5553A">
        <w:rPr>
          <w:rFonts w:ascii="Times New Roman" w:hAnsi="Times New Roman"/>
          <w:b/>
          <w:sz w:val="24"/>
        </w:rPr>
        <w:t>A, A-I, B, C, C-I uvedené v § 6a písm. a)</w:t>
      </w:r>
      <w:r w:rsidRPr="00A5553A">
        <w:rPr>
          <w:rFonts w:ascii="Times New Roman" w:hAnsi="Times New Roman"/>
          <w:sz w:val="24"/>
          <w:szCs w:val="24"/>
        </w:rPr>
        <w:t xml:space="preserve"> nebo D uvedené v § 7 písm. a) </w:t>
      </w:r>
      <w:r w:rsidRPr="00A5553A">
        <w:rPr>
          <w:rFonts w:ascii="Times New Roman" w:hAnsi="Times New Roman"/>
          <w:strike/>
          <w:sz w:val="24"/>
          <w:szCs w:val="24"/>
        </w:rPr>
        <w:t>nebo b)</w:t>
      </w:r>
      <w:r w:rsidRPr="00A5553A">
        <w:rPr>
          <w:rFonts w:ascii="Times New Roman" w:hAnsi="Times New Roman"/>
          <w:sz w:val="24"/>
          <w:szCs w:val="24"/>
        </w:rPr>
        <w:t xml:space="preserve"> je komplex zařízení a prostorů určených pro bezpečnou střelbu.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Příslušný útvar policie vydá na základě žádosti podané na předepsaném tiskopise, jehož vzor stanoví prováděcí právní předpis, povolení k provozování střelnice pouze tehdy, je-li zde zajištěno bezpečné používání zbraní a střeliva. </w:t>
      </w:r>
    </w:p>
    <w:p w:rsidR="00E94A66" w:rsidRPr="00A5553A" w:rsidRDefault="00E94A66" w:rsidP="009D607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Obsahem žádosti o povolení k provozování střelnice musí být </w:t>
      </w:r>
    </w:p>
    <w:p w:rsidR="00E94A66" w:rsidRPr="00A5553A" w:rsidRDefault="00E94A66" w:rsidP="009D607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osobní údaje nebo údaje identifikující právnickou osobu žadatele, </w:t>
      </w:r>
    </w:p>
    <w:p w:rsidR="00E94A66" w:rsidRPr="00A5553A" w:rsidRDefault="00E94A66" w:rsidP="009D607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místo, kde má být střelnice provozována, </w:t>
      </w:r>
    </w:p>
    <w:p w:rsidR="00E94A66" w:rsidRPr="00A5553A" w:rsidRDefault="00E94A66" w:rsidP="009D607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osobní údaje fyzické osoby navržené k ustanovení správcem střelnice, </w:t>
      </w:r>
    </w:p>
    <w:p w:rsidR="00E94A66" w:rsidRPr="00A5553A" w:rsidRDefault="00E94A66" w:rsidP="009D607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sdělení, zda střelnice má být používána k podnikatelským účelům, a </w:t>
      </w:r>
    </w:p>
    <w:p w:rsidR="00E94A66" w:rsidRPr="00A5553A" w:rsidRDefault="00E94A66" w:rsidP="009D6076">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datum zahájení a ukončení provozování střelnice, nejedná-li se o provozování střelnice </w:t>
      </w:r>
      <w:r w:rsidRPr="00A5553A">
        <w:rPr>
          <w:rFonts w:ascii="Times New Roman" w:hAnsi="Times New Roman"/>
          <w:sz w:val="24"/>
          <w:szCs w:val="24"/>
        </w:rPr>
        <w:lastRenderedPageBreak/>
        <w:t>na</w:t>
      </w:r>
      <w:r w:rsidR="009D6076" w:rsidRPr="00A5553A">
        <w:rPr>
          <w:rFonts w:ascii="Times New Roman" w:hAnsi="Times New Roman"/>
          <w:sz w:val="24"/>
          <w:szCs w:val="24"/>
        </w:rPr>
        <w:t> </w:t>
      </w:r>
      <w:r w:rsidRPr="00A5553A">
        <w:rPr>
          <w:rFonts w:ascii="Times New Roman" w:hAnsi="Times New Roman"/>
          <w:sz w:val="24"/>
          <w:szCs w:val="24"/>
        </w:rPr>
        <w:t xml:space="preserve">dobu neurčitou. </w:t>
      </w:r>
    </w:p>
    <w:p w:rsidR="00E94A66" w:rsidRPr="00A5553A" w:rsidRDefault="00E94A66" w:rsidP="009D607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K žádosti o povolení k provozování střelnice je žadatel povinen připojit </w:t>
      </w:r>
    </w:p>
    <w:p w:rsidR="00E94A66" w:rsidRPr="00A5553A" w:rsidRDefault="00E94A66" w:rsidP="009D607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listinu prokazující oprávnění užívat nemovitost jako střelnici, </w:t>
      </w:r>
    </w:p>
    <w:p w:rsidR="00E94A66" w:rsidRPr="00A5553A" w:rsidRDefault="00E94A66" w:rsidP="009D607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provozní řád střelnice ověřený znalcem v oboru balistiky, obsahující zejména situační nákres střelnice s vyznačením prostředků k zajištění bezpečnosti při střelbě, a vzor označení správce střelnice s uvedením funkce, jména a příjmení, </w:t>
      </w:r>
    </w:p>
    <w:p w:rsidR="00E94A66" w:rsidRPr="00A5553A" w:rsidRDefault="00E94A66" w:rsidP="009D607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výpis z obchodního rejstříku, je-li žadatel v něm zapsán, </w:t>
      </w:r>
    </w:p>
    <w:p w:rsidR="00E94A66" w:rsidRPr="00A5553A" w:rsidRDefault="00E94A66" w:rsidP="009D6076">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souhlas vlastníka nebo nájemce pozemku nebo střelnice s provozováním střelnice; je-li zřízení střelnice požadováno na honebním pozemku, též souhlas uživatele honitby.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(5) Příslušný útvar policie si za účelem posouzení žádosti o povolení k provozování střelnice opatří výpis ze živnostenského rejstříku, pokud má být střelnice používána k</w:t>
      </w:r>
      <w:r w:rsidR="009D6076" w:rsidRPr="00A5553A">
        <w:rPr>
          <w:rFonts w:ascii="Times New Roman" w:hAnsi="Times New Roman"/>
          <w:sz w:val="24"/>
          <w:szCs w:val="24"/>
        </w:rPr>
        <w:t> </w:t>
      </w:r>
      <w:r w:rsidRPr="00A5553A">
        <w:rPr>
          <w:rFonts w:ascii="Times New Roman" w:hAnsi="Times New Roman"/>
          <w:sz w:val="24"/>
          <w:szCs w:val="24"/>
        </w:rPr>
        <w:t xml:space="preserve">podnikatelským účelům.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(6) Příslušný útvar policie může povolení k provozování střelnice časově omezit, nejedná-li se o provozování střelnice na dobu neurčitou. V takovém případě uvede v</w:t>
      </w:r>
      <w:r w:rsidR="009D6076" w:rsidRPr="00A5553A">
        <w:rPr>
          <w:rFonts w:ascii="Times New Roman" w:hAnsi="Times New Roman"/>
          <w:sz w:val="24"/>
          <w:szCs w:val="24"/>
        </w:rPr>
        <w:t> </w:t>
      </w:r>
      <w:r w:rsidRPr="00A5553A">
        <w:rPr>
          <w:rFonts w:ascii="Times New Roman" w:hAnsi="Times New Roman"/>
          <w:sz w:val="24"/>
          <w:szCs w:val="24"/>
        </w:rPr>
        <w:t xml:space="preserve">rozhodnutí začátek a konec doby platnosti povolení k provozování střelnice.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Povinné obsahové náležitosti provozního řádu střelnice stanoví prováděcí právní předpis.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53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Pozastavení provozování střelnice </w:t>
      </w:r>
    </w:p>
    <w:p w:rsidR="00E94A66" w:rsidRPr="00A5553A" w:rsidRDefault="00E94A66" w:rsidP="009D607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Příslušný útvar policie rozhodne o pozastavení provozování střelnice, jestliže </w:t>
      </w:r>
    </w:p>
    <w:p w:rsidR="00E94A66" w:rsidRPr="00A5553A" w:rsidRDefault="00E94A66" w:rsidP="009D607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provozování střelnice prokazatelně ohrožuje život nebo zdraví osob, životní prostředí nebo majetek, nebo </w:t>
      </w:r>
    </w:p>
    <w:p w:rsidR="00E94A66" w:rsidRPr="00A5553A" w:rsidRDefault="00E94A66" w:rsidP="009D6076">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správce střelnice nevykonává svou funkci a provozovatel střelnice neustanoví nového správce střelnice do 30 dnů od ukončení výkonu funkce dosavadního správce střelnice.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Příslušný útvar policie může rozhodnout o pozastavení provozování střelnice, jestliže se změnily podmínky, za nichž bylo vydáno povolení k jejímu provozování.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Příslušný útvar policie v rozhodnutí o pozastavení provozování střelnice stanoví přiměřenou lhůtu k odstranění nedostatků; tuto lhůtu lze v odůvodněných případech prodloužit.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Odvolání proti rozhodnutí o pozastavení provozování střelnice podle odstavců 1 a</w:t>
      </w:r>
      <w:r w:rsidR="009D6076" w:rsidRPr="00A5553A">
        <w:rPr>
          <w:rFonts w:ascii="Times New Roman" w:hAnsi="Times New Roman"/>
          <w:sz w:val="24"/>
          <w:szCs w:val="24"/>
        </w:rPr>
        <w:t> </w:t>
      </w:r>
      <w:r w:rsidRPr="00A5553A">
        <w:rPr>
          <w:rFonts w:ascii="Times New Roman" w:hAnsi="Times New Roman"/>
          <w:sz w:val="24"/>
          <w:szCs w:val="24"/>
        </w:rPr>
        <w:t xml:space="preserve">2 nemá odkladný účinek.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(5) Příslušný útvar policie povolení k provozování střelnice zruší, pokud nebudou ve</w:t>
      </w:r>
      <w:r w:rsidR="009D6076" w:rsidRPr="00A5553A">
        <w:rPr>
          <w:rFonts w:ascii="Times New Roman" w:hAnsi="Times New Roman"/>
          <w:sz w:val="24"/>
          <w:szCs w:val="24"/>
        </w:rPr>
        <w:t> </w:t>
      </w:r>
      <w:r w:rsidRPr="00A5553A">
        <w:rPr>
          <w:rFonts w:ascii="Times New Roman" w:hAnsi="Times New Roman"/>
          <w:sz w:val="24"/>
          <w:szCs w:val="24"/>
        </w:rPr>
        <w:t xml:space="preserve">stanovené lhůtě odstraněny nedostatky, pro něž bylo provozování střelnice pozastaveno.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54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Povinnosti provozovatele střelnice </w:t>
      </w:r>
    </w:p>
    <w:p w:rsidR="00E94A66" w:rsidRPr="00A5553A" w:rsidRDefault="00E94A66" w:rsidP="0039417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Provozovatel střelnice je povinen oznámit do 10 pracovních dnů příslušnému útvaru policie, který vydal povolení k provozování střelnice, </w:t>
      </w:r>
    </w:p>
    <w:p w:rsidR="00E94A66" w:rsidRPr="00A5553A" w:rsidRDefault="00E94A66" w:rsidP="0039417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změnu provozního řádu střelnice, </w:t>
      </w:r>
    </w:p>
    <w:p w:rsidR="00E94A66" w:rsidRPr="00A5553A" w:rsidRDefault="00E94A66" w:rsidP="0039417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lastRenderedPageBreak/>
        <w:t xml:space="preserve">b) změnu správce střelnice, </w:t>
      </w:r>
    </w:p>
    <w:p w:rsidR="00E94A66" w:rsidRPr="00A5553A" w:rsidRDefault="00E94A66" w:rsidP="0039417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změny, které mohou mít vliv na bezpečnost provozu střelnice, nebo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d) ukončení provozování nebo zrušení střelnice. </w:t>
      </w:r>
    </w:p>
    <w:p w:rsidR="00E94A66" w:rsidRPr="00A5553A" w:rsidRDefault="00E94A66" w:rsidP="0039417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Provozovatel střelnice je dále povinen </w:t>
      </w:r>
    </w:p>
    <w:p w:rsidR="00E94A66" w:rsidRPr="00A5553A" w:rsidRDefault="00E94A66" w:rsidP="0039417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zajistit při provádění střelby přítomnost správce střelnice na střelnici 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b) vybavit střelnici lékárničkou první pomoci, jejíž obsah stanoví prováděcí právní předpis.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55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Správce střelnice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Správcem střelnice je osoba odpovědná za bezpečný provoz střelnice a může jím být jen fyzická osoba starší 21 let, která je nejméně 3 roky držitelem zbrojního průkazu skupiny B, C, D nebo E. </w:t>
      </w:r>
    </w:p>
    <w:p w:rsidR="00E94A66" w:rsidRPr="00A5553A" w:rsidRDefault="00E94A66" w:rsidP="0039417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Správce střelnice je povinen </w:t>
      </w:r>
    </w:p>
    <w:p w:rsidR="00E94A66" w:rsidRPr="00A5553A" w:rsidRDefault="00E94A66" w:rsidP="003941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při výkonu funkce nosit viditelně označení správce střelnice stanovené provozním řádem střelnice, </w:t>
      </w:r>
    </w:p>
    <w:p w:rsidR="00E94A66" w:rsidRPr="00A5553A" w:rsidRDefault="00E94A66" w:rsidP="003941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zajistit přístupnost provozního řádu střelnice, </w:t>
      </w:r>
    </w:p>
    <w:p w:rsidR="00E94A66" w:rsidRPr="00A5553A" w:rsidRDefault="00E94A66" w:rsidP="003941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zajistit dodržování provozního řádu a ostrahu střelnice, </w:t>
      </w:r>
    </w:p>
    <w:p w:rsidR="00E94A66" w:rsidRPr="00A5553A" w:rsidRDefault="00E94A66" w:rsidP="003941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zajistit, aby střelbu na střelnici prováděla jen osoba, která je k tomu oprávněna, </w:t>
      </w:r>
    </w:p>
    <w:p w:rsidR="00E94A66" w:rsidRPr="00A5553A" w:rsidRDefault="00E94A66" w:rsidP="003941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zastavit střelbu na střelnici v případě ohrožení života, zdraví a majetku a </w:t>
      </w:r>
    </w:p>
    <w:p w:rsidR="00E94A66" w:rsidRPr="00A5553A" w:rsidRDefault="00E94A66" w:rsidP="003941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oznámit bez zbytečného odkladu útvaru policie zranění nebo usmrcení osoby při střelbě nebo při manipulaci se zbraní na střelnici.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8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Zvláštní ustanovení o nakládání se zbraněmi a střelivem </w:t>
      </w:r>
    </w:p>
    <w:p w:rsidR="00E94A66" w:rsidRPr="00A5553A" w:rsidRDefault="00E94A66" w:rsidP="00394172">
      <w:pPr>
        <w:widowControl w:val="0"/>
        <w:autoSpaceDE w:val="0"/>
        <w:autoSpaceDN w:val="0"/>
        <w:adjustRightInd w:val="0"/>
        <w:spacing w:after="0" w:line="240" w:lineRule="auto"/>
        <w:rPr>
          <w:rFonts w:ascii="Times New Roman" w:hAnsi="Times New Roman"/>
          <w:bCs/>
          <w:sz w:val="24"/>
          <w:szCs w:val="24"/>
        </w:rPr>
      </w:pPr>
    </w:p>
    <w:p w:rsidR="00E94A66" w:rsidRPr="00A5553A" w:rsidRDefault="00600DFC"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56</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Zadržení zbraně, střeliva nebo dokladu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Příslušník policie je oprávněn zadržet zbraň </w:t>
      </w:r>
      <w:r w:rsidRPr="00A5553A">
        <w:rPr>
          <w:rFonts w:ascii="Times New Roman" w:hAnsi="Times New Roman"/>
          <w:strike/>
          <w:sz w:val="24"/>
          <w:szCs w:val="24"/>
        </w:rPr>
        <w:t>kategorie A, B</w:t>
      </w:r>
      <w:r w:rsidR="00600DFC" w:rsidRPr="00A5553A">
        <w:rPr>
          <w:rFonts w:ascii="Times New Roman" w:hAnsi="Times New Roman"/>
          <w:sz w:val="24"/>
          <w:szCs w:val="24"/>
        </w:rPr>
        <w:t xml:space="preserve"> </w:t>
      </w:r>
      <w:r w:rsidR="00600DFC" w:rsidRPr="00A5553A">
        <w:rPr>
          <w:rFonts w:ascii="Times New Roman" w:hAnsi="Times New Roman"/>
          <w:b/>
          <w:sz w:val="24"/>
        </w:rPr>
        <w:t>kategorie A, A-I, B</w:t>
      </w:r>
      <w:r w:rsidRPr="00A5553A">
        <w:rPr>
          <w:rFonts w:ascii="Times New Roman" w:hAnsi="Times New Roman"/>
          <w:sz w:val="24"/>
          <w:szCs w:val="24"/>
        </w:rPr>
        <w:t xml:space="preserve">, </w:t>
      </w:r>
      <w:r w:rsidRPr="00A5553A">
        <w:rPr>
          <w:rFonts w:ascii="Times New Roman" w:hAnsi="Times New Roman"/>
          <w:strike/>
          <w:sz w:val="24"/>
          <w:szCs w:val="24"/>
        </w:rPr>
        <w:t>C</w:t>
      </w:r>
      <w:r w:rsidR="00D5455B" w:rsidRPr="00A5553A">
        <w:rPr>
          <w:rFonts w:ascii="Times New Roman" w:hAnsi="Times New Roman"/>
          <w:strike/>
          <w:sz w:val="24"/>
          <w:szCs w:val="24"/>
        </w:rPr>
        <w:t> </w:t>
      </w:r>
      <w:r w:rsidRPr="00A5553A">
        <w:rPr>
          <w:rFonts w:ascii="Times New Roman" w:hAnsi="Times New Roman"/>
          <w:strike/>
          <w:sz w:val="24"/>
          <w:szCs w:val="24"/>
        </w:rPr>
        <w:t>nebo D</w:t>
      </w:r>
      <w:r w:rsidR="00D5455B" w:rsidRPr="00A5553A">
        <w:rPr>
          <w:rFonts w:ascii="Times New Roman" w:hAnsi="Times New Roman"/>
          <w:sz w:val="24"/>
          <w:szCs w:val="24"/>
        </w:rPr>
        <w:t xml:space="preserve"> </w:t>
      </w:r>
      <w:r w:rsidR="00D5455B" w:rsidRPr="00A5553A">
        <w:rPr>
          <w:rFonts w:ascii="Times New Roman" w:hAnsi="Times New Roman"/>
          <w:b/>
          <w:sz w:val="24"/>
        </w:rPr>
        <w:t>C, C-I nebo D</w:t>
      </w:r>
      <w:r w:rsidRPr="00A5553A">
        <w:rPr>
          <w:rFonts w:ascii="Times New Roman" w:hAnsi="Times New Roman"/>
          <w:sz w:val="24"/>
          <w:szCs w:val="24"/>
        </w:rPr>
        <w:t xml:space="preserve">, střelivo, černý lovecký prach, bezdýmný prach, zápalky, zbrojní průkaz, zbrojní licenci, průkaz zbraně, zbrojní průvodní list pro trvalý vývoz, trvalý dovoz nebo tranzit zbraní nebo střeliva, povolení k vývozu podle zákona o kontrole obchodu s výrobky, jejichž držení se v České republice omezuje z bezpečnostních důvodů, evropský zbrojní pas, povolení k přepravě nebo hlášení přepravy zbraní a střeliva podle § 50 nebo 50a, aby jejich držiteli zabránil v jednání, kterým porušuje povinnost nebo nedodržuje zákaz stanovený tímto zákonem. </w:t>
      </w:r>
    </w:p>
    <w:p w:rsidR="00E94A66" w:rsidRPr="00A5553A" w:rsidRDefault="00E94A66" w:rsidP="00394172">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Příslušník policie je oprávněn zadržet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71F89" w:rsidRPr="00A5553A">
        <w:rPr>
          <w:rFonts w:ascii="Times New Roman" w:hAnsi="Times New Roman"/>
          <w:b/>
          <w:sz w:val="24"/>
        </w:rPr>
        <w:t>kategorie A, A-I, B</w:t>
      </w:r>
      <w:r w:rsidR="00671F89" w:rsidRPr="00A5553A">
        <w:rPr>
          <w:rFonts w:ascii="Times New Roman" w:hAnsi="Times New Roman"/>
          <w:sz w:val="24"/>
          <w:szCs w:val="24"/>
        </w:rPr>
        <w:t xml:space="preserve"> </w:t>
      </w:r>
      <w:r w:rsidRPr="00A5553A">
        <w:rPr>
          <w:rFonts w:ascii="Times New Roman" w:hAnsi="Times New Roman"/>
          <w:sz w:val="24"/>
          <w:szCs w:val="24"/>
        </w:rPr>
        <w:t xml:space="preserve">nebo C, střelivo do této zbraně, zbrojní průkaz, zbrojní licenci, průkaz zbraně nebo zbrojní průvodní list pro trvalý vývoz, trvalý dovoz nebo tranzit zbraní nebo střeliva, povolení k vývozu podle zákona o kontrole obchodu s výrobky, jejichž držení se v České republice omezuje z bezpečnostních důvodů, evropský zbrojní pas, v němž jsou zapsány zbraně </w:t>
      </w:r>
      <w:r w:rsidRPr="00A5553A">
        <w:rPr>
          <w:rFonts w:ascii="Times New Roman" w:hAnsi="Times New Roman"/>
          <w:strike/>
          <w:sz w:val="24"/>
          <w:szCs w:val="24"/>
        </w:rPr>
        <w:lastRenderedPageBreak/>
        <w:t>kategorie A, B</w:t>
      </w:r>
      <w:r w:rsidRPr="00A5553A">
        <w:rPr>
          <w:rFonts w:ascii="Times New Roman" w:hAnsi="Times New Roman"/>
          <w:sz w:val="24"/>
          <w:szCs w:val="24"/>
        </w:rPr>
        <w:t xml:space="preserve"> </w:t>
      </w:r>
      <w:r w:rsidR="00671F89" w:rsidRPr="00A5553A">
        <w:rPr>
          <w:rFonts w:ascii="Times New Roman" w:hAnsi="Times New Roman"/>
          <w:b/>
          <w:sz w:val="24"/>
        </w:rPr>
        <w:t>kategorie A, A-I, B</w:t>
      </w:r>
      <w:r w:rsidR="00671F89" w:rsidRPr="00A5553A">
        <w:rPr>
          <w:rFonts w:ascii="Times New Roman" w:hAnsi="Times New Roman"/>
          <w:sz w:val="24"/>
          <w:szCs w:val="24"/>
        </w:rPr>
        <w:t xml:space="preserve"> </w:t>
      </w:r>
      <w:r w:rsidRPr="00A5553A">
        <w:rPr>
          <w:rFonts w:ascii="Times New Roman" w:hAnsi="Times New Roman"/>
          <w:sz w:val="24"/>
          <w:szCs w:val="24"/>
        </w:rPr>
        <w:t xml:space="preserve">nebo C, povolení k přepravě nebo hlášení přepravy zbraní a střeliva podle § 50 nebo 50a, pokud </w:t>
      </w:r>
    </w:p>
    <w:p w:rsidR="00E94A66" w:rsidRPr="00A5553A" w:rsidRDefault="00E94A66" w:rsidP="003941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existuje důvodné podezření, že u držitele zbrojního průkazu došlo k takové změně zdravotního stavu, která může v souvislosti s nakládáním se zbraní představovat ohrožení jeho života nebo zdraví anebo života nebo zdraví jiných osob, </w:t>
      </w:r>
    </w:p>
    <w:p w:rsidR="00E94A66" w:rsidRPr="00A5553A" w:rsidRDefault="00E94A66" w:rsidP="00394172">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byl odňat zbrojní průkaz podle § 27 odst. 1 písm. a), b) nebo c) nebo zbrojní licence podle § 36 odst. 1 písm. b) nebo § 36 odst. 2 a dosavadní držitel zbrojního průkazu nebo zbrojní licence neodevzdal průkaz zbraně, zbraň, střelivo a zakázaný doplněk zbraně příslušnému útvaru policie, nebo </w:t>
      </w:r>
    </w:p>
    <w:p w:rsidR="00E94A66" w:rsidRPr="00A5553A" w:rsidRDefault="00E94A66" w:rsidP="00394172">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je dán důvod pro zajištění podle § 57 odst. 1 a existuje důvodné podezření, že další nakládání se zbraní nebo střelivem držitelem zbrojního průkazu nebo zbrojní licence může představovat ohrožení jeho života nebo zdraví anebo života nebo zdraví jiných osob.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Pokud držitel zbrojního průkazu nebo držitel zbrojní licence na výzvu příslušníka policie neprodleně neodevzdá věci, které mají být zadrženy podle odstavce 2, nebo nesdělí místo jejich uložení a neumožní jejich převzetí policií, je příslušník policie oprávněn vstoupit do obydlí, jiných prostor nebo na pozemek, lze-li důvodně předpokládat, že se zde tyto věci nalézají, a zadržet je.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Příslušník policie může zadržet zbraň, zakázaný doplněk zbraně nebo střelivo podle odstavce 1 v místě jejich dosavadního uložení a současně zabránit přístupu k nim osobě, které byly zbraň, zakázaný doplněk zbraně nebo střelivo zadrženy, nebo jiné neoprávněné osobě, je-li to odůvodněno jejich množstvím nebo velikostí.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Příslušník policie, který zadržel věc uvedenou v odstavcích 1 a 2, vydá jejímu držiteli na místě potvrzení o převzetí zadržené věci a neprodleně ji odevzdá s uvedením důvodu zadržení příslušnému útvaru policie.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(6) Pominou-li důvody, které vedly k zadržení zbraně, střeliva, zakázaného doplňku zbraně nebo dokladu, musí být tyto věci útvarem policie, u něhož jsou v úschově, bez</w:t>
      </w:r>
      <w:r w:rsidR="00394172" w:rsidRPr="00A5553A">
        <w:rPr>
          <w:rFonts w:ascii="Times New Roman" w:hAnsi="Times New Roman"/>
          <w:sz w:val="24"/>
          <w:szCs w:val="24"/>
        </w:rPr>
        <w:t> </w:t>
      </w:r>
      <w:r w:rsidRPr="00A5553A">
        <w:rPr>
          <w:rFonts w:ascii="Times New Roman" w:hAnsi="Times New Roman"/>
          <w:sz w:val="24"/>
          <w:szCs w:val="24"/>
        </w:rPr>
        <w:t xml:space="preserve">zbytečného odkladu vráceny po předložení vydaného potvrzení tomu, komu byly zadrženy. Pokud není ten, komu byly věci zadrženy, totožný s jejich vlastníkem, musí být věci vráceny jejich vlastníkovi.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3A13BE"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57</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Zajištění zbraně, střeliva nebo dokladu </w:t>
      </w:r>
    </w:p>
    <w:p w:rsidR="00E94A66" w:rsidRPr="00A5553A" w:rsidRDefault="00E94A66" w:rsidP="001E0E4F">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Příslušný útvar policie může rozhodnout o zajištění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3A13BE" w:rsidRPr="00A5553A">
        <w:rPr>
          <w:rFonts w:ascii="Times New Roman" w:hAnsi="Times New Roman"/>
          <w:b/>
          <w:sz w:val="24"/>
        </w:rPr>
        <w:t>kategorie A, A-I, B</w:t>
      </w:r>
      <w:r w:rsidR="003A13BE" w:rsidRPr="00A5553A">
        <w:rPr>
          <w:rFonts w:ascii="Times New Roman" w:hAnsi="Times New Roman"/>
          <w:sz w:val="24"/>
          <w:szCs w:val="24"/>
        </w:rPr>
        <w:t xml:space="preserve"> </w:t>
      </w:r>
      <w:r w:rsidRPr="00A5553A">
        <w:rPr>
          <w:rFonts w:ascii="Times New Roman" w:hAnsi="Times New Roman"/>
          <w:sz w:val="24"/>
          <w:szCs w:val="24"/>
        </w:rPr>
        <w:t xml:space="preserve">nebo C, střeliva do těchto zbraní, zbrojního průkazu, zbrojní licence, průkazu zbraně nebo zbrojního průvodního listu pro trvalý vývoz, trvalý dovoz nebo tranzit zbraní nebo střeliva, povolení k vývozu podle zákona o kontrole obchodu s výrobky, jejichž držení se v České republice omezuje z bezpečnostních důvodů, evropský zbrojní pas, v němž jsou zapsány zbraně </w:t>
      </w:r>
      <w:r w:rsidRPr="00A5553A">
        <w:rPr>
          <w:rFonts w:ascii="Times New Roman" w:hAnsi="Times New Roman"/>
          <w:strike/>
          <w:sz w:val="24"/>
          <w:szCs w:val="24"/>
        </w:rPr>
        <w:t>kategorie A, B</w:t>
      </w:r>
      <w:r w:rsidR="003A13BE" w:rsidRPr="00A5553A">
        <w:rPr>
          <w:rFonts w:ascii="Times New Roman" w:hAnsi="Times New Roman"/>
          <w:sz w:val="24"/>
          <w:szCs w:val="24"/>
        </w:rPr>
        <w:t xml:space="preserve"> </w:t>
      </w:r>
      <w:r w:rsidR="003A13BE" w:rsidRPr="00A5553A">
        <w:rPr>
          <w:rFonts w:ascii="Times New Roman" w:hAnsi="Times New Roman"/>
          <w:b/>
          <w:sz w:val="24"/>
        </w:rPr>
        <w:t>kategorie A, A-I, B</w:t>
      </w:r>
      <w:r w:rsidRPr="00A5553A">
        <w:rPr>
          <w:rFonts w:ascii="Times New Roman" w:hAnsi="Times New Roman"/>
          <w:sz w:val="24"/>
          <w:szCs w:val="24"/>
        </w:rPr>
        <w:t xml:space="preserve"> nebo C, povolení k přepravě nebo hlášení přepravy zbraní a střeliva podle § 50 nebo 50a, jestliže proti jejich držiteli bylo zahájeno </w:t>
      </w:r>
    </w:p>
    <w:p w:rsidR="00E94A66" w:rsidRPr="00A5553A" w:rsidRDefault="00E94A66" w:rsidP="001E0E4F">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 případě fyzické osoby trestní stíhání pro trestný čin uvedený v § 22 odst. 1, </w:t>
      </w:r>
    </w:p>
    <w:p w:rsidR="00E94A66" w:rsidRPr="00A5553A" w:rsidRDefault="00E94A66" w:rsidP="001E0E4F">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v případě právnické osoby trestní stíhání pro úmyslný trestný čin, </w:t>
      </w:r>
    </w:p>
    <w:p w:rsidR="00E94A66" w:rsidRPr="00A5553A" w:rsidRDefault="00E94A66" w:rsidP="001E0E4F">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 případě fyzické osoby správní řízení pro přestupek spáchaný tím, že </w:t>
      </w:r>
    </w:p>
    <w:p w:rsidR="00E94A66" w:rsidRPr="00A5553A" w:rsidRDefault="00E94A66" w:rsidP="001E0E4F">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vlastní, drží nebo nosí zbraň v rozporu s § 8, </w:t>
      </w:r>
    </w:p>
    <w:p w:rsidR="00E94A66" w:rsidRPr="00A5553A" w:rsidRDefault="00E94A66" w:rsidP="001E0E4F">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lastRenderedPageBreak/>
        <w:t>2. v rozporu s § 20a odst. 3 se nepodrobí lékařské prohlídce nebo nepředloží posudek o</w:t>
      </w:r>
      <w:r w:rsidR="001E0E4F" w:rsidRPr="00A5553A">
        <w:rPr>
          <w:rFonts w:ascii="Times New Roman" w:hAnsi="Times New Roman"/>
          <w:sz w:val="24"/>
          <w:szCs w:val="24"/>
        </w:rPr>
        <w:t> </w:t>
      </w:r>
      <w:r w:rsidRPr="00A5553A">
        <w:rPr>
          <w:rFonts w:ascii="Times New Roman" w:hAnsi="Times New Roman"/>
          <w:sz w:val="24"/>
          <w:szCs w:val="24"/>
        </w:rPr>
        <w:t xml:space="preserve">zdravotní způsobilosti příslušnému útvaru policie, </w:t>
      </w:r>
    </w:p>
    <w:p w:rsidR="00E94A66" w:rsidRPr="00A5553A" w:rsidRDefault="00E94A66" w:rsidP="001E0E4F">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3. střílí ze zbraně v rozporu s § 28 odst. 5, </w:t>
      </w:r>
    </w:p>
    <w:p w:rsidR="00E94A66" w:rsidRPr="00A5553A" w:rsidRDefault="00E94A66" w:rsidP="001E0E4F">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4. v rozporu s § 29 odst. 1 písm. l) se nepodrobí vyšetření ke zjištění, zda není ovlivněn alkoholem nebo jinou návykovou látkou nebo v rozporu s § 29 odst. 3 písm. b) nosí zbraň nebo manipuluje se zbraní na veřejnosti nebo na místě veřejnosti přístupném, přestože je jeho schopnost k této činnosti snížena požitím alkoholických nápojů, užitím jiné návykové látky, léků nebo v důsledku nemoci, </w:t>
      </w:r>
    </w:p>
    <w:p w:rsidR="00E94A66" w:rsidRPr="00A5553A" w:rsidRDefault="00E94A66" w:rsidP="001E0E4F">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5. nepostupuje podle § 41 odst. 5, nebo </w:t>
      </w:r>
    </w:p>
    <w:p w:rsidR="00E94A66" w:rsidRPr="00A5553A" w:rsidRDefault="00E94A66" w:rsidP="001E0E4F">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6. neoznámí nabytí vlastnictví ke zbrani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83349B" w:rsidRPr="00A5553A">
        <w:rPr>
          <w:rFonts w:ascii="Times New Roman" w:hAnsi="Times New Roman"/>
          <w:b/>
          <w:sz w:val="24"/>
        </w:rPr>
        <w:t>kategorie A, A-I, B</w:t>
      </w:r>
      <w:r w:rsidR="0083349B" w:rsidRPr="00A5553A">
        <w:rPr>
          <w:rFonts w:ascii="Times New Roman" w:hAnsi="Times New Roman"/>
          <w:sz w:val="24"/>
          <w:szCs w:val="24"/>
        </w:rPr>
        <w:t xml:space="preserve"> </w:t>
      </w:r>
      <w:r w:rsidRPr="00A5553A">
        <w:rPr>
          <w:rFonts w:ascii="Times New Roman" w:hAnsi="Times New Roman"/>
          <w:sz w:val="24"/>
          <w:szCs w:val="24"/>
        </w:rPr>
        <w:t xml:space="preserve">nebo C podle § 42 odst. 1, nebo </w:t>
      </w:r>
    </w:p>
    <w:p w:rsidR="00E94A66" w:rsidRPr="00A5553A" w:rsidRDefault="00E94A66" w:rsidP="001E0E4F">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 případě právnické nebo podnikající fyzické osoby správní řízení pro přestupek spáchaný tím, že vlastní nebo drží zbraň nebo střelivo v rozporu s § 8.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Příslušný útvar policie může rozhodnout o zajištění zbraně </w:t>
      </w:r>
      <w:r w:rsidRPr="00A5553A">
        <w:rPr>
          <w:rFonts w:ascii="Times New Roman" w:hAnsi="Times New Roman"/>
          <w:strike/>
          <w:sz w:val="24"/>
          <w:szCs w:val="24"/>
        </w:rPr>
        <w:t>kategorie A, B</w:t>
      </w:r>
      <w:r w:rsidR="0070552F" w:rsidRPr="00A5553A">
        <w:rPr>
          <w:rFonts w:ascii="Times New Roman" w:hAnsi="Times New Roman"/>
          <w:b/>
          <w:sz w:val="24"/>
        </w:rPr>
        <w:t xml:space="preserve"> kategorie A, A-I, B</w:t>
      </w:r>
      <w:r w:rsidRPr="00A5553A">
        <w:rPr>
          <w:rFonts w:ascii="Times New Roman" w:hAnsi="Times New Roman"/>
          <w:sz w:val="24"/>
          <w:szCs w:val="24"/>
        </w:rPr>
        <w:t xml:space="preserve">, </w:t>
      </w:r>
      <w:r w:rsidRPr="00A5553A">
        <w:rPr>
          <w:rFonts w:ascii="Times New Roman" w:hAnsi="Times New Roman"/>
          <w:strike/>
          <w:sz w:val="24"/>
          <w:szCs w:val="24"/>
        </w:rPr>
        <w:t>C nebo D</w:t>
      </w:r>
      <w:r w:rsidR="00D5455B" w:rsidRPr="00A5553A">
        <w:rPr>
          <w:rFonts w:ascii="Times New Roman" w:hAnsi="Times New Roman"/>
          <w:sz w:val="24"/>
          <w:szCs w:val="24"/>
        </w:rPr>
        <w:t xml:space="preserve"> </w:t>
      </w:r>
      <w:r w:rsidR="00D5455B" w:rsidRPr="00A5553A">
        <w:rPr>
          <w:rFonts w:ascii="Times New Roman" w:hAnsi="Times New Roman"/>
          <w:b/>
          <w:sz w:val="24"/>
        </w:rPr>
        <w:t>C, C-I nebo D</w:t>
      </w:r>
      <w:r w:rsidRPr="00A5553A">
        <w:rPr>
          <w:rFonts w:ascii="Times New Roman" w:hAnsi="Times New Roman"/>
          <w:sz w:val="24"/>
          <w:szCs w:val="24"/>
        </w:rPr>
        <w:t>, střeliva, černého loveckého prachu, bezdýmného prachu, zápalek, zbrojního průkazu, zbrojní licence, průkazu zbraně, zbrojního průvodního listu pro trvalý vývoz, trvalý dovoz nebo tranzit zbraní nebo střeliva, povolení k</w:t>
      </w:r>
      <w:r w:rsidR="001E0E4F" w:rsidRPr="00A5553A">
        <w:rPr>
          <w:rFonts w:ascii="Times New Roman" w:hAnsi="Times New Roman"/>
          <w:sz w:val="24"/>
          <w:szCs w:val="24"/>
        </w:rPr>
        <w:t> </w:t>
      </w:r>
      <w:r w:rsidRPr="00A5553A">
        <w:rPr>
          <w:rFonts w:ascii="Times New Roman" w:hAnsi="Times New Roman"/>
          <w:sz w:val="24"/>
          <w:szCs w:val="24"/>
        </w:rPr>
        <w:t>vývozu podle zákona o kontrole obchodu s výrobky, jejichž držení se v České republice omezuje z bezpečnostních důvodů, evropského zbrojního pasu, povolení k přepravě nebo hlášení přepravy zbraní a střeliva podle § 50 nebo 50a, které byly zadrženy podle § 56 a</w:t>
      </w:r>
      <w:r w:rsidR="001E0E4F" w:rsidRPr="00A5553A">
        <w:rPr>
          <w:rFonts w:ascii="Times New Roman" w:hAnsi="Times New Roman"/>
          <w:sz w:val="24"/>
          <w:szCs w:val="24"/>
        </w:rPr>
        <w:t> </w:t>
      </w:r>
      <w:r w:rsidRPr="00A5553A">
        <w:rPr>
          <w:rFonts w:ascii="Times New Roman" w:hAnsi="Times New Roman"/>
          <w:sz w:val="24"/>
          <w:szCs w:val="24"/>
        </w:rPr>
        <w:t>ve</w:t>
      </w:r>
      <w:r w:rsidR="001E0E4F" w:rsidRPr="00A5553A">
        <w:rPr>
          <w:rFonts w:ascii="Times New Roman" w:hAnsi="Times New Roman"/>
          <w:sz w:val="24"/>
          <w:szCs w:val="24"/>
        </w:rPr>
        <w:t> </w:t>
      </w:r>
      <w:r w:rsidRPr="00A5553A">
        <w:rPr>
          <w:rFonts w:ascii="Times New Roman" w:hAnsi="Times New Roman"/>
          <w:sz w:val="24"/>
          <w:szCs w:val="24"/>
        </w:rPr>
        <w:t xml:space="preserve">věci má být vedeno řízení podle tohoto nebo zvláštního zákona. Pokud není do 1 měsíce od jejich zadržení zahájeno řízení podle tohoto zákona nebo věc není postoupena orgánu oprávněnému vést řízení podle zvláštního zákona, příslušný útvar policie postupuje podle odstavce 8.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Účastníkem řízení o zajištění je osoba, která přechovává věci podle odstavce 1 nebo 2 a dále jejich vlastník nebo osoba, která je uvedena v dokladu. Osoba, která věci zajištěné podle odstavce 1 nebo 2 přechovává, je povinna tyto věci odevzdat bez zbytečného odkladu do úschovy útvaru policie, který o jejich zajištění rozhodl, nebo sdělit místo jejich uložení a umožnit jejich převzetí policií. Policie o převzetí zajištěných věcí vydá potvrzení.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Odvolání proti rozhodnutí podle odstavců 1 a 2 nemá odkladný účinek.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Pokud držitel zbraně, střeliva, zakázaného doplňku zbraně nebo dokladu, o jejichž zajištění bylo rozhodnuto podle odstavce 1, je na výzvu příslušného útvaru policie neprodleně neodevzdá nebo nesdělí místo jejich uložení a neumožní jejich převzetí, je příslušný útvar policie oprávněn za účelem zajištění zbraň, střelivo, zakázaný doplněk zbraně nebo doklad odebrat, přitom je oprávněn vstoupit do obydlí, jiných prostor nebo na pozemek, lze-li důvodně předpokládat, že se zde tyto věci nalézají. Ustanovení správního řádu o exekuci na nepeněžitá plnění se nepoužijí.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Příslušný útvar policie může v odůvodněných případech rozhodnout o zajištění zbraně, zakázaného doplňku zbraně nebo střeliva v místě jejich dosavadního uložení. Osoba, u níž jsou zbraň, zakázaný doplněk zbraně nebo střelivo podle odstavce 1 nebo 2 zajištěny, je povinna zajištění strpět a nesmí se zbraní, zakázaným doplňkem zbraně nebo střelivem zajištěnými podle odstavce 1 nebo 2 nakládat nebo umožnit takové nakládání jiné osobě.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Příslušný útvar policie může tomu, komu byly věci podle odstavce 1 nebo 2 zajištěny, uložit povinnost uhradit náklady na provedení jejich zajištění. </w:t>
      </w:r>
    </w:p>
    <w:p w:rsidR="006705FB"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(8) Pominou-li důvody, které vedly k zajištění zbraně, střeliva, zakázaného doplňku </w:t>
      </w:r>
      <w:r w:rsidRPr="00A5553A">
        <w:rPr>
          <w:rFonts w:ascii="Times New Roman" w:hAnsi="Times New Roman"/>
          <w:sz w:val="24"/>
          <w:szCs w:val="24"/>
        </w:rPr>
        <w:lastRenderedPageBreak/>
        <w:t>zbraně nebo dokladu, rozhodne příslušný útvar policie bez zbytečného odkladu o vrácení zajištěných věcí tomu, komu byly zajištěny. Pokud není ten, komu byly věci zajištěny, totožný s jejich vlastníkem, musí být věci vráceny jejich vlastníkovi.</w:t>
      </w:r>
      <w:r w:rsidR="00380B3C" w:rsidRPr="00A5553A">
        <w:rPr>
          <w:rFonts w:ascii="Times New Roman" w:hAnsi="Times New Roman"/>
          <w:sz w:val="24"/>
          <w:szCs w:val="24"/>
        </w:rPr>
        <w:t xml:space="preserve"> </w:t>
      </w:r>
    </w:p>
    <w:p w:rsidR="00E94A66" w:rsidRPr="00A5553A" w:rsidRDefault="006705FB" w:rsidP="007A2E18">
      <w:pPr>
        <w:widowControl w:val="0"/>
        <w:autoSpaceDE w:val="0"/>
        <w:autoSpaceDN w:val="0"/>
        <w:adjustRightInd w:val="0"/>
        <w:spacing w:after="120"/>
        <w:ind w:firstLine="720"/>
        <w:jc w:val="both"/>
        <w:rPr>
          <w:rFonts w:ascii="Times New Roman" w:hAnsi="Times New Roman"/>
          <w:b/>
          <w:sz w:val="28"/>
          <w:szCs w:val="24"/>
        </w:rPr>
      </w:pPr>
      <w:r w:rsidRPr="00A5553A">
        <w:rPr>
          <w:rFonts w:ascii="Times New Roman" w:hAnsi="Times New Roman"/>
          <w:b/>
          <w:sz w:val="24"/>
          <w:szCs w:val="24"/>
        </w:rPr>
        <w:t>(9)</w:t>
      </w:r>
      <w:r w:rsidRPr="00A5553A">
        <w:rPr>
          <w:rFonts w:ascii="Times New Roman" w:hAnsi="Times New Roman"/>
          <w:sz w:val="24"/>
          <w:szCs w:val="24"/>
        </w:rPr>
        <w:t xml:space="preserve"> </w:t>
      </w:r>
      <w:r w:rsidR="00380B3C" w:rsidRPr="00A5553A">
        <w:rPr>
          <w:rFonts w:ascii="Times New Roman" w:hAnsi="Times New Roman"/>
          <w:b/>
          <w:sz w:val="24"/>
        </w:rPr>
        <w:t>Byla-li zajištěna zbraň kategorie C-I z důvodu, že nebylo ohlášeno její nabytí, příslušný útvar policie rozhodne o jejím vrácení, pokud její držitel provede ohlášení podle § 14a odst. 5; není-li ohlášení provedeno ve lhůtě stanovené v rozhodnutí o</w:t>
      </w:r>
      <w:r w:rsidR="00F27FD5" w:rsidRPr="00A5553A">
        <w:rPr>
          <w:rFonts w:ascii="Times New Roman" w:hAnsi="Times New Roman"/>
          <w:b/>
          <w:sz w:val="24"/>
        </w:rPr>
        <w:t> </w:t>
      </w:r>
      <w:r w:rsidR="00380B3C" w:rsidRPr="00A5553A">
        <w:rPr>
          <w:rFonts w:ascii="Times New Roman" w:hAnsi="Times New Roman"/>
          <w:b/>
          <w:sz w:val="24"/>
        </w:rPr>
        <w:t>zajištění, postupuje se přiměřeně podle § 64.</w:t>
      </w:r>
      <w:r w:rsidR="00E94A66" w:rsidRPr="00A5553A">
        <w:rPr>
          <w:rFonts w:ascii="Times New Roman" w:hAnsi="Times New Roman"/>
          <w:b/>
          <w:sz w:val="28"/>
          <w:szCs w:val="24"/>
        </w:rPr>
        <w:t xml:space="preserve"> </w:t>
      </w:r>
      <w:r w:rsidRPr="00A5553A">
        <w:rPr>
          <w:rFonts w:ascii="Times New Roman" w:hAnsi="Times New Roman"/>
          <w:b/>
          <w:sz w:val="24"/>
        </w:rPr>
        <w:t>Byla-li zbraň kategorie C-I zajištěna z</w:t>
      </w:r>
      <w:r w:rsidR="00C71FE2" w:rsidRPr="00A5553A">
        <w:rPr>
          <w:rFonts w:ascii="Times New Roman" w:hAnsi="Times New Roman"/>
          <w:b/>
          <w:sz w:val="24"/>
        </w:rPr>
        <w:t> </w:t>
      </w:r>
      <w:r w:rsidRPr="00A5553A">
        <w:rPr>
          <w:rFonts w:ascii="Times New Roman" w:hAnsi="Times New Roman"/>
          <w:b/>
          <w:sz w:val="24"/>
        </w:rPr>
        <w:t xml:space="preserve">důvodu uvedeného v § 14a odst. 2 a do 6 měsíců ode dne jejího zajištění se neprokáže, že </w:t>
      </w:r>
      <w:r w:rsidR="00C71FE2" w:rsidRPr="00A5553A">
        <w:rPr>
          <w:rFonts w:ascii="Times New Roman" w:hAnsi="Times New Roman"/>
          <w:b/>
          <w:sz w:val="24"/>
        </w:rPr>
        <w:t xml:space="preserve">důvod pro zajištění neexistuje </w:t>
      </w:r>
      <w:r w:rsidRPr="00A5553A">
        <w:rPr>
          <w:rFonts w:ascii="Times New Roman" w:hAnsi="Times New Roman"/>
          <w:b/>
          <w:sz w:val="24"/>
        </w:rPr>
        <w:t>nebo odpadl, postupuje se přiměřeně podle § 64.</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57a </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Odstranění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Kontrolní orgán podle § 75a rozhodne o odstranění střeliva, které je ve špatném technickém stavu, a určí k tomu jeho držiteli přiměřenou lhůtu.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Policie zajistí odstranění střeliva podle odstavce 1, je-li bezprostředně ohrožen život, zdraví nebo majetek nebo prohlásí-li vlastník střeliva, že v určené lhůtě není schopen odstranění střeliva zajistit, nebo jej v určené lhůtě neodstraní.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Příslušný útvar policie může držiteli střeliva, které bylo odstraněno podle odstavce</w:t>
      </w:r>
      <w:r w:rsidR="00312E17" w:rsidRPr="00A5553A">
        <w:rPr>
          <w:rFonts w:ascii="Times New Roman" w:hAnsi="Times New Roman"/>
          <w:sz w:val="24"/>
          <w:szCs w:val="24"/>
        </w:rPr>
        <w:t> </w:t>
      </w:r>
      <w:r w:rsidRPr="00A5553A">
        <w:rPr>
          <w:rFonts w:ascii="Times New Roman" w:hAnsi="Times New Roman"/>
          <w:sz w:val="24"/>
          <w:szCs w:val="24"/>
        </w:rPr>
        <w:t xml:space="preserve">2, uložit povinnost uhradit náklady spojené s odstraněním střeliva.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A96642" w:rsidP="00312E17">
      <w:pPr>
        <w:keepNext/>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58</w:t>
      </w:r>
    </w:p>
    <w:p w:rsidR="00E94A66" w:rsidRPr="00A5553A" w:rsidRDefault="00E94A66" w:rsidP="00312E17">
      <w:pPr>
        <w:keepNext/>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Zabezpečení zbraní a střeliva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Nošené nebo přepravované držené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96642" w:rsidRPr="00A5553A">
        <w:rPr>
          <w:rFonts w:ascii="Times New Roman" w:hAnsi="Times New Roman"/>
          <w:b/>
          <w:sz w:val="24"/>
        </w:rPr>
        <w:t>kategorie A, A-I, B</w:t>
      </w:r>
      <w:r w:rsidR="00A96642"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nich musí být pod neustálou kontrolou držitele zbrojního průkazu nebo držitele zbrojního průvodního listu pro trvalý vývoz, dovoz nebo tranzit zbraní nebo střeliva, který přepravu realizuje. Nošené nebo přepravované zbraně kategorie </w:t>
      </w:r>
      <w:r w:rsidR="001F7C42" w:rsidRPr="00A5553A">
        <w:rPr>
          <w:rFonts w:ascii="Times New Roman" w:hAnsi="Times New Roman"/>
          <w:b/>
          <w:sz w:val="24"/>
        </w:rPr>
        <w:t>C-I nebo</w:t>
      </w:r>
      <w:r w:rsidR="001F7C42" w:rsidRPr="00A5553A">
        <w:rPr>
          <w:rFonts w:ascii="Times New Roman" w:hAnsi="Times New Roman"/>
          <w:sz w:val="28"/>
          <w:szCs w:val="24"/>
        </w:rPr>
        <w:t xml:space="preserve"> </w:t>
      </w:r>
      <w:r w:rsidRPr="00A5553A">
        <w:rPr>
          <w:rFonts w:ascii="Times New Roman" w:hAnsi="Times New Roman"/>
          <w:sz w:val="24"/>
          <w:szCs w:val="24"/>
        </w:rPr>
        <w:t>D a</w:t>
      </w:r>
      <w:r w:rsidR="00312E17" w:rsidRPr="00A5553A">
        <w:rPr>
          <w:rFonts w:ascii="Times New Roman" w:hAnsi="Times New Roman"/>
          <w:sz w:val="24"/>
          <w:szCs w:val="24"/>
        </w:rPr>
        <w:t> </w:t>
      </w:r>
      <w:r w:rsidRPr="00A5553A">
        <w:rPr>
          <w:rFonts w:ascii="Times New Roman" w:hAnsi="Times New Roman"/>
          <w:sz w:val="24"/>
          <w:szCs w:val="24"/>
        </w:rPr>
        <w:t xml:space="preserve">střelivo do těchto zbraní musí být pod neustálou kontrolou jejich oprávněného držitele.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Držené zbraně </w:t>
      </w:r>
      <w:r w:rsidRPr="00A5553A">
        <w:rPr>
          <w:rFonts w:ascii="Times New Roman" w:hAnsi="Times New Roman"/>
          <w:strike/>
          <w:sz w:val="24"/>
          <w:szCs w:val="24"/>
        </w:rPr>
        <w:t>kategorie A, B</w:t>
      </w:r>
      <w:r w:rsidR="00A96642" w:rsidRPr="00A5553A">
        <w:rPr>
          <w:rFonts w:ascii="Times New Roman" w:hAnsi="Times New Roman"/>
          <w:b/>
          <w:sz w:val="24"/>
        </w:rPr>
        <w:t xml:space="preserve"> kategorie A, A-I, B</w:t>
      </w:r>
      <w:r w:rsidRPr="00A5553A">
        <w:rPr>
          <w:rFonts w:ascii="Times New Roman" w:hAnsi="Times New Roman"/>
          <w:sz w:val="24"/>
          <w:szCs w:val="24"/>
        </w:rPr>
        <w:t xml:space="preserve"> nebo C uschované, uložen</w:t>
      </w:r>
      <w:r w:rsidR="00730552" w:rsidRPr="00A5553A">
        <w:rPr>
          <w:rFonts w:ascii="Times New Roman" w:hAnsi="Times New Roman"/>
          <w:sz w:val="24"/>
          <w:szCs w:val="24"/>
        </w:rPr>
        <w:t>é nebo uskladněné (dále jen „přechovávané zbraně“</w:t>
      </w:r>
      <w:r w:rsidRPr="00A5553A">
        <w:rPr>
          <w:rFonts w:ascii="Times New Roman" w:hAnsi="Times New Roman"/>
          <w:sz w:val="24"/>
          <w:szCs w:val="24"/>
        </w:rPr>
        <w:t xml:space="preserve">) v počtu do 10 kusů nebo střelivo v počtu do 10 000 nábojů se zabezpečují uložením do uzamykatelné ocelové schránky nebo uzamykatelné ocelové skříně nebo zvláštního uzamčeného zařízení, pokud tato schránka, skříň nebo toto zařízení splňují technické požadavky stanovené prováděcím právním předpisem. Ustanovení tohoto odstavce se nevztahuje na přechovávané zbraně </w:t>
      </w:r>
      <w:r w:rsidRPr="00A5553A">
        <w:rPr>
          <w:rFonts w:ascii="Times New Roman" w:hAnsi="Times New Roman"/>
          <w:strike/>
          <w:sz w:val="24"/>
          <w:szCs w:val="24"/>
        </w:rPr>
        <w:t>kategorie B nebo C</w:t>
      </w:r>
      <w:r w:rsidRPr="00A5553A">
        <w:rPr>
          <w:rFonts w:ascii="Times New Roman" w:hAnsi="Times New Roman"/>
          <w:sz w:val="24"/>
          <w:szCs w:val="24"/>
        </w:rPr>
        <w:t xml:space="preserve"> </w:t>
      </w:r>
      <w:r w:rsidR="00CB10A3" w:rsidRPr="00A5553A">
        <w:rPr>
          <w:rFonts w:ascii="Times New Roman" w:hAnsi="Times New Roman"/>
          <w:b/>
          <w:sz w:val="24"/>
        </w:rPr>
        <w:t>kategorie A-I, B nebo C</w:t>
      </w:r>
      <w:r w:rsidR="00CB10A3" w:rsidRPr="00A5553A">
        <w:rPr>
          <w:rFonts w:ascii="Times New Roman" w:hAnsi="Times New Roman"/>
          <w:sz w:val="28"/>
          <w:szCs w:val="24"/>
        </w:rPr>
        <w:t xml:space="preserve"> </w:t>
      </w:r>
      <w:r w:rsidRPr="00A5553A">
        <w:rPr>
          <w:rFonts w:ascii="Times New Roman" w:hAnsi="Times New Roman"/>
          <w:sz w:val="24"/>
          <w:szCs w:val="24"/>
        </w:rPr>
        <w:t>v počtu do 2 kusů nebo střelivo v počtu do 500 nábojů, které je však držitel těchto zbraní a střeliva povinen vhodně zabezpečit proti zneužití, ztrátě a</w:t>
      </w:r>
      <w:r w:rsidR="00312E17" w:rsidRPr="00A5553A">
        <w:rPr>
          <w:rFonts w:ascii="Times New Roman" w:hAnsi="Times New Roman"/>
          <w:sz w:val="24"/>
          <w:szCs w:val="24"/>
        </w:rPr>
        <w:t> </w:t>
      </w:r>
      <w:r w:rsidRPr="00A5553A">
        <w:rPr>
          <w:rFonts w:ascii="Times New Roman" w:hAnsi="Times New Roman"/>
          <w:sz w:val="24"/>
          <w:szCs w:val="24"/>
        </w:rPr>
        <w:t xml:space="preserve">odcizení. </w:t>
      </w:r>
    </w:p>
    <w:p w:rsidR="00E94A66" w:rsidRPr="00A5553A" w:rsidRDefault="00E94A66" w:rsidP="00312E17">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Více než 10 přechovávaných zbraní nebo více než 10 000 nábojů se zabezpečuje v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uzamykatelném skříňovém trezoru, pokud splňuje technické požadavky stanovené prováděcím právním předpisem, nebo </w:t>
      </w:r>
    </w:p>
    <w:p w:rsidR="00E94A66" w:rsidRPr="00A5553A" w:rsidRDefault="00E94A66" w:rsidP="00312E17">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uzamčené místnosti nebo samostatném objektu, pokud splňují technické požadavky stanovené prováděcím právním předpisem.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Více než 20 přechovávaných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A96642" w:rsidRPr="00A5553A">
        <w:rPr>
          <w:rFonts w:ascii="Times New Roman" w:hAnsi="Times New Roman"/>
          <w:b/>
          <w:sz w:val="24"/>
        </w:rPr>
        <w:t>kategorie A, A-I, B</w:t>
      </w:r>
      <w:r w:rsidR="00A96642" w:rsidRPr="00A5553A">
        <w:rPr>
          <w:rFonts w:ascii="Times New Roman" w:hAnsi="Times New Roman"/>
          <w:sz w:val="24"/>
          <w:szCs w:val="24"/>
        </w:rPr>
        <w:t xml:space="preserve"> </w:t>
      </w:r>
      <w:r w:rsidRPr="00A5553A">
        <w:rPr>
          <w:rFonts w:ascii="Times New Roman" w:hAnsi="Times New Roman"/>
          <w:sz w:val="24"/>
          <w:szCs w:val="24"/>
        </w:rPr>
        <w:t xml:space="preserve">nebo C </w:t>
      </w:r>
      <w:r w:rsidRPr="00A5553A">
        <w:rPr>
          <w:rFonts w:ascii="Times New Roman" w:hAnsi="Times New Roman"/>
          <w:sz w:val="24"/>
          <w:szCs w:val="24"/>
        </w:rPr>
        <w:lastRenderedPageBreak/>
        <w:t xml:space="preserve">nebo více než 20 000 kusů střeliva se zabezpečuje v uzamčené místnosti, samostatném objektu nebo komorovém trezoru, pokud jsou chráněny elektronickým zabezpečovacím zařízením a pokud splňují technické požadavky stanovené prováděcím právním předpisem.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Přechovávané zbraně nebo střelivo ve výlohách musí být v provozní době zabezpečeny uzamykatelnou otevíratelnou stěnou výloh. Výlohy, skla výloh, vitrín nebo pultů musí splňovat technické požadavky stanovené prováděcím právním předpisem. Mimo provozní dobu se tato zbraň nebo střelivo přechovává podle odstavců 2 až 4.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Přechovávaná zbraň musí být v nenabitém stavu, to znamená, že zbraň není nabita náboji v zásobníku, nábojové schránce, nábojové komoře hlavně nebo v nábojových komorách válce revolveru.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Pokud rozměry zbraně kategorie A neumožňují její přechovávání podle předchozích odstavců, může příslušný útvar policie jejímu držiteli povolit jiný způsob jejího zabezpečení v případě, že bude řádně zabezpečena proti zneužití, ztrátě nebo odcizení. Příslušný útvar policie může dále držiteli zbrojní licence povolit jiný způsob zabezpečení přechovávaných zbraní </w:t>
      </w:r>
      <w:r w:rsidRPr="00A5553A">
        <w:rPr>
          <w:rFonts w:ascii="Times New Roman" w:hAnsi="Times New Roman"/>
          <w:strike/>
          <w:sz w:val="24"/>
          <w:szCs w:val="24"/>
        </w:rPr>
        <w:t>kategorie A, B</w:t>
      </w:r>
      <w:r w:rsidR="00A96642" w:rsidRPr="00A5553A">
        <w:rPr>
          <w:rFonts w:ascii="Times New Roman" w:hAnsi="Times New Roman"/>
          <w:b/>
          <w:sz w:val="24"/>
        </w:rPr>
        <w:t xml:space="preserve"> kategorie A, A-I, B</w:t>
      </w:r>
      <w:r w:rsidRPr="00A5553A">
        <w:rPr>
          <w:rFonts w:ascii="Times New Roman" w:hAnsi="Times New Roman"/>
          <w:sz w:val="24"/>
          <w:szCs w:val="24"/>
        </w:rPr>
        <w:t xml:space="preserve">, C za podmínky, že přechovávané zbraně nebo střelivo budou řádně zabezpečeny proti zneužití, ztrátě nebo odcizení.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(8) Příslušný útvar policie je oprávněn u držitelů zbrojních průkazů provést kontrolu zabezpečení zbraní kategorie A; při této kontrole je oprávněn vstupovat do jejich obydlí.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A96642" w:rsidP="00F27FD5">
      <w:pPr>
        <w:keepNext/>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59</w:t>
      </w:r>
    </w:p>
    <w:p w:rsidR="00E94A66" w:rsidRPr="00A5553A" w:rsidRDefault="00E94A66" w:rsidP="00F27FD5">
      <w:pPr>
        <w:keepNext/>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Svěření zbraně </w:t>
      </w:r>
    </w:p>
    <w:p w:rsidR="00E94A66" w:rsidRPr="00A5553A" w:rsidRDefault="00E94A66" w:rsidP="00312E17">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(1) Držitel zbrojního průkazu nebo zbrojní licence může svěřit zbraň k</w:t>
      </w:r>
      <w:r w:rsidRPr="00A5553A">
        <w:rPr>
          <w:rFonts w:ascii="Times New Roman" w:hAnsi="Times New Roman"/>
          <w:strike/>
          <w:sz w:val="24"/>
          <w:szCs w:val="24"/>
        </w:rPr>
        <w:t>ategorie B nebo C</w:t>
      </w:r>
      <w:r w:rsidRPr="00A5553A">
        <w:rPr>
          <w:rFonts w:ascii="Times New Roman" w:hAnsi="Times New Roman"/>
          <w:sz w:val="24"/>
          <w:szCs w:val="24"/>
        </w:rPr>
        <w:t xml:space="preserve"> </w:t>
      </w:r>
      <w:r w:rsidR="00C45A40" w:rsidRPr="00A5553A">
        <w:rPr>
          <w:rFonts w:ascii="Times New Roman" w:hAnsi="Times New Roman"/>
          <w:b/>
          <w:sz w:val="24"/>
        </w:rPr>
        <w:t>kategorie A-I, B nebo C</w:t>
      </w:r>
      <w:r w:rsidR="00C45A40" w:rsidRPr="00A5553A">
        <w:rPr>
          <w:rFonts w:ascii="Times New Roman" w:hAnsi="Times New Roman"/>
          <w:sz w:val="28"/>
          <w:szCs w:val="24"/>
        </w:rPr>
        <w:t xml:space="preserve"> </w:t>
      </w:r>
      <w:r w:rsidRPr="00A5553A">
        <w:rPr>
          <w:rFonts w:ascii="Times New Roman" w:hAnsi="Times New Roman"/>
          <w:sz w:val="24"/>
          <w:szCs w:val="24"/>
        </w:rPr>
        <w:t xml:space="preserve">nebo střelivo do této zbraně jiné fyzické osobě, která není držitelem zbrojního průkazu příslušné skupiny, pouze v rámci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výcviku a výuky ve střelbě,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sportovní přípravy nebo sportovních soutěží, jejichž součástí je střelba,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výuky k loveckým účelům,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přípravy na budoucí povolání související s držením nebo nošením zbraně,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filmové nebo divadelní činnosti, jde-li o zbraň upravenou pro střelbu nábojkami nebo cvičnými náboji, nebo </w:t>
      </w:r>
    </w:p>
    <w:p w:rsidR="00E94A66" w:rsidRPr="00A5553A" w:rsidRDefault="00E94A66" w:rsidP="00312E17">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výuky branné přípravy nebo výuky v oboru, jehož obsahem je i výroba, opravy a zkoušky zbraní a střeliva. </w:t>
      </w:r>
    </w:p>
    <w:p w:rsidR="00E94A66" w:rsidRPr="00A5553A" w:rsidRDefault="00E94A66" w:rsidP="00312E17">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(2) Svěří-li držitel zbrojního průkazu nebo zbrojní licence zbraň nebo střelivo do</w:t>
      </w:r>
      <w:r w:rsidR="00312E17" w:rsidRPr="00A5553A">
        <w:rPr>
          <w:rFonts w:ascii="Times New Roman" w:hAnsi="Times New Roman"/>
          <w:sz w:val="24"/>
          <w:szCs w:val="24"/>
        </w:rPr>
        <w:t> </w:t>
      </w:r>
      <w:r w:rsidRPr="00A5553A">
        <w:rPr>
          <w:rFonts w:ascii="Times New Roman" w:hAnsi="Times New Roman"/>
          <w:sz w:val="24"/>
          <w:szCs w:val="24"/>
        </w:rPr>
        <w:t xml:space="preserve">používání fyzické osobě podle odstavce 1, je povinen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poučit tuto osobu o bezpečném zacházení se zbraní a střelivem,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dbát nutné opatrnosti a </w:t>
      </w:r>
    </w:p>
    <w:p w:rsidR="00E94A66" w:rsidRPr="00A5553A" w:rsidRDefault="00E94A66" w:rsidP="00312E17">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zajistit přítomnost odpovědné osoby (instruktora), která je držitelem zbrojního průkazu příslušné skupiny a zajistí bezpečnou manipulaci se zbraní a střelivem. </w:t>
      </w:r>
    </w:p>
    <w:p w:rsidR="00E94A66" w:rsidRPr="00A5553A" w:rsidRDefault="00E94A66" w:rsidP="00312E17">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(3) Zbraň nebo střelivo do této zbraně lze svěřit fyzické osobě podle odstavce 1 jen na</w:t>
      </w:r>
      <w:r w:rsidR="00312E17" w:rsidRPr="00A5553A">
        <w:rPr>
          <w:rFonts w:ascii="Times New Roman" w:hAnsi="Times New Roman"/>
          <w:sz w:val="24"/>
          <w:szCs w:val="24"/>
        </w:rPr>
        <w:t> </w:t>
      </w:r>
      <w:r w:rsidRPr="00A5553A">
        <w:rPr>
          <w:rFonts w:ascii="Times New Roman" w:hAnsi="Times New Roman"/>
          <w:sz w:val="24"/>
          <w:szCs w:val="24"/>
        </w:rPr>
        <w:t xml:space="preserve">dobu nezbytně nutnou, a to pouze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a) k provedení střelby na střelnici, pokud nejde o střelbu ze zbraně uvedené v odstavci 1 písm.</w:t>
      </w:r>
      <w:r w:rsidR="00312E17" w:rsidRPr="00A5553A">
        <w:rPr>
          <w:rFonts w:ascii="Times New Roman" w:hAnsi="Times New Roman"/>
          <w:sz w:val="24"/>
          <w:szCs w:val="24"/>
        </w:rPr>
        <w:t> </w:t>
      </w:r>
      <w:r w:rsidRPr="00A5553A">
        <w:rPr>
          <w:rFonts w:ascii="Times New Roman" w:hAnsi="Times New Roman"/>
          <w:sz w:val="24"/>
          <w:szCs w:val="24"/>
        </w:rPr>
        <w:t xml:space="preserve">e), nebo </w:t>
      </w:r>
    </w:p>
    <w:p w:rsidR="00E94A66" w:rsidRPr="00A5553A" w:rsidRDefault="00E94A66" w:rsidP="00312E17">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lastRenderedPageBreak/>
        <w:t xml:space="preserve">b) k jiné manipulaci se zbraní nebo střelivem v prostoru, který určí odpovědná osoba provádějící dohled podle odstavce 2 písm. c).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Při výuce, přípravě nebo soutěžích, jejichž součástí je střelba, může osoba mladší 18 let, nejméně ve věku 10 let, používat zbraň, avšak pouze za přítomnosti osoby starší 21 let, která je držitelem zbrojního průkazu skupiny B, popřípadě skupiny C nejméně 3 roky a zajistí bezpečnou manipulaci se zbraní a střelivem.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A96642"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60</w:t>
      </w:r>
    </w:p>
    <w:p w:rsidR="00E94A66" w:rsidRPr="00A5553A" w:rsidRDefault="00E94A66" w:rsidP="000A159B">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Držení a nošení zbraní při zvláštních příležitostech </w:t>
      </w:r>
    </w:p>
    <w:p w:rsidR="00E94A66" w:rsidRPr="00A5553A" w:rsidRDefault="00E94A66" w:rsidP="00312E17">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Osoba, která se účastní veřejných shromáždění, slavností, sportovních podniků nebo lidových zábav, může na těchto akcích nosit zbraň, pouze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drží-li zbraň k provozování zábavné střelby v komerčních nebo obdobných střelnicích,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podílí-li se se souhlasem pořadatele na zabezpečení akce, jejíž součástí je střelba,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c) zabezpečuje-li úkoly podle zvláštního právního předpisu,</w:t>
      </w:r>
      <w:r w:rsidRPr="00A5553A">
        <w:rPr>
          <w:rFonts w:ascii="Times New Roman" w:hAnsi="Times New Roman"/>
          <w:sz w:val="24"/>
          <w:szCs w:val="24"/>
          <w:vertAlign w:val="superscript"/>
        </w:rPr>
        <w:t>10)</w:t>
      </w:r>
      <w:r w:rsidRPr="00A5553A">
        <w:rPr>
          <w:rFonts w:ascii="Times New Roman" w:hAnsi="Times New Roman"/>
          <w:sz w:val="24"/>
          <w:szCs w:val="24"/>
        </w:rPr>
        <w:t xml:space="preserve"> nebo </w:t>
      </w:r>
    </w:p>
    <w:p w:rsidR="00E94A66" w:rsidRPr="00A5553A" w:rsidRDefault="00E94A66" w:rsidP="00312E17">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pokud je to nezbytné k ochraně života, zdraví nebo majetku, a nošení zbraně povolí útvar policie příslušný podle místa konání akce.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F27FD5">
      <w:pPr>
        <w:keepNext/>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Veřejné vystavování zbraní a střeliva </w:t>
      </w:r>
    </w:p>
    <w:p w:rsidR="00E94A66" w:rsidRPr="00A5553A" w:rsidRDefault="00A96642" w:rsidP="00F27FD5">
      <w:pPr>
        <w:keepNext/>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sz w:val="24"/>
          <w:szCs w:val="24"/>
        </w:rPr>
        <w:t>§ 61</w:t>
      </w:r>
      <w:r w:rsidR="00E94A66" w:rsidRPr="00A5553A">
        <w:rPr>
          <w:rFonts w:ascii="Times New Roman" w:hAnsi="Times New Roman"/>
          <w:bCs/>
          <w:sz w:val="24"/>
          <w:szCs w:val="24"/>
        </w:rPr>
        <w:t xml:space="preserve">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1A6872" w:rsidRPr="00A5553A">
        <w:rPr>
          <w:rFonts w:ascii="Times New Roman" w:hAnsi="Times New Roman"/>
          <w:b/>
          <w:sz w:val="24"/>
        </w:rPr>
        <w:t>kategorie A, A-I, B</w:t>
      </w:r>
      <w:r w:rsidR="001A6872" w:rsidRPr="00A5553A">
        <w:rPr>
          <w:rFonts w:ascii="Times New Roman" w:hAnsi="Times New Roman"/>
          <w:sz w:val="24"/>
          <w:szCs w:val="24"/>
        </w:rPr>
        <w:t xml:space="preserve"> </w:t>
      </w:r>
      <w:r w:rsidRPr="00A5553A">
        <w:rPr>
          <w:rFonts w:ascii="Times New Roman" w:hAnsi="Times New Roman"/>
          <w:sz w:val="24"/>
          <w:szCs w:val="24"/>
        </w:rPr>
        <w:t xml:space="preserve">nebo C nebo střelivo do této zbraně může být veřejně vystavována jen na základě povolení vydaného útvarem policie příslušným podle místa konání akce. </w:t>
      </w:r>
    </w:p>
    <w:p w:rsidR="00E94A66" w:rsidRPr="00A5553A" w:rsidRDefault="00E94A66" w:rsidP="00312E17">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Žádost o povolení k veřejnému vystavovaní zbraní nebo střeliva předkládá pořadatel výstavy nejpozději měsíc před zahájením výstavy. Žádost obsahuje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název a sídlo pořadatele výstavy,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přesné označení místa a dobu trvání výstavy,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druh zbraní, hlavních částí zbraní, zakázaných doplňků zbraní nebo střeliva, které mají být vystavovány, </w:t>
      </w:r>
    </w:p>
    <w:p w:rsidR="00E94A66" w:rsidRPr="00A5553A" w:rsidRDefault="00E94A66" w:rsidP="00312E17">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předpokládané množství zbraní, hlavních částí zbraní, zakázaných doplňků zbraní nebo střeliva, které mají být vystavovány, a jejich vlastníky nebo vystavovatele a </w:t>
      </w:r>
    </w:p>
    <w:p w:rsidR="00E94A66" w:rsidRPr="00A5553A" w:rsidRDefault="00E94A66" w:rsidP="00312E17">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způsob vystavování a zabezpečení zbraně, hlavní části zbraně, zakázaného doplňku zbraně nebo střeliva před zneužitím, ztrátou nebo odcizením.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Útvar policie podle odstavce 1 před vydáním povolení k veřejnému vystavovaní zbraní nebo střeliva posoudí zejména podmínky zabezpečení zbraně, zakázaného doplňku zbraně, hlavní části zbraně nebo střeliva proti jejich zneužití, ztrátě nebo odcizení. V</w:t>
      </w:r>
      <w:r w:rsidR="00312E17" w:rsidRPr="00A5553A">
        <w:rPr>
          <w:rFonts w:ascii="Times New Roman" w:hAnsi="Times New Roman"/>
          <w:sz w:val="24"/>
          <w:szCs w:val="24"/>
        </w:rPr>
        <w:t> </w:t>
      </w:r>
      <w:r w:rsidRPr="00A5553A">
        <w:rPr>
          <w:rFonts w:ascii="Times New Roman" w:hAnsi="Times New Roman"/>
          <w:sz w:val="24"/>
          <w:szCs w:val="24"/>
        </w:rPr>
        <w:t>rozhodnutí o povolení k veřejnému vystavovaní zbraní nebo střeliva může stanovit další podmínky pro jejich zabezpečení. Rozhodnutí o povolení k veřejnému vystavování zbraní nebo střeliva musí být pořadateli výstavy doručeno nejpozději 10 pracovních dnů před zahájením výstavy. Nebudou-li podmínky zabezpečení splněny, útvar policie podle odstavce</w:t>
      </w:r>
      <w:r w:rsidR="00312E17" w:rsidRPr="00A5553A">
        <w:rPr>
          <w:rFonts w:ascii="Times New Roman" w:hAnsi="Times New Roman"/>
          <w:sz w:val="24"/>
          <w:szCs w:val="24"/>
        </w:rPr>
        <w:t> </w:t>
      </w:r>
      <w:r w:rsidRPr="00A5553A">
        <w:rPr>
          <w:rFonts w:ascii="Times New Roman" w:hAnsi="Times New Roman"/>
          <w:sz w:val="24"/>
          <w:szCs w:val="24"/>
        </w:rPr>
        <w:t xml:space="preserve">1 žádost zamítne. Odvolání proti rozhodnutí o zamítnutí žádosti nemá odkladný účinek.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Pořadatel výstavy, kterému bylo útvarem policie podle odstavce 1 vydáno povolení </w:t>
      </w:r>
      <w:r w:rsidRPr="00A5553A">
        <w:rPr>
          <w:rFonts w:ascii="Times New Roman" w:hAnsi="Times New Roman"/>
          <w:sz w:val="24"/>
          <w:szCs w:val="24"/>
        </w:rPr>
        <w:lastRenderedPageBreak/>
        <w:t xml:space="preserve">k veřejnému vystavování zbraní, je povinen 24 hodin před zahájením výstavy, nejpozději však do dvanácté hodiny posledního pracovního dne před zahájením výstavy, ohlásit útvaru policie podle odstavce 1 přesné množství a údaje umožňující identifikaci každé zbraně, hlavní části zbraně, každého zakázaného doplňku zbraně nebo střeliva, které mají být vystavovány. </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Pořadatel výstavy je povinen neprodleně ohlásit útvaru policie podle odstavce 1 jakékoliv změny ve vystavování zbraní nebo střeliva. </w:t>
      </w:r>
    </w:p>
    <w:p w:rsidR="00E94A66" w:rsidRPr="00A5553A" w:rsidRDefault="00E94A66" w:rsidP="000A159B">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1A6872" w:rsidP="000A159B">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62</w:t>
      </w:r>
    </w:p>
    <w:p w:rsidR="00E94A66" w:rsidRPr="00A5553A" w:rsidRDefault="00E94A66" w:rsidP="000A159B">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Dojde-li v průběhu veřejného vystavování zbraně nebo střeliva k porušení podmínek jejich zabezpečení, vyzve útvar policie, který povolení vydal, pořadatele výstavy k odstranění nedostatků. V případě neuposlechnutí výzvy nebo při opakovaném porušení podmínek zabezpečení zbraně, hlavní části zbraně, zakázaného doplňku zbraně nebo střeliva, útvar policie, který povolení vydal, toto zruší, ledaže pořadatel výstavy prokáže, že vynaložil veškeré úsilí, které bylo po něm možno požadovat, aby neuposlechnutí výzvy nebo porušení podmínek zabezpečení zbraně, hlavní části zbraně, zakázaného doplňku zbraně nebo střeliva zabránil. O zrušení povolení vyrozumí útvar policie, který povolení vydal, neprodleně pořadatele výstavy. Odvolání proti rozhodnutí o zrušení povolení nemá odkladný účinek. </w:t>
      </w:r>
    </w:p>
    <w:p w:rsidR="00E94A66" w:rsidRPr="00A5553A" w:rsidRDefault="00E94A66">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1A6872" w:rsidP="008718C5">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63</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Znehodnocování a ničení zbraní a střeliva a výroba řezů zbraní a střeliva </w:t>
      </w:r>
    </w:p>
    <w:p w:rsidR="00E94A66" w:rsidRPr="00A5553A" w:rsidRDefault="00E94A66" w:rsidP="007A2E18">
      <w:pPr>
        <w:widowControl w:val="0"/>
        <w:autoSpaceDE w:val="0"/>
        <w:autoSpaceDN w:val="0"/>
        <w:adjustRightInd w:val="0"/>
        <w:spacing w:after="120"/>
        <w:jc w:val="both"/>
        <w:rPr>
          <w:rFonts w:ascii="Times New Roman" w:hAnsi="Times New Roman"/>
          <w:sz w:val="24"/>
          <w:szCs w:val="24"/>
        </w:rPr>
      </w:pPr>
      <w:r w:rsidRPr="00A5553A">
        <w:rPr>
          <w:rFonts w:ascii="Times New Roman" w:hAnsi="Times New Roman"/>
          <w:sz w:val="24"/>
          <w:szCs w:val="24"/>
        </w:rPr>
        <w:tab/>
        <w:t xml:space="preserve">(1) Znehodnotit nebo zničit zbraň kategorie </w:t>
      </w:r>
      <w:r w:rsidRPr="00A5553A">
        <w:rPr>
          <w:rFonts w:ascii="Times New Roman" w:hAnsi="Times New Roman"/>
          <w:strike/>
          <w:sz w:val="24"/>
          <w:szCs w:val="24"/>
        </w:rPr>
        <w:t>A, B nebo C</w:t>
      </w:r>
      <w:r w:rsidRPr="00A5553A">
        <w:rPr>
          <w:rFonts w:ascii="Times New Roman" w:hAnsi="Times New Roman"/>
          <w:sz w:val="24"/>
          <w:szCs w:val="24"/>
        </w:rPr>
        <w:t xml:space="preserve"> </w:t>
      </w:r>
      <w:r w:rsidR="00E400D8" w:rsidRPr="00A5553A">
        <w:rPr>
          <w:rFonts w:ascii="Times New Roman" w:hAnsi="Times New Roman"/>
          <w:b/>
          <w:sz w:val="24"/>
        </w:rPr>
        <w:t xml:space="preserve">A, A-I, B nebo C </w:t>
      </w:r>
      <w:r w:rsidR="00E400D8" w:rsidRPr="00A5553A">
        <w:rPr>
          <w:rFonts w:ascii="Times New Roman" w:hAnsi="Times New Roman"/>
          <w:sz w:val="24"/>
        </w:rPr>
        <w:t xml:space="preserve">nebo vyrobit </w:t>
      </w:r>
      <w:r w:rsidR="00BF7D88" w:rsidRPr="00A5553A">
        <w:rPr>
          <w:rFonts w:ascii="Times New Roman" w:hAnsi="Times New Roman"/>
          <w:sz w:val="24"/>
        </w:rPr>
        <w:t>jejich</w:t>
      </w:r>
      <w:r w:rsidR="00BF7D88" w:rsidRPr="00A5553A">
        <w:rPr>
          <w:rFonts w:ascii="Times New Roman" w:hAnsi="Times New Roman"/>
          <w:b/>
          <w:sz w:val="24"/>
        </w:rPr>
        <w:t xml:space="preserve"> </w:t>
      </w:r>
      <w:r w:rsidR="00E400D8" w:rsidRPr="00A5553A">
        <w:rPr>
          <w:rFonts w:ascii="Times New Roman" w:hAnsi="Times New Roman"/>
          <w:sz w:val="24"/>
        </w:rPr>
        <w:t>řez</w:t>
      </w:r>
      <w:r w:rsidR="00E400D8" w:rsidRPr="00A5553A">
        <w:rPr>
          <w:rFonts w:ascii="Times New Roman" w:hAnsi="Times New Roman"/>
          <w:b/>
          <w:sz w:val="24"/>
        </w:rPr>
        <w:t xml:space="preserve"> </w:t>
      </w:r>
      <w:r w:rsidRPr="00A5553A">
        <w:rPr>
          <w:rFonts w:ascii="Times New Roman" w:hAnsi="Times New Roman"/>
          <w:sz w:val="24"/>
          <w:szCs w:val="24"/>
        </w:rPr>
        <w:t xml:space="preserve">lze jen na základě povolení příslušného útvaru policie, nejde-li o zhotovení řezu zbraně přímo výrobcem zbraně. </w:t>
      </w:r>
      <w:r w:rsidR="00C71FE2" w:rsidRPr="00A5553A">
        <w:rPr>
          <w:rFonts w:ascii="Times New Roman" w:hAnsi="Times New Roman"/>
          <w:b/>
          <w:sz w:val="24"/>
          <w:szCs w:val="24"/>
        </w:rPr>
        <w:t>Zbraň uvedenou v § 6a písm. a) je oprávněn znehodnotit nebo zničit podnikatel v oboru zbraní a střeliva, kterému byla Českým úřadem pro zkoušení zbraní a střeliva přidělena kontrolní znehodnocovací značka; podnikatel v oboru zbraní a střeliva je povinen předložit takovou zbraň do</w:t>
      </w:r>
      <w:r w:rsidR="00F27FD5" w:rsidRPr="00A5553A">
        <w:rPr>
          <w:rFonts w:ascii="Times New Roman" w:hAnsi="Times New Roman"/>
          <w:b/>
          <w:sz w:val="24"/>
          <w:szCs w:val="24"/>
        </w:rPr>
        <w:t> </w:t>
      </w:r>
      <w:r w:rsidR="00C71FE2" w:rsidRPr="00A5553A">
        <w:rPr>
          <w:rFonts w:ascii="Times New Roman" w:hAnsi="Times New Roman"/>
          <w:b/>
          <w:sz w:val="24"/>
          <w:szCs w:val="24"/>
        </w:rPr>
        <w:t>10</w:t>
      </w:r>
      <w:r w:rsidR="00F27FD5" w:rsidRPr="00A5553A">
        <w:rPr>
          <w:rFonts w:ascii="Times New Roman" w:hAnsi="Times New Roman"/>
          <w:b/>
          <w:sz w:val="24"/>
          <w:szCs w:val="24"/>
        </w:rPr>
        <w:t> </w:t>
      </w:r>
      <w:r w:rsidR="00C71FE2" w:rsidRPr="00A5553A">
        <w:rPr>
          <w:rFonts w:ascii="Times New Roman" w:hAnsi="Times New Roman"/>
          <w:b/>
          <w:sz w:val="24"/>
          <w:szCs w:val="24"/>
        </w:rPr>
        <w:t xml:space="preserve">pracovních dnů po jejím znehodnocení příslušnému útvaru policie ke kontrole. </w:t>
      </w:r>
      <w:r w:rsidRPr="00A5553A">
        <w:rPr>
          <w:rFonts w:ascii="Times New Roman" w:hAnsi="Times New Roman"/>
          <w:sz w:val="24"/>
          <w:szCs w:val="24"/>
        </w:rPr>
        <w:t xml:space="preserve">Jde-li o zbraň, která je kulturní památkou, musí být též udělen souhlas příslušného orgánu státní památkové péče s jejím znehodnocením nebo zničením nebo s výrobou jejího řezu. </w:t>
      </w:r>
    </w:p>
    <w:p w:rsidR="00E94A66" w:rsidRPr="00A5553A" w:rsidRDefault="00E94A66" w:rsidP="008718C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Vlastník zbraně nebo zakázaného doplňku zbraně uvedených v odstavci 1 je povinen je před jejich znehodnocením nebo zničením nebo výrobou jejich řezu předložit příslušnému útvaru policie ke kriminalistické expertize s písemnou žádostí podanou na předepsaném tiskopise, jehož vzor stanoví prováděcí právní předpis; žádost musí obsahovat </w:t>
      </w:r>
    </w:p>
    <w:p w:rsidR="00E94A66" w:rsidRPr="00A5553A" w:rsidRDefault="00E94A66" w:rsidP="008718C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osobní údaje nebo údaje identifikující právnickou osobu, </w:t>
      </w:r>
    </w:p>
    <w:p w:rsidR="00E94A66" w:rsidRPr="00A5553A" w:rsidRDefault="00E94A66" w:rsidP="008718C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důvod znehodnocení nebo zničení zbraně, hlavní části zbraně nebo zakázaného doplňku zbraně nebo výroby jejího řezu a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c) údaje o zbrani nebo údaje identifikující hlavní část zbraně nebo zakázaný doplněk zbraně. </w:t>
      </w:r>
    </w:p>
    <w:p w:rsidR="00E94A66" w:rsidRPr="00A5553A" w:rsidRDefault="00E94A66" w:rsidP="008718C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K žádosti podle odstavce 2 je žadatel povinen přiložit </w:t>
      </w:r>
    </w:p>
    <w:p w:rsidR="00E94A66" w:rsidRPr="00A5553A" w:rsidRDefault="00E94A66" w:rsidP="008718C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zbraň, hlavní část zbraně nebo zakázaný doplněk zbraně; pokud rozměry neumožňují jejich přiložení, sdělí místo jejich uložení, </w:t>
      </w:r>
    </w:p>
    <w:p w:rsidR="00E94A66" w:rsidRPr="00A5553A" w:rsidRDefault="00E94A66" w:rsidP="008718C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průkaz zbraně, jde-li o registrovanou zbraň nebo hlavní část zbraně, a </w:t>
      </w:r>
    </w:p>
    <w:p w:rsidR="00E94A66" w:rsidRPr="00A5553A" w:rsidRDefault="00E94A66" w:rsidP="008718C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písemný souhlas příslušného orgánu státní památkové péče, jde-li o zbraň, která je kulturní památkou,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lastRenderedPageBreak/>
        <w:t xml:space="preserve">o jejichž převzetí vydá příslušný útvar policie potvrzení.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Příslušný útvar policie ověří původ a stav zbraně nebo zakázaného doplňku zbraně a může je předat k provedení kriminalistické expertizy. Příslušný útvar policie žádost podle odstavce 2 zamítne, pokud bylo zjištěno důvodné podezření, že se zbraní nebo zakázaným doplňkem zbraně byl spáchán trestný čin nebo přestupek.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Ustanovení odstavců 1 až 4 se vztahují i na ty případy, kdy dochází při opravě nebo úpravě zbraně </w:t>
      </w:r>
      <w:r w:rsidR="009E6A8A" w:rsidRPr="00A5553A">
        <w:rPr>
          <w:rFonts w:ascii="Times New Roman" w:hAnsi="Times New Roman"/>
          <w:b/>
          <w:sz w:val="24"/>
        </w:rPr>
        <w:t>kategorie A, A-I, B nebo C</w:t>
      </w:r>
      <w:r w:rsidR="009E6A8A" w:rsidRPr="00A5553A">
        <w:rPr>
          <w:rFonts w:ascii="Times New Roman" w:hAnsi="Times New Roman"/>
          <w:sz w:val="28"/>
          <w:szCs w:val="24"/>
        </w:rPr>
        <w:t xml:space="preserve"> </w:t>
      </w:r>
      <w:r w:rsidRPr="00A5553A">
        <w:rPr>
          <w:rFonts w:ascii="Times New Roman" w:hAnsi="Times New Roman"/>
          <w:sz w:val="24"/>
          <w:szCs w:val="24"/>
        </w:rPr>
        <w:t xml:space="preserve">k takovým zásahům, které nevratně zničí nebo pro účely balistického zkoumání jinak znehodnotí hlavní část zbraně. Povinnost uložená vlastníku zbraně v odstavci 2 přechází i na osobu, která úpravu nebo opravu provádí.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Žadatel, kterému bylo vydáno povolení podle odstavce 1, je povinen do 20 pracovních dnů ode dne vydání povolení zbraň </w:t>
      </w:r>
      <w:r w:rsidRPr="00A5553A">
        <w:rPr>
          <w:rFonts w:ascii="Times New Roman" w:hAnsi="Times New Roman"/>
          <w:strike/>
          <w:sz w:val="24"/>
          <w:szCs w:val="24"/>
        </w:rPr>
        <w:t>kategorie A, B</w:t>
      </w:r>
      <w:r w:rsidR="001A6872" w:rsidRPr="00A5553A">
        <w:rPr>
          <w:rFonts w:ascii="Times New Roman" w:hAnsi="Times New Roman"/>
          <w:b/>
          <w:sz w:val="24"/>
        </w:rPr>
        <w:t xml:space="preserve"> kategorie A, A-I, B</w:t>
      </w:r>
      <w:r w:rsidRPr="00A5553A">
        <w:rPr>
          <w:rFonts w:ascii="Times New Roman" w:hAnsi="Times New Roman"/>
          <w:sz w:val="24"/>
          <w:szCs w:val="24"/>
        </w:rPr>
        <w:t xml:space="preserve"> anebo C předat ke znehodnocení nebo zničení nebo výrobě jejího řezu pouze osobě, která je k této činnosti oprávněna. Této osobě předá i střelivo, pokud ho žadatel chce nechat znehodnotit nebo zničit nebo vyrobit jeho řez. O převzetí zbraně, hlavní části zbraně, zakázaného doplňku zbraně nebo střeliva je povinna tato osoba vydat žadateli potvrzení. Nepředá-li zbraň </w:t>
      </w:r>
      <w:r w:rsidRPr="00A5553A">
        <w:rPr>
          <w:rFonts w:ascii="Times New Roman" w:hAnsi="Times New Roman"/>
          <w:strike/>
          <w:sz w:val="24"/>
          <w:szCs w:val="24"/>
        </w:rPr>
        <w:t>kategorie A, B</w:t>
      </w:r>
      <w:r w:rsidR="001A6872" w:rsidRPr="00A5553A">
        <w:rPr>
          <w:rFonts w:ascii="Times New Roman" w:hAnsi="Times New Roman"/>
          <w:b/>
          <w:sz w:val="24"/>
        </w:rPr>
        <w:t xml:space="preserve"> kategorie A, A-I, B</w:t>
      </w:r>
      <w:r w:rsidRPr="00A5553A">
        <w:rPr>
          <w:rFonts w:ascii="Times New Roman" w:hAnsi="Times New Roman"/>
          <w:sz w:val="24"/>
          <w:szCs w:val="24"/>
        </w:rPr>
        <w:t xml:space="preserve"> anebo C ke</w:t>
      </w:r>
      <w:r w:rsidR="00D934E0" w:rsidRPr="00A5553A">
        <w:rPr>
          <w:rFonts w:ascii="Times New Roman" w:hAnsi="Times New Roman"/>
          <w:sz w:val="24"/>
          <w:szCs w:val="24"/>
        </w:rPr>
        <w:t> </w:t>
      </w:r>
      <w:r w:rsidRPr="00A5553A">
        <w:rPr>
          <w:rFonts w:ascii="Times New Roman" w:hAnsi="Times New Roman"/>
          <w:sz w:val="24"/>
          <w:szCs w:val="24"/>
        </w:rPr>
        <w:t xml:space="preserve">znehodnocení nebo zničení nebo výrobě jejího řezu podle věty první, je povinen povolení vrátit do 20 pracovních dnů od posledního dne, kdy tak měl učinit, příslušnému útvaru policie.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Žadatel, kterému bylo vydáno povolení podle odstavce 1, je povinen příslušnému útvaru policie, který povolení vydal, předložit do 10 pracovních dnů po znehodnocení nebo zničení zbraně, hlavní části zbraně nebo zakázaného doplňku zbraně nebo výrobě jeho řezu potvrzení oprávněné osoby o jejich znehodnocení, zničení nebo výrobě řezu. V případě znehodnocení zbraně, hlavní části zbraně nebo zakázaného doplňku zbraně nebo výroby jejich řezu, předloží současně s potvrzením také zbraň, hlavní část zbraně nebo zakázaný doplněk zbraně ke kontrole; pokud rozměry neumožňují jejich předložení, sdělí místo jejich uložení. Při kontrole podle věty druhé příslušný útvar police kontroluje dodržení povinností oprávněné osoby podle § 39 odst. 2. V případě, že příslušný útvar policie neshledá pochybení oprávněné osoby, potvrdí změnu kategorie zbraně v Centrálním registru zbraní, jinak může vrátit zbraň žadateli a vyzvat jej k odstranění kontrolou zjištěných nedostatků, pokud to jejich povaha umožňuje; tím nejsou dotčena ustanovení o odpovědnosti oprávněné osoby jako držitele licence za přestupek.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(8) Držitel znehodnocené zbraně nesmí na veřejnosti nebo na místě veřejnosti přístupném, nosit tuto zbraň viditelně. Při nošení znehodnocené zbraně je povinen mít u sebe potvrzení o jejím znehodnocení. </w:t>
      </w:r>
    </w:p>
    <w:p w:rsidR="00E94A66" w:rsidRPr="00A5553A" w:rsidRDefault="00E94A66" w:rsidP="008718C5">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CA4DC0" w:rsidP="008718C5">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64</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Postup držitele zbrojního průkazu, zbrojní licence nebo zbrojního průvodního listu pro trvalý vývoz zbraně nebo střeliva po zániku jejich platnosti </w:t>
      </w:r>
    </w:p>
    <w:p w:rsidR="00E94A66" w:rsidRPr="00A5553A" w:rsidRDefault="00E94A66" w:rsidP="00F744C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Držitel zbrojního průkazu, zbrojní licence nebo zbrojního průvodního listu pro trvalý vývoz zbraně nebo střeliva je povinen do 6 měsíců ode dne následujícího po dni zániku jejich platnosti </w:t>
      </w:r>
    </w:p>
    <w:p w:rsidR="00E94A66" w:rsidRPr="00A5553A" w:rsidRDefault="00E94A66" w:rsidP="00F744C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převést vlastnictví ke zbrani </w:t>
      </w:r>
      <w:r w:rsidRPr="00A5553A">
        <w:rPr>
          <w:rFonts w:ascii="Times New Roman" w:hAnsi="Times New Roman"/>
          <w:strike/>
          <w:sz w:val="24"/>
          <w:szCs w:val="24"/>
        </w:rPr>
        <w:t>kategorie A, B</w:t>
      </w:r>
      <w:r w:rsidR="00CA4DC0" w:rsidRPr="00A5553A">
        <w:rPr>
          <w:rFonts w:ascii="Times New Roman" w:hAnsi="Times New Roman"/>
          <w:b/>
          <w:sz w:val="24"/>
        </w:rPr>
        <w:t xml:space="preserve"> kategorie A, A-I, B</w:t>
      </w:r>
      <w:r w:rsidRPr="00A5553A">
        <w:rPr>
          <w:rFonts w:ascii="Times New Roman" w:hAnsi="Times New Roman"/>
          <w:sz w:val="24"/>
          <w:szCs w:val="24"/>
        </w:rPr>
        <w:t xml:space="preserve"> nebo C nebo střeliva do</w:t>
      </w:r>
      <w:r w:rsidR="00F744CD" w:rsidRPr="00A5553A">
        <w:rPr>
          <w:rFonts w:ascii="Times New Roman" w:hAnsi="Times New Roman"/>
          <w:sz w:val="24"/>
          <w:szCs w:val="24"/>
        </w:rPr>
        <w:t> </w:t>
      </w:r>
      <w:r w:rsidRPr="00A5553A">
        <w:rPr>
          <w:rFonts w:ascii="Times New Roman" w:hAnsi="Times New Roman"/>
          <w:sz w:val="24"/>
          <w:szCs w:val="24"/>
        </w:rPr>
        <w:t xml:space="preserve">této zbraně na jiného oprávněného držitele, </w:t>
      </w:r>
    </w:p>
    <w:p w:rsidR="00E94A66" w:rsidRPr="00A5553A" w:rsidRDefault="00E94A66" w:rsidP="00F744C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požádat příslušný útvar policie o povolení ke znehodnocení, zničení nebo výrobě řezu zbraně </w:t>
      </w:r>
      <w:r w:rsidRPr="00A5553A">
        <w:rPr>
          <w:rFonts w:ascii="Times New Roman" w:hAnsi="Times New Roman"/>
          <w:strike/>
          <w:sz w:val="24"/>
          <w:szCs w:val="24"/>
        </w:rPr>
        <w:t>kategorie A, B</w:t>
      </w:r>
      <w:r w:rsidR="00CA4DC0" w:rsidRPr="00A5553A">
        <w:rPr>
          <w:rFonts w:ascii="Times New Roman" w:hAnsi="Times New Roman"/>
          <w:b/>
          <w:sz w:val="24"/>
        </w:rPr>
        <w:t xml:space="preserve"> kategorie A, A-I, B</w:t>
      </w:r>
      <w:r w:rsidRPr="00A5553A">
        <w:rPr>
          <w:rFonts w:ascii="Times New Roman" w:hAnsi="Times New Roman"/>
          <w:sz w:val="24"/>
          <w:szCs w:val="24"/>
        </w:rPr>
        <w:t xml:space="preserve"> nebo C nebo předat ke znehodnocení, zničení </w:t>
      </w:r>
      <w:r w:rsidRPr="00A5553A">
        <w:rPr>
          <w:rFonts w:ascii="Times New Roman" w:hAnsi="Times New Roman"/>
          <w:sz w:val="24"/>
          <w:szCs w:val="24"/>
        </w:rPr>
        <w:lastRenderedPageBreak/>
        <w:t xml:space="preserve">nebo výrobě řezu střelivo osobě, která je k této činnosti oprávněna, nebo </w:t>
      </w:r>
    </w:p>
    <w:p w:rsidR="00E94A66" w:rsidRPr="00A5553A" w:rsidRDefault="00E94A66" w:rsidP="00F744CD">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požádat příslušný útvar policie o předání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A4DC0" w:rsidRPr="00A5553A">
        <w:rPr>
          <w:rFonts w:ascii="Times New Roman" w:hAnsi="Times New Roman"/>
          <w:b/>
          <w:sz w:val="24"/>
        </w:rPr>
        <w:t>kategorie A, A-I, B</w:t>
      </w:r>
      <w:r w:rsidR="00CA4DC0" w:rsidRPr="00A5553A">
        <w:rPr>
          <w:rFonts w:ascii="Times New Roman" w:hAnsi="Times New Roman"/>
          <w:sz w:val="24"/>
          <w:szCs w:val="24"/>
        </w:rPr>
        <w:t xml:space="preserve"> </w:t>
      </w:r>
      <w:r w:rsidRPr="00A5553A">
        <w:rPr>
          <w:rFonts w:ascii="Times New Roman" w:hAnsi="Times New Roman"/>
          <w:sz w:val="24"/>
          <w:szCs w:val="24"/>
        </w:rPr>
        <w:t xml:space="preserve">nebo C nebo střeliva do této zbraně podnikateli v oboru zbraní a střeliva za účelem jejího prodeje nebo úschovy.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Jestliže vlastník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A4DC0" w:rsidRPr="00A5553A">
        <w:rPr>
          <w:rFonts w:ascii="Times New Roman" w:hAnsi="Times New Roman"/>
          <w:b/>
          <w:sz w:val="24"/>
        </w:rPr>
        <w:t>kategorie A, A-I, B</w:t>
      </w:r>
      <w:r w:rsidR="00CA4DC0" w:rsidRPr="00A5553A">
        <w:rPr>
          <w:rFonts w:ascii="Times New Roman" w:hAnsi="Times New Roman"/>
          <w:sz w:val="24"/>
          <w:szCs w:val="24"/>
        </w:rPr>
        <w:t xml:space="preserve"> </w:t>
      </w:r>
      <w:r w:rsidRPr="00A5553A">
        <w:rPr>
          <w:rFonts w:ascii="Times New Roman" w:hAnsi="Times New Roman"/>
          <w:sz w:val="24"/>
          <w:szCs w:val="24"/>
        </w:rPr>
        <w:t xml:space="preserve">nebo C nebo střeliva do těchto zbraní ani po opakované výzvě příslušného útvaru policie nenaloží se zbraní nebo střelivem v souladu s odstavcem 1, rozhodne příslušný útvar policie o tom, že je nabídne prostřednictvím podnikatele v oboru zbraní a střeliva k prodeji.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Rozhodne-li příslušný útvar policie o prodeji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A4DC0" w:rsidRPr="00A5553A">
        <w:rPr>
          <w:rFonts w:ascii="Times New Roman" w:hAnsi="Times New Roman"/>
          <w:b/>
          <w:sz w:val="24"/>
        </w:rPr>
        <w:t>kategorie A, A-I, B</w:t>
      </w:r>
      <w:r w:rsidR="00CA4DC0"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této zbraně za cenu obvyklou, zpracování znaleckého posudku pro určení ceny se nevyžaduje. Výtěžek získaný prodejem náleží, po odečtení nákladů prodeje a skladování, jejich původnímu vlastníku.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Pokud se nepodaří uskutečnit prodej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A4DC0" w:rsidRPr="00A5553A">
        <w:rPr>
          <w:rFonts w:ascii="Times New Roman" w:hAnsi="Times New Roman"/>
          <w:b/>
          <w:sz w:val="24"/>
        </w:rPr>
        <w:t>kategorie A, A-I, B</w:t>
      </w:r>
      <w:r w:rsidR="00CA4DC0" w:rsidRPr="00A5553A">
        <w:rPr>
          <w:rFonts w:ascii="Times New Roman" w:hAnsi="Times New Roman"/>
          <w:sz w:val="24"/>
          <w:szCs w:val="24"/>
        </w:rPr>
        <w:t xml:space="preserve"> </w:t>
      </w:r>
      <w:r w:rsidRPr="00A5553A">
        <w:rPr>
          <w:rFonts w:ascii="Times New Roman" w:hAnsi="Times New Roman"/>
          <w:sz w:val="24"/>
          <w:szCs w:val="24"/>
        </w:rPr>
        <w:t xml:space="preserve">nebo C nebo střeliva do těchto zbraní podle odstavce 2 nejpozději do 2 let od opakované písemné výzvy příslušného útvaru policie, bude zničena.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Zanikne-li právnická osoba nebo fyzická osoba - podnikatel, která byla držitelem zbrojní licence nebo zbrojního průvodního listu pro trvalý vývoz zbraní nebo střeliva, plní podle povahy věci povinnosti stanovené v odstavci 1 ten, kdo nakládá s majetkem zaniklé právnické osoby nebo fyzické osoby - podnikatele. </w:t>
      </w:r>
    </w:p>
    <w:p w:rsidR="00E94A66" w:rsidRPr="00A5553A" w:rsidRDefault="00E94A66" w:rsidP="008718C5">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CA4DC0" w:rsidP="008718C5">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65</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Úmrtí držitele zbraně nebo střeliva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V případě smrti nebo prohlášení za mrtvého osoby, která držela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A4DC0" w:rsidRPr="00A5553A">
        <w:rPr>
          <w:rFonts w:ascii="Times New Roman" w:hAnsi="Times New Roman"/>
          <w:b/>
          <w:sz w:val="24"/>
        </w:rPr>
        <w:t>kategorie A, A-I, B</w:t>
      </w:r>
      <w:r w:rsidR="00CA4DC0" w:rsidRPr="00A5553A">
        <w:rPr>
          <w:rFonts w:ascii="Times New Roman" w:hAnsi="Times New Roman"/>
          <w:sz w:val="24"/>
          <w:szCs w:val="24"/>
        </w:rPr>
        <w:t xml:space="preserve"> </w:t>
      </w:r>
      <w:r w:rsidRPr="00A5553A">
        <w:rPr>
          <w:rFonts w:ascii="Times New Roman" w:hAnsi="Times New Roman"/>
          <w:sz w:val="24"/>
          <w:szCs w:val="24"/>
        </w:rPr>
        <w:t>nebo C nebo střelivo do této zbraně, je ten, kdo žil s takovou osobou v</w:t>
      </w:r>
      <w:r w:rsidR="00F744CD" w:rsidRPr="00A5553A">
        <w:rPr>
          <w:rFonts w:ascii="Times New Roman" w:hAnsi="Times New Roman"/>
          <w:sz w:val="24"/>
          <w:szCs w:val="24"/>
        </w:rPr>
        <w:t> </w:t>
      </w:r>
      <w:r w:rsidRPr="00A5553A">
        <w:rPr>
          <w:rFonts w:ascii="Times New Roman" w:hAnsi="Times New Roman"/>
          <w:sz w:val="24"/>
          <w:szCs w:val="24"/>
        </w:rPr>
        <w:t>době její smrti nebo prohlášení za mrtvého ve společné domácnosti, povinen tuto skutečnost oznámit kterémukoli útvaru policie; to neplatí, pokud mu tato okolnost nebyla známa. O</w:t>
      </w:r>
      <w:r w:rsidR="00F744CD" w:rsidRPr="00A5553A">
        <w:rPr>
          <w:rFonts w:ascii="Times New Roman" w:hAnsi="Times New Roman"/>
          <w:sz w:val="24"/>
          <w:szCs w:val="24"/>
        </w:rPr>
        <w:t> </w:t>
      </w:r>
      <w:r w:rsidRPr="00A5553A">
        <w:rPr>
          <w:rFonts w:ascii="Times New Roman" w:hAnsi="Times New Roman"/>
          <w:sz w:val="24"/>
          <w:szCs w:val="24"/>
        </w:rPr>
        <w:t xml:space="preserve">oznámení podle věty první vydá policie potvrzení.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(2) Příslušný útvar policie předává příslušnému orgánu, který provádí řízení o</w:t>
      </w:r>
      <w:r w:rsidR="00F744CD" w:rsidRPr="00A5553A">
        <w:rPr>
          <w:rFonts w:ascii="Times New Roman" w:hAnsi="Times New Roman"/>
          <w:sz w:val="24"/>
          <w:szCs w:val="24"/>
        </w:rPr>
        <w:t> </w:t>
      </w:r>
      <w:r w:rsidRPr="00A5553A">
        <w:rPr>
          <w:rFonts w:ascii="Times New Roman" w:hAnsi="Times New Roman"/>
          <w:sz w:val="24"/>
          <w:szCs w:val="24"/>
        </w:rPr>
        <w:t xml:space="preserve">dědictví, informace o zemřelém vlastníku zbraně a o jeho zbrani, hlavní části zbraně, zakázaném doplňku zbraně nebo střelivu. </w:t>
      </w:r>
    </w:p>
    <w:p w:rsidR="00E94A66" w:rsidRPr="00A5553A" w:rsidRDefault="00E94A66" w:rsidP="008718C5">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CA4DC0" w:rsidP="008718C5">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66</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Dědění zbraně nebo střeliva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Fyzická nebo právnická osoba, která nabyla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A4DC0" w:rsidRPr="00A5553A">
        <w:rPr>
          <w:rFonts w:ascii="Times New Roman" w:hAnsi="Times New Roman"/>
          <w:b/>
          <w:sz w:val="24"/>
        </w:rPr>
        <w:t>kategorie A, A-I, B</w:t>
      </w:r>
      <w:r w:rsidR="00CA4DC0" w:rsidRPr="00A5553A">
        <w:rPr>
          <w:rFonts w:ascii="Times New Roman" w:hAnsi="Times New Roman"/>
          <w:sz w:val="24"/>
          <w:szCs w:val="24"/>
        </w:rPr>
        <w:t xml:space="preserve"> </w:t>
      </w:r>
      <w:r w:rsidRPr="00A5553A">
        <w:rPr>
          <w:rFonts w:ascii="Times New Roman" w:hAnsi="Times New Roman"/>
          <w:sz w:val="24"/>
          <w:szCs w:val="24"/>
        </w:rPr>
        <w:t xml:space="preserve">nebo C nebo střelivo do této zbraně do vlastnictví děděním a není držitelem příslušných oprávnění k jejich držení, je oprávněna do 2 měsíců ode dne, kdy rozhodnutí soudu o dědictví nabylo právní moci, požádat o vydání zbrojního průkazu, zbrojní licence, popřípadě o udělení výjimky, vydání povolení nebo zbrojního průvodního listu pro vývoz, dovoz nebo tranzit zbraní nebo střeliva. V případě, že tak neučiní nebo dojde k zamítnutí žádosti, je povinna postupovat podle § 64.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Nabude-li vlastnictví ke zbrani uvedené v odstavci 1 děděním fyzická osoba, která má zákonného zástupce, platí pro tohoto zástupce odstavec 1 obdobně. </w:t>
      </w:r>
    </w:p>
    <w:p w:rsidR="00E94A66" w:rsidRPr="00A5553A" w:rsidRDefault="00E94A66" w:rsidP="008718C5">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lastRenderedPageBreak/>
        <w:t xml:space="preserve"> </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66a </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Úmrtí provozovatele střelnice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V případě smrti nebo prohlášení za mrtvého provozovatele střelnice se postupuje obdobně podle § 65 a 66 tohoto zákona a § 13 zákona o živnostenském podnikání. Osoba, která hodlá pokračovat v provozování střelnice, je povinna požádat o vydání povolení podle §</w:t>
      </w:r>
      <w:r w:rsidR="00F744CD" w:rsidRPr="00A5553A">
        <w:rPr>
          <w:rFonts w:ascii="Times New Roman" w:hAnsi="Times New Roman"/>
          <w:sz w:val="24"/>
          <w:szCs w:val="24"/>
        </w:rPr>
        <w:t> </w:t>
      </w:r>
      <w:r w:rsidRPr="00A5553A">
        <w:rPr>
          <w:rFonts w:ascii="Times New Roman" w:hAnsi="Times New Roman"/>
          <w:sz w:val="24"/>
          <w:szCs w:val="24"/>
        </w:rPr>
        <w:t xml:space="preserve">52 do 3 měsíců ode dne, kdy rozhodnutí soudu o dědictví nabylo právní moci. </w:t>
      </w:r>
    </w:p>
    <w:p w:rsidR="00E94A66" w:rsidRPr="00A5553A" w:rsidRDefault="00E94A66" w:rsidP="008718C5">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67 </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Oznámení o propadnutí nebo zabrání zbraně, hlavní části zbraně, zakázaného doplňku zbraně nebo střeliva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Orgán, který v trestním řízení nebo v řízení o přestupku rozhodl o propadnutí nebo zabrání zbraně, hlavní části zbraně, zakázaného doplňku zbraně nebo střeliva, zašle opis tohoto rozhodnutí opatřený doložkou právní moci příslušnému útvaru policie. </w:t>
      </w:r>
    </w:p>
    <w:p w:rsidR="00E94A66" w:rsidRPr="00A5553A" w:rsidRDefault="00E94A66" w:rsidP="008718C5">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68 </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Nálezy dokladů nebo zbraní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Každý, kdo nalezne zbrojní průkaz, průkaz zkušebního komisaře, zbrojní licenci, zbrojní průvodní list pro trvalý vývoz, trvalý dovoz nebo tranzit zbraní nebo střeliva, povolení k vývozu podle zákona o kontrole obchodu s výrobky, jejichž držení se v České republice omezuje z bezpečnostních důvodů, evropský zbrojní pas nebo průkaz zbraně, je povinen odevzdat neprodleně tyto doklady příslušníkovi policie nebo kterémukoliv útvaru policie nebo obecnímu úřadu, který je předá nejbližšímu útvaru policie. O převzetí dokladů vydá ten, kdo je převzal, potvrzení.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Každý, kdo nalezne zbraň nebo zakázaný doplněk zbraně, je povinen neprodleně oznámit jejich nález nejbližšímu příslušníkovi policie nebo útvaru policie nebo obecnímu úřadu, který toto oznámení předá nejbližšímu útvaru policie. O oznámení vydá ten, kdo jej přijal, potvrzení. </w:t>
      </w:r>
    </w:p>
    <w:p w:rsidR="00E94A66" w:rsidRPr="00A5553A" w:rsidRDefault="00E94A66" w:rsidP="008F78C7">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ab/>
        <w:t xml:space="preserve">(3) Útvar policie, jemuž byl podle odstavce 2 oznámen nález zbraně nebo zakázaného doplňku zbraně, uloží nalezenou zbraň nebo zakázaný doplněk zbraně a zabezpečí jejich úschovu po dobu 6 měsíců od jejich uložení. Nepřihlásí-li se jejich vlastník v této lhůtě, připadají nalezené zbraně nebo zakázaný doplněk zbraně do vlastnictví státu.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Zbraň nebo zakázaný doplněk zbraně, které jejich vlastník opustil</w:t>
      </w:r>
      <w:r w:rsidR="004D70AD" w:rsidRPr="00A5553A">
        <w:rPr>
          <w:rStyle w:val="Znakapoznpodarou"/>
          <w:rFonts w:ascii="Times New Roman" w:hAnsi="Times New Roman"/>
          <w:sz w:val="24"/>
          <w:szCs w:val="24"/>
        </w:rPr>
        <w:footnoteReference w:customMarkFollows="1" w:id="33"/>
        <w:t>34)</w:t>
      </w:r>
      <w:r w:rsidRPr="00A5553A">
        <w:rPr>
          <w:rFonts w:ascii="Times New Roman" w:hAnsi="Times New Roman"/>
          <w:sz w:val="24"/>
          <w:szCs w:val="24"/>
        </w:rPr>
        <w:t>, připadají do</w:t>
      </w:r>
      <w:r w:rsidR="008F78C7" w:rsidRPr="00A5553A">
        <w:rPr>
          <w:rFonts w:ascii="Times New Roman" w:hAnsi="Times New Roman"/>
          <w:sz w:val="24"/>
          <w:szCs w:val="24"/>
        </w:rPr>
        <w:t> </w:t>
      </w:r>
      <w:r w:rsidRPr="00A5553A">
        <w:rPr>
          <w:rFonts w:ascii="Times New Roman" w:hAnsi="Times New Roman"/>
          <w:sz w:val="24"/>
          <w:szCs w:val="24"/>
        </w:rPr>
        <w:t xml:space="preserve">vlastnictví státu. </w:t>
      </w:r>
    </w:p>
    <w:p w:rsidR="00E94A66" w:rsidRPr="00A5553A" w:rsidRDefault="00E94A66" w:rsidP="008718C5">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CA4DC0" w:rsidP="008718C5">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69</w:t>
      </w:r>
    </w:p>
    <w:p w:rsidR="00E94A66" w:rsidRPr="00A5553A" w:rsidRDefault="00E94A66" w:rsidP="008718C5">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Nakládání s černým loveckým prachem, bezdýmným prachem a zápalkami a přebíjení nábojů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Černý lovecký prach, bezdýmný prach a zápalky pro účely přebíjení nábojů nebo použití ve zbrani je oprávněna nabývat do vlastnictví a držet fyzická osoba starší 18 let, jejíž </w:t>
      </w:r>
      <w:r w:rsidRPr="00A5553A">
        <w:rPr>
          <w:rFonts w:ascii="Times New Roman" w:hAnsi="Times New Roman"/>
          <w:sz w:val="24"/>
          <w:szCs w:val="24"/>
        </w:rPr>
        <w:lastRenderedPageBreak/>
        <w:t>svéprávnost nebyla omezena, nebo právnická osoba. Osoba uvedená ve větě první je oprávněna nabývat do vlastnictví, přechovávat a nosit nejvýše celkem 3 kilogramy černého loveckého prachu a bezdýmného prachu a 10 000 zápalek. Zákon upravující nakládání s</w:t>
      </w:r>
      <w:r w:rsidR="008F78C7" w:rsidRPr="00A5553A">
        <w:rPr>
          <w:rFonts w:ascii="Times New Roman" w:hAnsi="Times New Roman"/>
          <w:sz w:val="24"/>
          <w:szCs w:val="24"/>
        </w:rPr>
        <w:t> </w:t>
      </w:r>
      <w:r w:rsidRPr="00A5553A">
        <w:rPr>
          <w:rFonts w:ascii="Times New Roman" w:hAnsi="Times New Roman"/>
          <w:sz w:val="24"/>
          <w:szCs w:val="24"/>
        </w:rPr>
        <w:t>výbušninami</w:t>
      </w:r>
      <w:r w:rsidRPr="00A5553A">
        <w:rPr>
          <w:rFonts w:ascii="Times New Roman" w:hAnsi="Times New Roman"/>
          <w:sz w:val="24"/>
          <w:szCs w:val="24"/>
          <w:vertAlign w:val="superscript"/>
        </w:rPr>
        <w:t>29)</w:t>
      </w:r>
      <w:r w:rsidRPr="00A5553A">
        <w:rPr>
          <w:rFonts w:ascii="Times New Roman" w:hAnsi="Times New Roman"/>
          <w:sz w:val="24"/>
          <w:szCs w:val="24"/>
        </w:rPr>
        <w:t xml:space="preserve"> se na nakládání s černým loveckým prachem, bezdýmným prachem a</w:t>
      </w:r>
      <w:r w:rsidR="008F78C7" w:rsidRPr="00A5553A">
        <w:rPr>
          <w:rFonts w:ascii="Times New Roman" w:hAnsi="Times New Roman"/>
          <w:sz w:val="24"/>
          <w:szCs w:val="24"/>
        </w:rPr>
        <w:t> </w:t>
      </w:r>
      <w:r w:rsidRPr="00A5553A">
        <w:rPr>
          <w:rFonts w:ascii="Times New Roman" w:hAnsi="Times New Roman"/>
          <w:sz w:val="24"/>
          <w:szCs w:val="24"/>
        </w:rPr>
        <w:t xml:space="preserve">zápalkami nejvýše v množství uvedeném ve větě druhé nepoužije.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Podnikatel v oboru zbraní a střeliva může za účelem prodeje přechovávat černý lovecký prach, bezdýmný prach a zápalky nejvýše v množství, které s ohledem na způsob skladování stanoví prováděcí právní předpis.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Každý musí dbát zvýšené opatrnosti při zacházení s černým loveckým prachem, bezdýmným prachem a zápalkami, přitom nesmí ohrozit život, zdraví a majetek jiných osob.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Každý, kdo nabývá do vlastnictví nebo drží černý lovecký prach, bezdýmný prach nebo zápalky, je musí zabezpečit proti zneužití, ztrátě nebo odcizení a musí zajistit podmínky pro skladování, přechovávání a zacházení s černým loveckým prachem, bezdýmným prachem a zápalkami. Prováděcí právní předpis stanoví technické požadavky na zabezpečení a</w:t>
      </w:r>
      <w:r w:rsidR="00831422" w:rsidRPr="00A5553A">
        <w:rPr>
          <w:rFonts w:ascii="Times New Roman" w:hAnsi="Times New Roman"/>
          <w:sz w:val="24"/>
          <w:szCs w:val="24"/>
        </w:rPr>
        <w:t> </w:t>
      </w:r>
      <w:r w:rsidRPr="00A5553A">
        <w:rPr>
          <w:rFonts w:ascii="Times New Roman" w:hAnsi="Times New Roman"/>
          <w:sz w:val="24"/>
          <w:szCs w:val="24"/>
        </w:rPr>
        <w:t xml:space="preserve">podmínky pro skladování, přechovávání a zacházení s černým loveckým prachem, bezdýmným prachem a zápalkami a stanoví prostory, ve kterých černý lovecký prach, bezdýmný prach a zápalky skladovány být nesmí. </w:t>
      </w:r>
    </w:p>
    <w:p w:rsidR="00E94A66" w:rsidRPr="00A5553A" w:rsidRDefault="00E94A66" w:rsidP="008718C5">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Přebíjet náboje nebo nabývat do vlastnictví jednotlivé díly nábojů pro účely přebíjení nábojů nebo použití ve zbrani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A4DC0" w:rsidRPr="00A5553A">
        <w:rPr>
          <w:rFonts w:ascii="Times New Roman" w:hAnsi="Times New Roman"/>
          <w:b/>
          <w:sz w:val="24"/>
        </w:rPr>
        <w:t>kategorie A, A-I, B</w:t>
      </w:r>
      <w:r w:rsidR="00CA4DC0" w:rsidRPr="00A5553A">
        <w:rPr>
          <w:rFonts w:ascii="Times New Roman" w:hAnsi="Times New Roman"/>
          <w:sz w:val="24"/>
          <w:szCs w:val="24"/>
        </w:rPr>
        <w:t xml:space="preserve"> </w:t>
      </w:r>
      <w:r w:rsidRPr="00A5553A">
        <w:rPr>
          <w:rFonts w:ascii="Times New Roman" w:hAnsi="Times New Roman"/>
          <w:sz w:val="24"/>
          <w:szCs w:val="24"/>
        </w:rPr>
        <w:t xml:space="preserve">nebo C smí pouze držitel zbrojního průkazu, který je oprávněn nabývat do vlastnictví náboje pro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A4DC0" w:rsidRPr="00A5553A">
        <w:rPr>
          <w:rFonts w:ascii="Times New Roman" w:hAnsi="Times New Roman"/>
          <w:b/>
          <w:sz w:val="24"/>
        </w:rPr>
        <w:t>kategorie A, A-I, B</w:t>
      </w:r>
      <w:r w:rsidR="00CA4DC0" w:rsidRPr="00A5553A">
        <w:rPr>
          <w:rFonts w:ascii="Times New Roman" w:hAnsi="Times New Roman"/>
          <w:sz w:val="24"/>
          <w:szCs w:val="24"/>
        </w:rPr>
        <w:t xml:space="preserve"> </w:t>
      </w:r>
      <w:r w:rsidRPr="00A5553A">
        <w:rPr>
          <w:rFonts w:ascii="Times New Roman" w:hAnsi="Times New Roman"/>
          <w:sz w:val="24"/>
          <w:szCs w:val="24"/>
        </w:rPr>
        <w:t xml:space="preserve">nebo C, nebo držitel zbrojní licence. Přebíjet náboje nebo nabývat do vlastnictví jednotlivé díly nábojů pro účely přebíjení nábojů nebo použití ve zbrani kategorie </w:t>
      </w:r>
      <w:r w:rsidR="001F7C42" w:rsidRPr="00A5553A">
        <w:rPr>
          <w:rFonts w:ascii="Times New Roman" w:hAnsi="Times New Roman"/>
          <w:b/>
          <w:sz w:val="24"/>
        </w:rPr>
        <w:t>C-I nebo</w:t>
      </w:r>
      <w:r w:rsidR="001F7C42" w:rsidRPr="00A5553A">
        <w:rPr>
          <w:rFonts w:ascii="Times New Roman" w:hAnsi="Times New Roman"/>
          <w:sz w:val="28"/>
          <w:szCs w:val="24"/>
        </w:rPr>
        <w:t xml:space="preserve"> </w:t>
      </w:r>
      <w:r w:rsidRPr="00A5553A">
        <w:rPr>
          <w:rFonts w:ascii="Times New Roman" w:hAnsi="Times New Roman"/>
          <w:sz w:val="24"/>
          <w:szCs w:val="24"/>
        </w:rPr>
        <w:t xml:space="preserve">D smí osoba starší 18 let, jejíž svéprávnost nebyla omezena, nebo právnická osoba. Přebíjet náboje je osoba podle věty první a druhé oprávněna jen pro vlastní potřebu, přitom musí dodržovat technologické postupy, které udávají výrobci jednotlivých dílů nábojů; to neplatí pro držitele zbrojní licence skupiny A a B. </w:t>
      </w:r>
    </w:p>
    <w:p w:rsidR="00E94A66" w:rsidRPr="00A5553A" w:rsidRDefault="00E94A66" w:rsidP="008718C5">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831422">
      <w:pPr>
        <w:keepNext/>
        <w:widowControl w:val="0"/>
        <w:autoSpaceDE w:val="0"/>
        <w:autoSpaceDN w:val="0"/>
        <w:adjustRightInd w:val="0"/>
        <w:spacing w:after="60" w:line="240" w:lineRule="auto"/>
        <w:jc w:val="center"/>
        <w:rPr>
          <w:rFonts w:ascii="Times New Roman" w:hAnsi="Times New Roman"/>
          <w:sz w:val="24"/>
          <w:szCs w:val="24"/>
        </w:rPr>
      </w:pPr>
      <w:r w:rsidRPr="00A5553A">
        <w:rPr>
          <w:rFonts w:ascii="Times New Roman" w:hAnsi="Times New Roman"/>
          <w:sz w:val="24"/>
          <w:szCs w:val="24"/>
        </w:rPr>
        <w:t xml:space="preserve">HLAVA III </w:t>
      </w:r>
    </w:p>
    <w:p w:rsidR="00E94A66" w:rsidRPr="00A5553A" w:rsidRDefault="00E94A66" w:rsidP="00831422">
      <w:pPr>
        <w:widowControl w:val="0"/>
        <w:autoSpaceDE w:val="0"/>
        <w:autoSpaceDN w:val="0"/>
        <w:adjustRightInd w:val="0"/>
        <w:spacing w:after="60" w:line="240" w:lineRule="auto"/>
        <w:jc w:val="center"/>
        <w:rPr>
          <w:rFonts w:ascii="Times New Roman" w:hAnsi="Times New Roman"/>
          <w:sz w:val="24"/>
          <w:szCs w:val="24"/>
        </w:rPr>
      </w:pPr>
      <w:r w:rsidRPr="00A5553A">
        <w:rPr>
          <w:rFonts w:ascii="Times New Roman" w:hAnsi="Times New Roman"/>
          <w:sz w:val="24"/>
          <w:szCs w:val="24"/>
        </w:rPr>
        <w:t xml:space="preserve">MUNICE A PYROTECHNICKÝ PRŮZKUM </w:t>
      </w:r>
    </w:p>
    <w:p w:rsidR="00E94A66" w:rsidRPr="00A5553A" w:rsidRDefault="00282F38" w:rsidP="00831422">
      <w:pPr>
        <w:widowControl w:val="0"/>
        <w:autoSpaceDE w:val="0"/>
        <w:autoSpaceDN w:val="0"/>
        <w:adjustRightInd w:val="0"/>
        <w:spacing w:after="60" w:line="240" w:lineRule="auto"/>
        <w:jc w:val="center"/>
        <w:rPr>
          <w:rFonts w:ascii="Times New Roman" w:hAnsi="Times New Roman"/>
          <w:bCs/>
          <w:sz w:val="24"/>
          <w:szCs w:val="24"/>
        </w:rPr>
      </w:pPr>
      <w:r w:rsidRPr="00A5553A">
        <w:rPr>
          <w:rFonts w:ascii="Times New Roman" w:hAnsi="Times New Roman"/>
          <w:bCs/>
          <w:sz w:val="24"/>
          <w:szCs w:val="24"/>
        </w:rPr>
        <w:t>****</w:t>
      </w:r>
    </w:p>
    <w:p w:rsidR="00282F38" w:rsidRPr="00A5553A" w:rsidRDefault="00282F38">
      <w:pPr>
        <w:widowControl w:val="0"/>
        <w:autoSpaceDE w:val="0"/>
        <w:autoSpaceDN w:val="0"/>
        <w:adjustRightInd w:val="0"/>
        <w:spacing w:after="0" w:line="240" w:lineRule="auto"/>
        <w:jc w:val="center"/>
        <w:rPr>
          <w:rFonts w:ascii="Times New Roman" w:hAnsi="Times New Roman"/>
          <w:bCs/>
          <w:sz w:val="24"/>
          <w:szCs w:val="24"/>
        </w:rPr>
      </w:pP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HLAVA IV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INFORMAČNÍ SYSTÉMY A STÁTNÍ SPRÁVA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1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Vedení a využívání informačních systémů </w:t>
      </w:r>
    </w:p>
    <w:p w:rsidR="00E94A66" w:rsidRPr="00A5553A" w:rsidRDefault="00E94A66" w:rsidP="006C4893">
      <w:pPr>
        <w:widowControl w:val="0"/>
        <w:autoSpaceDE w:val="0"/>
        <w:autoSpaceDN w:val="0"/>
        <w:adjustRightInd w:val="0"/>
        <w:spacing w:after="120" w:line="240" w:lineRule="auto"/>
        <w:rPr>
          <w:rFonts w:ascii="Times New Roman" w:hAnsi="Times New Roman"/>
          <w:bCs/>
          <w:sz w:val="24"/>
          <w:szCs w:val="24"/>
        </w:rPr>
      </w:pPr>
    </w:p>
    <w:p w:rsidR="00E94A66" w:rsidRPr="00A5553A" w:rsidRDefault="00C61E93"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71</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Informační systémy o zbraních, střelivu a provozovaných střelnicích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Ministerstvo vede informační systém obsahující osobní údaje a čísla průkazů zkušebních komisařů.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Policie při plnění úkolů státní správy v oblasti zbraní a střeliva vede informační </w:t>
      </w:r>
      <w:r w:rsidRPr="00A5553A">
        <w:rPr>
          <w:rFonts w:ascii="Times New Roman" w:hAnsi="Times New Roman"/>
          <w:sz w:val="24"/>
          <w:szCs w:val="24"/>
        </w:rPr>
        <w:lastRenderedPageBreak/>
        <w:t xml:space="preserve">systémy obsahující údaje o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vydaných zbrojních průkazech a jejich držitelích,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vydaných zbrojních licencích a jejich držitelích,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vydaných průkazech zbraní,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registrovaných zbraních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8B3F1D" w:rsidRPr="00A5553A">
        <w:rPr>
          <w:rFonts w:ascii="Times New Roman" w:hAnsi="Times New Roman"/>
          <w:b/>
          <w:sz w:val="24"/>
        </w:rPr>
        <w:t>kategorie A, A-I, B</w:t>
      </w:r>
      <w:r w:rsidR="008B3F1D" w:rsidRPr="00A5553A">
        <w:rPr>
          <w:rFonts w:ascii="Times New Roman" w:hAnsi="Times New Roman"/>
          <w:sz w:val="24"/>
          <w:szCs w:val="24"/>
        </w:rPr>
        <w:t xml:space="preserve"> </w:t>
      </w:r>
      <w:r w:rsidRPr="00A5553A">
        <w:rPr>
          <w:rFonts w:ascii="Times New Roman" w:hAnsi="Times New Roman"/>
          <w:sz w:val="24"/>
          <w:szCs w:val="24"/>
        </w:rPr>
        <w:t>nebo C,</w:t>
      </w:r>
      <w:r w:rsidR="000D40C6" w:rsidRPr="00A5553A">
        <w:rPr>
          <w:rFonts w:ascii="Times New Roman" w:hAnsi="Times New Roman"/>
          <w:sz w:val="24"/>
          <w:szCs w:val="24"/>
        </w:rPr>
        <w:t xml:space="preserve"> </w:t>
      </w:r>
      <w:r w:rsidR="000D40C6" w:rsidRPr="00A5553A">
        <w:rPr>
          <w:rFonts w:ascii="Times New Roman" w:hAnsi="Times New Roman"/>
          <w:b/>
          <w:sz w:val="24"/>
        </w:rPr>
        <w:t>ohlášených zbraních kategorie C-I,</w:t>
      </w:r>
      <w:r w:rsidRPr="00A5553A">
        <w:rPr>
          <w:rFonts w:ascii="Times New Roman" w:hAnsi="Times New Roman"/>
          <w:sz w:val="24"/>
          <w:szCs w:val="24"/>
        </w:rPr>
        <w:t xml:space="preserve"> hlavních částech zbraní, zakázaných doplňcích zbraní a střelivu do těchto zbraní,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vyvezených nebo provezených zbraních, střelivu nebo zakázaných doplňcích zbraní,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zbrojních průvodních listech pro trvalý vývoz, trvalý dovoz nebo tranzit zbraní nebo střeliva,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jednorázových dokladech o povolení přepravy a povoleních přepravovat zbraně nebo střelivo,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ztracených nebo odcizených zbraních, zbrojních průkazech, zbrojních licencích, evropských zbrojních pasech, průkazech zbraní a průkazech zkušebních komisařů,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zajištěných, zadržených, odebraných, odevzdaných, propadlých nebo zabraných zbraních, zakázaných doplňcích zbraní a zbraních nebo zakázaných doplňcích zbraní určených ke zničení nebo znehodnocení a </w:t>
      </w:r>
    </w:p>
    <w:p w:rsidR="00E94A66" w:rsidRPr="00A5553A" w:rsidRDefault="00E94A66" w:rsidP="006C489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j) provozovaných střelnicích.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Policie při plnění úkolů státní správy na úseku munice vede informační systémy obsahující údaje o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vydaných muničních průkazech a jejich držitelích,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vydaných muničních licencích a jejich držitelích,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munici v držení držitelů muničních licencí,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vyvezené nebo provezené munici,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jednorázových dokladech o povolení přepravy a povoleních přepravovat munici,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ztracené nebo odcizené munici, muničních průkazech a muničních licencích,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zajištěné, zadržené, odebrané, odevzdané, propadlé nebo zabrané munici,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h) střelnicích pro munici, trhacích jámách pro ničení munice a zvláštních zařízeních pro</w:t>
      </w:r>
      <w:r w:rsidR="006C4893" w:rsidRPr="00A5553A">
        <w:rPr>
          <w:rFonts w:ascii="Times New Roman" w:hAnsi="Times New Roman"/>
          <w:sz w:val="24"/>
          <w:szCs w:val="24"/>
        </w:rPr>
        <w:t> </w:t>
      </w:r>
      <w:r w:rsidRPr="00A5553A">
        <w:rPr>
          <w:rFonts w:ascii="Times New Roman" w:hAnsi="Times New Roman"/>
          <w:sz w:val="24"/>
          <w:szCs w:val="24"/>
        </w:rPr>
        <w:t xml:space="preserve">odpalování, střelbu nebo ničení munice a </w:t>
      </w:r>
    </w:p>
    <w:p w:rsidR="00E94A66" w:rsidRPr="00A5553A" w:rsidRDefault="00E94A66" w:rsidP="006C489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nalezené munici, střelivu nebo výbušninách.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Zastupitelský úřad České republiky při plnění úkolů státní správy podle tohoto zákona vede informační systémy obsahující údaje o vydaných zbrojních průvodních listech a</w:t>
      </w:r>
      <w:r w:rsidR="006C4893" w:rsidRPr="00A5553A">
        <w:rPr>
          <w:rFonts w:ascii="Times New Roman" w:hAnsi="Times New Roman"/>
          <w:sz w:val="24"/>
          <w:szCs w:val="24"/>
        </w:rPr>
        <w:t> </w:t>
      </w:r>
      <w:r w:rsidRPr="00A5553A">
        <w:rPr>
          <w:rFonts w:ascii="Times New Roman" w:hAnsi="Times New Roman"/>
          <w:sz w:val="24"/>
          <w:szCs w:val="24"/>
        </w:rPr>
        <w:t xml:space="preserve">jejich držitelích.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Informační systémy vedené podle odstavců 2 a 3 obsahují osobní údaje v rozsahu údajů uváděných na žádosti nebo v rozsahu údajů uváděných na ostatních tiskopisech vyplňovaných podle tohoto zákona nebo údajů získaných v rámci činnosti podle tohoto zákona.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(6) Ministerstvo je oprávněno nepřetržitě vstupovat do informačních systémů policie vedených podle odstavců 2 a 3 a využívat údaje v nich uvedené k plnění svých úkolů ve</w:t>
      </w:r>
      <w:r w:rsidR="006C4893" w:rsidRPr="00A5553A">
        <w:rPr>
          <w:rFonts w:ascii="Times New Roman" w:hAnsi="Times New Roman"/>
          <w:sz w:val="24"/>
          <w:szCs w:val="24"/>
        </w:rPr>
        <w:t> </w:t>
      </w:r>
      <w:r w:rsidRPr="00A5553A">
        <w:rPr>
          <w:rFonts w:ascii="Times New Roman" w:hAnsi="Times New Roman"/>
          <w:sz w:val="24"/>
          <w:szCs w:val="24"/>
        </w:rPr>
        <w:t xml:space="preserve">věcech zbraní, střeliva a munice.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C61E93"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72</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lastRenderedPageBreak/>
        <w:t xml:space="preserve">Uchovávání údajů a dokumentace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Údaje v informačních systémech provozovaných podle § 71 mohou být uchovávány v písemné formě, na technických nosičích dat nebo způsobem kombinujícím uvedené formy a ve stejné formě i přenášeny.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trike/>
          <w:sz w:val="24"/>
          <w:szCs w:val="24"/>
        </w:rPr>
      </w:pPr>
      <w:r w:rsidRPr="00A5553A">
        <w:rPr>
          <w:rFonts w:ascii="Times New Roman" w:hAnsi="Times New Roman"/>
          <w:sz w:val="24"/>
          <w:szCs w:val="24"/>
        </w:rPr>
        <w:tab/>
      </w:r>
      <w:r w:rsidRPr="00A5553A">
        <w:rPr>
          <w:rFonts w:ascii="Times New Roman" w:hAnsi="Times New Roman"/>
          <w:strike/>
          <w:sz w:val="24"/>
          <w:szCs w:val="24"/>
        </w:rPr>
        <w:t xml:space="preserve">(2) Údaje se v informačních systémech uchovávají po dobu 20 let ode dne, kdy zanikla povinnost vést tyto údaje v informačních systémech. Evidence vedená držitelem zbrojní licence podle § 39a odst. 1 v centrálním registru zbraní se uchovává po dobu 5 let, a to i po skončení činnosti držitele zbrojní licence.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trike/>
          <w:sz w:val="24"/>
          <w:szCs w:val="24"/>
        </w:rPr>
      </w:pPr>
      <w:r w:rsidRPr="00A5553A">
        <w:rPr>
          <w:rFonts w:ascii="Times New Roman" w:hAnsi="Times New Roman"/>
          <w:sz w:val="24"/>
          <w:szCs w:val="24"/>
        </w:rPr>
        <w:tab/>
      </w:r>
      <w:r w:rsidRPr="00A5553A">
        <w:rPr>
          <w:rFonts w:ascii="Times New Roman" w:hAnsi="Times New Roman"/>
          <w:strike/>
          <w:sz w:val="24"/>
          <w:szCs w:val="24"/>
        </w:rPr>
        <w:t>(3) Při uchovávání dokumentace související s vedením informačního systému se postupuje podle zvláštního právního předpisu.</w:t>
      </w:r>
      <w:r w:rsidR="00C15E35" w:rsidRPr="00A5553A">
        <w:rPr>
          <w:rStyle w:val="Znakapoznpodarou"/>
          <w:rFonts w:ascii="Times New Roman" w:hAnsi="Times New Roman"/>
          <w:strike/>
          <w:sz w:val="24"/>
          <w:szCs w:val="24"/>
        </w:rPr>
        <w:footnoteReference w:customMarkFollows="1" w:id="34"/>
        <w:t>26)</w:t>
      </w:r>
      <w:r w:rsidR="00275689" w:rsidRPr="00A5553A">
        <w:rPr>
          <w:rFonts w:ascii="Times New Roman" w:hAnsi="Times New Roman"/>
          <w:sz w:val="24"/>
          <w:szCs w:val="24"/>
        </w:rPr>
        <w:t xml:space="preserve"> </w:t>
      </w:r>
    </w:p>
    <w:p w:rsidR="0031753A" w:rsidRPr="00A5553A" w:rsidRDefault="0031753A" w:rsidP="007A2E18">
      <w:pPr>
        <w:spacing w:after="120"/>
        <w:ind w:firstLine="709"/>
        <w:jc w:val="both"/>
        <w:rPr>
          <w:rFonts w:ascii="Times New Roman" w:hAnsi="Times New Roman"/>
          <w:b/>
          <w:sz w:val="24"/>
        </w:rPr>
      </w:pPr>
      <w:r w:rsidRPr="00A5553A">
        <w:rPr>
          <w:rFonts w:ascii="Times New Roman" w:hAnsi="Times New Roman"/>
          <w:b/>
          <w:iCs/>
          <w:sz w:val="24"/>
        </w:rPr>
        <w:t>(2)</w:t>
      </w:r>
      <w:r w:rsidRPr="00A5553A">
        <w:rPr>
          <w:rFonts w:ascii="Times New Roman" w:hAnsi="Times New Roman"/>
          <w:b/>
          <w:sz w:val="24"/>
        </w:rPr>
        <w:t xml:space="preserve"> Údaje se v informačních systémech uchovávají po dobu 30 let ode dne prokazatelného zničení palné zbraně. Ostatní údaje vedené v informačních systémech uvedených v § 71 se uchovávají po dobu 20 let ode dne, kdy zanikla povinnost vést tyto údaje v informačních systémech. </w:t>
      </w:r>
    </w:p>
    <w:p w:rsidR="0031753A" w:rsidRPr="00A5553A" w:rsidRDefault="0031753A" w:rsidP="007A2E18">
      <w:pPr>
        <w:widowControl w:val="0"/>
        <w:autoSpaceDE w:val="0"/>
        <w:autoSpaceDN w:val="0"/>
        <w:adjustRightInd w:val="0"/>
        <w:spacing w:after="120"/>
        <w:ind w:firstLine="709"/>
        <w:jc w:val="both"/>
        <w:rPr>
          <w:rFonts w:ascii="Times New Roman" w:hAnsi="Times New Roman"/>
          <w:b/>
          <w:sz w:val="24"/>
        </w:rPr>
      </w:pPr>
      <w:r w:rsidRPr="00A5553A">
        <w:rPr>
          <w:rFonts w:ascii="Times New Roman" w:hAnsi="Times New Roman"/>
          <w:b/>
          <w:iCs/>
          <w:sz w:val="24"/>
        </w:rPr>
        <w:t>(3)</w:t>
      </w:r>
      <w:r w:rsidRPr="00A5553A">
        <w:rPr>
          <w:rFonts w:ascii="Times New Roman" w:hAnsi="Times New Roman"/>
          <w:b/>
          <w:sz w:val="24"/>
        </w:rPr>
        <w:t xml:space="preserve"> Při uchovávání dokumentace související s vedením informačního systému se postupuje podle zvláštního právního předpisu</w:t>
      </w:r>
      <w:r w:rsidRPr="00A5553A">
        <w:rPr>
          <w:rFonts w:ascii="Times New Roman" w:hAnsi="Times New Roman"/>
          <w:b/>
          <w:sz w:val="24"/>
          <w:vertAlign w:val="superscript"/>
        </w:rPr>
        <w:t>26)</w:t>
      </w:r>
      <w:r w:rsidRPr="00A5553A">
        <w:rPr>
          <w:rFonts w:ascii="Times New Roman" w:hAnsi="Times New Roman"/>
          <w:b/>
          <w:sz w:val="24"/>
        </w:rPr>
        <w:t>. Správce informačních systémů provozovaných podle § 71 zajistí odstranění osobních údajů vedených v těchto informačních systémech po uplynutí lhůt podle odstavce 2.</w:t>
      </w:r>
    </w:p>
    <w:p w:rsidR="0031753A" w:rsidRPr="00A5553A" w:rsidRDefault="0031753A" w:rsidP="007A2E18">
      <w:pPr>
        <w:widowControl w:val="0"/>
        <w:autoSpaceDE w:val="0"/>
        <w:autoSpaceDN w:val="0"/>
        <w:adjustRightInd w:val="0"/>
        <w:spacing w:after="120"/>
        <w:ind w:firstLine="709"/>
        <w:jc w:val="both"/>
        <w:rPr>
          <w:rFonts w:ascii="Times New Roman" w:hAnsi="Times New Roman"/>
          <w:b/>
          <w:sz w:val="24"/>
        </w:rPr>
      </w:pPr>
      <w:r w:rsidRPr="00A5553A">
        <w:rPr>
          <w:rFonts w:ascii="Times New Roman" w:hAnsi="Times New Roman"/>
          <w:b/>
          <w:sz w:val="24"/>
        </w:rPr>
        <w:t>(4) Záznamy o palných zbraních a příslušné osobní údaje se ode dne prokazatelného zničení dotčené zbraně využívají nejdéle po dobu 30 let pro účely trestního řízení a nejdéle po dobu 10 let pro účely vedení řízení podle tohoto zákona nebo pro účely celního řízení.</w:t>
      </w:r>
    </w:p>
    <w:p w:rsidR="00304BEA" w:rsidRPr="00A5553A" w:rsidRDefault="00304BEA" w:rsidP="006C4893">
      <w:pPr>
        <w:widowControl w:val="0"/>
        <w:autoSpaceDE w:val="0"/>
        <w:autoSpaceDN w:val="0"/>
        <w:adjustRightInd w:val="0"/>
        <w:spacing w:after="120" w:line="240" w:lineRule="auto"/>
        <w:ind w:firstLine="709"/>
        <w:jc w:val="both"/>
        <w:rPr>
          <w:rFonts w:ascii="Times New Roman" w:hAnsi="Times New Roman"/>
          <w:sz w:val="24"/>
          <w:szCs w:val="24"/>
        </w:rPr>
      </w:pPr>
    </w:p>
    <w:p w:rsidR="00E94A66" w:rsidRPr="00A5553A" w:rsidRDefault="00C61E93" w:rsidP="006C4893">
      <w:pPr>
        <w:keepNext/>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73</w:t>
      </w:r>
    </w:p>
    <w:p w:rsidR="00E94A66" w:rsidRPr="00A5553A" w:rsidRDefault="00E94A66" w:rsidP="006C4893">
      <w:pPr>
        <w:keepNext/>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Poskytování údajů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 Ministerstvo, policie nebo zastupitelský úřad České republiky poskytuje údaje z</w:t>
      </w:r>
      <w:r w:rsidR="006C4893" w:rsidRPr="00A5553A">
        <w:rPr>
          <w:rFonts w:ascii="Times New Roman" w:hAnsi="Times New Roman"/>
          <w:sz w:val="24"/>
          <w:szCs w:val="24"/>
        </w:rPr>
        <w:t> </w:t>
      </w:r>
      <w:r w:rsidRPr="00A5553A">
        <w:rPr>
          <w:rFonts w:ascii="Times New Roman" w:hAnsi="Times New Roman"/>
          <w:sz w:val="24"/>
          <w:szCs w:val="24"/>
        </w:rPr>
        <w:t xml:space="preserve">informačních systémů vedených podle tohoto zákona, pokud tak stanoví zvláštní právní předpis nebo mezinárodní smlouva, která je součástí právního řádu.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Ministerstvo poskytuje policii z informačního systému zkušebních komisařů údaje nezbytné pro určování zkušebních komisařů k provádění zkoušky odborné způsobilosti.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Policie je oprávněna podnikatelům v oboru zbraní a střeliva, kteří zbraně nebo střelivo nakupují, prodávají, přijímají nebo k tomu vyhledávají objednávky, přenechávají zbraně nebo střelivo jiným, nebo jejich nabytí, prodej nebo přenechávání zprostředkovávají, poskytovat čísla ztracených nebo odcizených zbrojních průkazů nebo zbrojních licencí. Držitelům muniční licence je policie oprávněna poskytovat čísla ztracených nebo odcizených muničních průkazů nebo muničních licencí.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Policejní prezidium předává potřebné informace, které má k dispozici,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o přepravě zbraní, střeliva nebo munice členskému státu, na jehož území nebo přes jehož </w:t>
      </w:r>
      <w:r w:rsidRPr="00A5553A">
        <w:rPr>
          <w:rFonts w:ascii="Times New Roman" w:hAnsi="Times New Roman"/>
          <w:sz w:val="24"/>
          <w:szCs w:val="24"/>
        </w:rPr>
        <w:lastRenderedPageBreak/>
        <w:t xml:space="preserve">území budou přepraveny; o přepravě zbraní, střeliva nebo munice fyzickými nebo právnickými osobami, které nemají místo pobytu nebo sídlo v České republice, informují nejpozději během přepravy, </w:t>
      </w:r>
      <w:r w:rsidR="00DB5F65" w:rsidRPr="00A5553A">
        <w:rPr>
          <w:rFonts w:ascii="Times New Roman" w:hAnsi="Times New Roman"/>
          <w:b/>
          <w:sz w:val="24"/>
          <w:szCs w:val="24"/>
        </w:rPr>
        <w:t>a</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o vydání povolení k nabytí vlastnictví nebo držení zbraně kategorie B příslušnému členskému státu, má-li osoba, které bylo toto povolení vydáno, místo pobytu i v tomto členském </w:t>
      </w:r>
      <w:r w:rsidRPr="00A5553A">
        <w:rPr>
          <w:rFonts w:ascii="Times New Roman" w:hAnsi="Times New Roman"/>
          <w:strike/>
          <w:sz w:val="24"/>
          <w:szCs w:val="24"/>
        </w:rPr>
        <w:t>státě, a</w:t>
      </w:r>
      <w:r w:rsidRPr="00A5553A">
        <w:rPr>
          <w:rFonts w:ascii="Times New Roman" w:hAnsi="Times New Roman"/>
          <w:b/>
          <w:sz w:val="24"/>
          <w:szCs w:val="24"/>
        </w:rPr>
        <w:t xml:space="preserve"> </w:t>
      </w:r>
      <w:r w:rsidR="00DB5F65" w:rsidRPr="00A5553A">
        <w:rPr>
          <w:rFonts w:ascii="Times New Roman" w:hAnsi="Times New Roman"/>
          <w:b/>
          <w:sz w:val="24"/>
          <w:szCs w:val="24"/>
        </w:rPr>
        <w:t>státě.</w:t>
      </w:r>
    </w:p>
    <w:p w:rsidR="00E94A66" w:rsidRPr="00A5553A" w:rsidRDefault="00E94A66" w:rsidP="006C4893">
      <w:pPr>
        <w:widowControl w:val="0"/>
        <w:autoSpaceDE w:val="0"/>
        <w:autoSpaceDN w:val="0"/>
        <w:adjustRightInd w:val="0"/>
        <w:spacing w:after="120" w:line="240" w:lineRule="auto"/>
        <w:ind w:left="142" w:hanging="142"/>
        <w:jc w:val="both"/>
        <w:rPr>
          <w:rFonts w:ascii="Times New Roman" w:hAnsi="Times New Roman"/>
          <w:strike/>
          <w:sz w:val="24"/>
          <w:szCs w:val="24"/>
        </w:rPr>
      </w:pPr>
      <w:r w:rsidRPr="00A5553A">
        <w:rPr>
          <w:rFonts w:ascii="Times New Roman" w:hAnsi="Times New Roman"/>
          <w:strike/>
          <w:sz w:val="24"/>
          <w:szCs w:val="24"/>
        </w:rPr>
        <w:t xml:space="preserve">c) o nabytí vlastnictví zbraně kategorie C příslušnému členskému státu, má-li osoba, která nabyla vlastnictví k této zbrani, místo pobytu i v tomto členském státě.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Zastupitelský úřad České republiky předává potřebné údaje o vydaných zbrojních průvodních listech Policejnímu prezidiu. </w:t>
      </w:r>
    </w:p>
    <w:p w:rsidR="00D07CEF" w:rsidRPr="00A5553A" w:rsidRDefault="00D07CEF" w:rsidP="007A2E18">
      <w:pPr>
        <w:spacing w:after="60"/>
        <w:ind w:firstLine="709"/>
        <w:jc w:val="both"/>
        <w:rPr>
          <w:rFonts w:ascii="Times New Roman" w:hAnsi="Times New Roman"/>
          <w:b/>
          <w:sz w:val="24"/>
        </w:rPr>
      </w:pPr>
      <w:r w:rsidRPr="00A5553A">
        <w:rPr>
          <w:rFonts w:ascii="Times New Roman" w:hAnsi="Times New Roman"/>
          <w:b/>
          <w:sz w:val="24"/>
        </w:rPr>
        <w:t>(6) Prováděcí právní předpis stanoví způsob předávání informací jinému členskému státu podle přímo použitelného předpisu Evropské unie. Policie předává informace podle věty první v rozsahu informací o</w:t>
      </w:r>
    </w:p>
    <w:p w:rsidR="00D07CEF" w:rsidRPr="00A5553A" w:rsidRDefault="00D07CEF" w:rsidP="007A2E18">
      <w:pPr>
        <w:spacing w:after="60"/>
        <w:ind w:left="142" w:hanging="142"/>
        <w:jc w:val="both"/>
        <w:rPr>
          <w:rFonts w:ascii="Times New Roman" w:hAnsi="Times New Roman"/>
          <w:b/>
          <w:sz w:val="24"/>
        </w:rPr>
      </w:pPr>
      <w:r w:rsidRPr="00A5553A">
        <w:rPr>
          <w:rFonts w:ascii="Times New Roman" w:hAnsi="Times New Roman"/>
          <w:b/>
          <w:sz w:val="24"/>
        </w:rPr>
        <w:t>a) vydaném zbrojním průvodním listu pro trvalý vývoz nebo trvalý dovoz palné zbraně, a to členskému státu, do kterého nebo ze kterého má být daná palná zbraň přepravena,</w:t>
      </w:r>
    </w:p>
    <w:p w:rsidR="00D07CEF" w:rsidRPr="00A5553A" w:rsidRDefault="00D07CEF" w:rsidP="007A2E18">
      <w:pPr>
        <w:spacing w:after="60"/>
        <w:ind w:left="142" w:hanging="142"/>
        <w:jc w:val="both"/>
        <w:rPr>
          <w:rFonts w:ascii="Times New Roman" w:hAnsi="Times New Roman"/>
          <w:b/>
          <w:sz w:val="24"/>
        </w:rPr>
      </w:pPr>
      <w:r w:rsidRPr="00A5553A">
        <w:rPr>
          <w:rFonts w:ascii="Times New Roman" w:hAnsi="Times New Roman"/>
          <w:b/>
          <w:sz w:val="24"/>
        </w:rPr>
        <w:t>b) předchozím souhlasu České republiky s nabytím vlastnictví k palné zbrani osobou, která má na jejím území pobyt, nebo s přepravou palné zbraně n</w:t>
      </w:r>
      <w:r w:rsidR="004D7248" w:rsidRPr="00A5553A">
        <w:rPr>
          <w:rFonts w:ascii="Times New Roman" w:hAnsi="Times New Roman"/>
          <w:b/>
          <w:sz w:val="24"/>
        </w:rPr>
        <w:t>a</w:t>
      </w:r>
      <w:r w:rsidRPr="00A5553A">
        <w:rPr>
          <w:rFonts w:ascii="Times New Roman" w:hAnsi="Times New Roman"/>
          <w:b/>
          <w:sz w:val="24"/>
        </w:rPr>
        <w:t xml:space="preserve"> její území, a to členskému státu, který o vyslovení předchozího souhlasu České republiky žádá,</w:t>
      </w:r>
    </w:p>
    <w:p w:rsidR="00D07CEF" w:rsidRPr="00A5553A" w:rsidRDefault="00D07CEF" w:rsidP="007A2E18">
      <w:pPr>
        <w:widowControl w:val="0"/>
        <w:autoSpaceDE w:val="0"/>
        <w:autoSpaceDN w:val="0"/>
        <w:adjustRightInd w:val="0"/>
        <w:spacing w:after="120"/>
        <w:ind w:left="142" w:hanging="142"/>
        <w:jc w:val="both"/>
        <w:rPr>
          <w:rFonts w:ascii="Times New Roman" w:hAnsi="Times New Roman"/>
          <w:b/>
          <w:sz w:val="28"/>
          <w:szCs w:val="24"/>
        </w:rPr>
      </w:pPr>
      <w:r w:rsidRPr="00A5553A">
        <w:rPr>
          <w:rFonts w:ascii="Times New Roman" w:hAnsi="Times New Roman"/>
          <w:b/>
          <w:sz w:val="24"/>
        </w:rPr>
        <w:t>c) zamítnutých žádostech o výjimku podle § 9 nebo 9a nebo o povolení podle § 12, nebyla-li výjimka nebo povolení vydána z  důvodu rozporu s veřejným pořádkem nebo bezpečností anebo z důvodu nespolehlivosti osoby žadatele.</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73a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Centrální registr zbraní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 Centrální registr zbraní je neveřejný informační systém veřejné správy podle zvláštního právního předpisu</w:t>
      </w:r>
      <w:r w:rsidR="00C11E74" w:rsidRPr="00A5553A">
        <w:rPr>
          <w:rStyle w:val="Znakapoznpodarou"/>
          <w:rFonts w:ascii="Times New Roman" w:hAnsi="Times New Roman"/>
          <w:sz w:val="24"/>
          <w:szCs w:val="24"/>
        </w:rPr>
        <w:footnoteReference w:customMarkFollows="1" w:id="35"/>
        <w:t>28)</w:t>
      </w:r>
      <w:r w:rsidRPr="00A5553A">
        <w:rPr>
          <w:rFonts w:ascii="Times New Roman" w:hAnsi="Times New Roman"/>
          <w:sz w:val="24"/>
          <w:szCs w:val="24"/>
        </w:rPr>
        <w:t xml:space="preserve"> sloužící k výkonu státní správy a k dalším úkonům v oblasti zbraní, střeliva a munice.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(2) V centrálním registru zbraní jsou vedeny údaje v rozsahu údajů vedených v</w:t>
      </w:r>
      <w:r w:rsidR="006C4893" w:rsidRPr="00A5553A">
        <w:rPr>
          <w:rFonts w:ascii="Times New Roman" w:hAnsi="Times New Roman"/>
          <w:sz w:val="24"/>
          <w:szCs w:val="24"/>
        </w:rPr>
        <w:t> </w:t>
      </w:r>
      <w:r w:rsidRPr="00A5553A">
        <w:rPr>
          <w:rFonts w:ascii="Times New Roman" w:hAnsi="Times New Roman"/>
          <w:sz w:val="24"/>
          <w:szCs w:val="24"/>
        </w:rPr>
        <w:t>informačních systémech uvedených v § 71 odst. 2 písm. a) až i) a v § 71 odst. 3 písm. a) až</w:t>
      </w:r>
      <w:r w:rsidR="006C4893" w:rsidRPr="00A5553A">
        <w:rPr>
          <w:rFonts w:ascii="Times New Roman" w:hAnsi="Times New Roman"/>
          <w:sz w:val="24"/>
          <w:szCs w:val="24"/>
        </w:rPr>
        <w:t> </w:t>
      </w:r>
      <w:r w:rsidRPr="00A5553A">
        <w:rPr>
          <w:rFonts w:ascii="Times New Roman" w:hAnsi="Times New Roman"/>
          <w:sz w:val="24"/>
          <w:szCs w:val="24"/>
        </w:rPr>
        <w:t xml:space="preserve">g).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Správcem centrálního registru zbraní je policie.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Držitel zbrojní licence nebo držitel obecné muniční licence provádí zápis, změnu, popřípadě výmaz záznamu v centrálním registru zbraní elektronicky dálkovým přístupem zadáním údajů prostřednictvím zabezpečeného individualizovaného přístupu na internetové stránky aplikace centrálního registru zbraní.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Správce centrálního registru zbraní zřídí přístup do centrálního registru zbraní držiteli zbrojní licence, který provádí některou z činností uvedených v § 2 odst. 2 písm. d), nebo držiteli obecné muniční licence, a to do 2 pracovních dnů ode dne vydání zbrojní licence </w:t>
      </w:r>
      <w:r w:rsidRPr="00A5553A">
        <w:rPr>
          <w:rFonts w:ascii="Times New Roman" w:hAnsi="Times New Roman"/>
          <w:sz w:val="24"/>
          <w:szCs w:val="24"/>
        </w:rPr>
        <w:lastRenderedPageBreak/>
        <w:t xml:space="preserve">nebo obecné muniční licence; držiteli zbrojní licence, který vede evidenci podle § 39a odst. 1, zřídí správce centrálního registru zbraní přístup do centrálního registru zbraní na žádost.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Držitel zbrojní licence nebo držitel obecné muniční licence se do centrálního registru zbraní přihlašuje prostřednictvím individualizovaných přístupových údajů. Držitel zbrojní licence nebo držitel obecné muniční licence může požádat správce centrálního registru zbraní o zřízení nebo zrušení přístupu do centrálního registru zbraní pro jím pověřené osoby. Správce centrálního registru zbraní doručí individualizované přístupové údaje držiteli zbrojní licence nebo držiteli obecné muniční licence a jím pověřené osobě do vlastních rukou bez zbytečného odkladu po zřízení přístupu do centrálního registru zbraní. Držitel zbrojní licence nebo držitel obecné muniční licence a jím pověřená osoba jsou povinni chránit přístupové údaje proti zneužití.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Držitel zbrojní licence je povinen zaznamenat v centrálním registru zbraní na předepsaném elektronickém formuláři každou změnu stavu zbraně, střeliva, černého loveckého prachu, bezdýmného prachu a zápalek. Držitel obecné muniční licence je povinen zaznamenat v centrálním registru zbraní na předepsaném elektronickém formuláři každou změnu stavu munice. Změnu stavu je držitel zbrojní licence nebo držitel obecné muniční licence povinen zaznamenat bez zbytečného odkladu po fyzickém převzetí zbraně, střeliva, černého loveckého prachu, bezdýmného prachu, zápalek nebo munice nebo po jiné skutečnosti zakládající změnu stavu, nejpozději však do 2 dnů.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(8) Do centrálního registru zbraní zapisuje údaje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držitel zbrojní licence, pokud jde o údaje týkající se zbraní kategorie </w:t>
      </w:r>
      <w:r w:rsidRPr="00A5553A">
        <w:rPr>
          <w:rFonts w:ascii="Times New Roman" w:hAnsi="Times New Roman"/>
          <w:strike/>
          <w:sz w:val="24"/>
          <w:szCs w:val="24"/>
        </w:rPr>
        <w:t>A, B nebo C</w:t>
      </w:r>
      <w:r w:rsidRPr="00A5553A">
        <w:rPr>
          <w:rFonts w:ascii="Times New Roman" w:hAnsi="Times New Roman"/>
          <w:sz w:val="24"/>
          <w:szCs w:val="24"/>
        </w:rPr>
        <w:t xml:space="preserve"> </w:t>
      </w:r>
      <w:r w:rsidR="00B045BF" w:rsidRPr="00A5553A">
        <w:rPr>
          <w:rFonts w:ascii="Times New Roman" w:hAnsi="Times New Roman"/>
          <w:b/>
          <w:sz w:val="24"/>
          <w:szCs w:val="24"/>
        </w:rPr>
        <w:t>A, A-I, B</w:t>
      </w:r>
      <w:r w:rsidR="004D7248" w:rsidRPr="00A5553A">
        <w:rPr>
          <w:rFonts w:ascii="Times New Roman" w:hAnsi="Times New Roman"/>
          <w:b/>
          <w:sz w:val="24"/>
          <w:szCs w:val="24"/>
        </w:rPr>
        <w:t xml:space="preserve"> a</w:t>
      </w:r>
      <w:r w:rsidR="00B045BF" w:rsidRPr="00A5553A">
        <w:rPr>
          <w:rFonts w:ascii="Times New Roman" w:hAnsi="Times New Roman"/>
          <w:b/>
          <w:sz w:val="24"/>
          <w:szCs w:val="24"/>
        </w:rPr>
        <w:t xml:space="preserve"> C</w:t>
      </w:r>
      <w:r w:rsidR="00B045BF" w:rsidRPr="00A5553A">
        <w:rPr>
          <w:rFonts w:ascii="Times New Roman" w:hAnsi="Times New Roman"/>
          <w:sz w:val="24"/>
          <w:szCs w:val="24"/>
        </w:rPr>
        <w:t xml:space="preserve"> </w:t>
      </w:r>
      <w:r w:rsidRPr="00A5553A">
        <w:rPr>
          <w:rFonts w:ascii="Times New Roman" w:hAnsi="Times New Roman"/>
          <w:sz w:val="24"/>
          <w:szCs w:val="24"/>
        </w:rPr>
        <w:t xml:space="preserve">a střeliva do těchto zbraní, na které nemá vydán průkaz zbraně, a černého loveckého prachu, bezdýmného prachu a zápalek v rozsahu </w:t>
      </w:r>
    </w:p>
    <w:p w:rsidR="00E94A66" w:rsidRPr="00A5553A" w:rsidRDefault="00E94A66" w:rsidP="006C489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datum nabytí, převedení, přenechání nebo převzetí zbraně, střeliva, černého loveckého prachu, bezdýmného prachu a zápalek, </w:t>
      </w:r>
    </w:p>
    <w:p w:rsidR="00E94A66" w:rsidRPr="00A5553A" w:rsidRDefault="00E94A66" w:rsidP="006C489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důvod nabytí, převedení, přenechání nebo převzetí zbraně, střeliva, černého loveckého prachu, bezdýmného prachu a zápalek, </w:t>
      </w:r>
    </w:p>
    <w:p w:rsidR="00E94A66" w:rsidRPr="00A5553A" w:rsidRDefault="00E94A66" w:rsidP="006C489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3. údaje o zbrani, střelivu, černém loveckém prachu, bezdýmném prachu a zápalkách, včetně kategorie zbraně a uvedení místa jejich uložení včetně údajů identifikujících konkrétní objekt, ve kterém jsou zbraň, střelivo, černý lovecký prach, bezdýmný prach nebo zápalky uloženy, nepostačuje-li k jeho jednoznačnému určení uvedení adresy provozovny, </w:t>
      </w:r>
    </w:p>
    <w:p w:rsidR="00E94A66" w:rsidRPr="00A5553A" w:rsidRDefault="00E94A66" w:rsidP="006C489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4. osobní údaje fyzické osoby nebo údaje identifikující právnickou osobu, od které byly zbraň, střelivo, černý lovecký prach, bezdýmný prach a zápalky nabyty, a </w:t>
      </w:r>
    </w:p>
    <w:p w:rsidR="00E94A66" w:rsidRPr="00A5553A" w:rsidRDefault="00E94A66" w:rsidP="006C489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5. osobní údaje fyzické osoby nebo údaje identifikující právnickou osobu, na kterou bylo vlastnictví ke zbrani, střelivu, černému loveckému prachu, bezdýmnému prachu a</w:t>
      </w:r>
      <w:r w:rsidR="006C4893" w:rsidRPr="00A5553A">
        <w:rPr>
          <w:rFonts w:ascii="Times New Roman" w:hAnsi="Times New Roman"/>
          <w:sz w:val="24"/>
          <w:szCs w:val="24"/>
        </w:rPr>
        <w:t> </w:t>
      </w:r>
      <w:r w:rsidRPr="00A5553A">
        <w:rPr>
          <w:rFonts w:ascii="Times New Roman" w:hAnsi="Times New Roman"/>
          <w:sz w:val="24"/>
          <w:szCs w:val="24"/>
        </w:rPr>
        <w:t xml:space="preserve">zápalkám převedeno nebo jíž byly zbraň, střelivo, černý lovecký prach, bezdýmný prach a zápalky přenechány, včetně oprávnění,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držitel obecné muniční licence v rozsahu </w:t>
      </w:r>
    </w:p>
    <w:p w:rsidR="00E94A66" w:rsidRPr="00A5553A" w:rsidRDefault="00E94A66" w:rsidP="006C489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datum nabytí, převedení, přenechání nebo převzetí munice, </w:t>
      </w:r>
    </w:p>
    <w:p w:rsidR="00E94A66" w:rsidRPr="00A5553A" w:rsidRDefault="00E94A66" w:rsidP="006C489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důvod nabytí, převedení, přenechání nebo převzetí munice, </w:t>
      </w:r>
    </w:p>
    <w:p w:rsidR="00E94A66" w:rsidRPr="00A5553A" w:rsidRDefault="00E94A66" w:rsidP="006C489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3. údaje o munici, včetně způsobu uložení munice a uvedení místa jejího uložení, včetně údajů identifikujících konkrétní objekt, ve kterém je munice uložena, nepostačuje-li k</w:t>
      </w:r>
      <w:r w:rsidR="006C4893" w:rsidRPr="00A5553A">
        <w:rPr>
          <w:rFonts w:ascii="Times New Roman" w:hAnsi="Times New Roman"/>
          <w:sz w:val="24"/>
          <w:szCs w:val="24"/>
        </w:rPr>
        <w:t> </w:t>
      </w:r>
      <w:r w:rsidRPr="00A5553A">
        <w:rPr>
          <w:rFonts w:ascii="Times New Roman" w:hAnsi="Times New Roman"/>
          <w:sz w:val="24"/>
          <w:szCs w:val="24"/>
        </w:rPr>
        <w:t xml:space="preserve">jeho jednoznačnému určení uvedení adresy provozovny, </w:t>
      </w:r>
    </w:p>
    <w:p w:rsidR="00E94A66" w:rsidRPr="00A5553A" w:rsidRDefault="00E94A66" w:rsidP="006C489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4. osobní údaje fyzické osoby nebo údaje identifikující právnickou osobu, od které byla </w:t>
      </w:r>
      <w:r w:rsidRPr="00A5553A">
        <w:rPr>
          <w:rFonts w:ascii="Times New Roman" w:hAnsi="Times New Roman"/>
          <w:sz w:val="24"/>
          <w:szCs w:val="24"/>
        </w:rPr>
        <w:lastRenderedPageBreak/>
        <w:t xml:space="preserve">munice nabyta, a </w:t>
      </w:r>
    </w:p>
    <w:p w:rsidR="00E94A66" w:rsidRPr="00A5553A" w:rsidRDefault="00E94A66" w:rsidP="006C489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5. osobní údaje fyzické osoby nebo údaje identifikující právnickou osobu, na kterou bylo vlastnictví k munici převedeno nebo jíž byla munice přenechána, včetně oprávnění,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policie a </w:t>
      </w:r>
    </w:p>
    <w:p w:rsidR="00E94A66" w:rsidRPr="00A5553A" w:rsidRDefault="00E94A66" w:rsidP="006C489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Český úřad pro zkoušení zbraní a střeliva.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(9) Policie umožní v rozsahu nezbytném pro výkon jejich působnosti, zejména pro vedení řízení a plnění dalších úkolů podle tohoto zákona nebo zvláštního právního předpisu, nepřetržitý dálkový přístup k informacím z centrálního registru zbraní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ministerstvu,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Ministerstvu obrany,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Českému úřadu pro zkoušení zbraní a střeliva,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d) zastupitelskému úřadu České republiky,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e) obecnímu úřadu obce s rozšířenou působností a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f) Českému báňskému úřadu a obvodnímu báňskému úřadu. </w:t>
      </w:r>
    </w:p>
    <w:p w:rsidR="00E94A66" w:rsidRPr="00A5553A" w:rsidRDefault="00E94A66" w:rsidP="006C489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(10) Prováděcí právní předpis stanoví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vzor předepsaného elektronického formuláře podle odstavce 7,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náležitosti vedení evidence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C61E93" w:rsidRPr="00A5553A">
        <w:rPr>
          <w:rFonts w:ascii="Times New Roman" w:hAnsi="Times New Roman"/>
          <w:b/>
          <w:sz w:val="24"/>
        </w:rPr>
        <w:t>kategorie A, A-I, B</w:t>
      </w:r>
      <w:r w:rsidR="00C61E93" w:rsidRPr="00A5553A">
        <w:rPr>
          <w:rFonts w:ascii="Times New Roman" w:hAnsi="Times New Roman"/>
          <w:sz w:val="24"/>
          <w:szCs w:val="24"/>
        </w:rPr>
        <w:t xml:space="preserve"> </w:t>
      </w:r>
      <w:r w:rsidRPr="00A5553A">
        <w:rPr>
          <w:rFonts w:ascii="Times New Roman" w:hAnsi="Times New Roman"/>
          <w:sz w:val="24"/>
          <w:szCs w:val="24"/>
        </w:rPr>
        <w:t>nebo C a střeliva do těchto zbraní, které jsou předmětem činností uvedených v § 2 odst. 2 písm. d), a černého loveckého prachu, bezdýmného prachu a zápalek</w:t>
      </w:r>
      <w:r w:rsidR="0046093A" w:rsidRPr="00A5553A">
        <w:rPr>
          <w:rFonts w:ascii="Times New Roman" w:hAnsi="Times New Roman"/>
          <w:sz w:val="24"/>
          <w:szCs w:val="24"/>
        </w:rPr>
        <w:t xml:space="preserve"> v centrálním registru zbraní,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náležitosti vedení samostatné evidence zbraní </w:t>
      </w:r>
      <w:r w:rsidRPr="00A5553A">
        <w:rPr>
          <w:rFonts w:ascii="Times New Roman" w:hAnsi="Times New Roman"/>
          <w:strike/>
          <w:sz w:val="24"/>
          <w:szCs w:val="24"/>
        </w:rPr>
        <w:t>kategorie A, B</w:t>
      </w:r>
      <w:r w:rsidR="00C61E93" w:rsidRPr="00A5553A">
        <w:rPr>
          <w:rFonts w:ascii="Times New Roman" w:hAnsi="Times New Roman"/>
          <w:b/>
          <w:sz w:val="24"/>
        </w:rPr>
        <w:t xml:space="preserve"> kategorie A, A-I, B</w:t>
      </w:r>
      <w:r w:rsidRPr="00A5553A">
        <w:rPr>
          <w:rFonts w:ascii="Times New Roman" w:hAnsi="Times New Roman"/>
          <w:sz w:val="24"/>
          <w:szCs w:val="24"/>
        </w:rPr>
        <w:t xml:space="preserve"> nebo C a střeliva do těchto zbraní, které vlastní držitel zbrojní licence a které nejsou předmětem činností uvedených v § 2 odst. 2 písm. d), s využitím elektronické aplikace centrálního registru zbraní podle § 39a odst. 1 </w:t>
      </w:r>
      <w:r w:rsidRPr="00A5553A">
        <w:rPr>
          <w:rFonts w:ascii="Times New Roman" w:hAnsi="Times New Roman"/>
          <w:strike/>
          <w:sz w:val="24"/>
          <w:szCs w:val="24"/>
        </w:rPr>
        <w:t>a</w:t>
      </w:r>
      <w:r w:rsidR="0046093A" w:rsidRPr="00A5553A">
        <w:rPr>
          <w:rFonts w:ascii="Times New Roman" w:hAnsi="Times New Roman"/>
          <w:b/>
          <w:sz w:val="24"/>
          <w:szCs w:val="24"/>
        </w:rPr>
        <w:t>,</w:t>
      </w:r>
      <w:r w:rsidR="0046093A"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d) náležitosti vedení evidence munice v centrálním registru zbraní</w:t>
      </w:r>
      <w:r w:rsidRPr="00A5553A">
        <w:rPr>
          <w:rFonts w:ascii="Times New Roman" w:hAnsi="Times New Roman"/>
          <w:strike/>
          <w:sz w:val="24"/>
          <w:szCs w:val="24"/>
        </w:rPr>
        <w:t>.</w:t>
      </w:r>
      <w:r w:rsidR="0046093A" w:rsidRPr="00A5553A">
        <w:rPr>
          <w:rFonts w:ascii="Times New Roman" w:hAnsi="Times New Roman"/>
          <w:sz w:val="24"/>
          <w:szCs w:val="24"/>
        </w:rPr>
        <w:t xml:space="preserve"> </w:t>
      </w:r>
      <w:r w:rsidR="0046093A" w:rsidRPr="00A5553A">
        <w:rPr>
          <w:rFonts w:ascii="Times New Roman" w:hAnsi="Times New Roman"/>
          <w:b/>
          <w:sz w:val="24"/>
          <w:szCs w:val="24"/>
        </w:rPr>
        <w:t>a</w:t>
      </w:r>
      <w:r w:rsidRPr="00A5553A">
        <w:rPr>
          <w:rFonts w:ascii="Times New Roman" w:hAnsi="Times New Roman"/>
          <w:sz w:val="24"/>
          <w:szCs w:val="24"/>
        </w:rPr>
        <w:t xml:space="preserve"> </w:t>
      </w:r>
    </w:p>
    <w:p w:rsidR="0046093A" w:rsidRPr="00A5553A" w:rsidRDefault="0046093A" w:rsidP="006C4893">
      <w:pPr>
        <w:widowControl w:val="0"/>
        <w:autoSpaceDE w:val="0"/>
        <w:autoSpaceDN w:val="0"/>
        <w:adjustRightInd w:val="0"/>
        <w:spacing w:after="120" w:line="240" w:lineRule="auto"/>
        <w:ind w:left="142" w:hanging="142"/>
        <w:jc w:val="both"/>
        <w:rPr>
          <w:rFonts w:ascii="Times New Roman" w:hAnsi="Times New Roman"/>
          <w:b/>
          <w:sz w:val="24"/>
        </w:rPr>
      </w:pPr>
      <w:r w:rsidRPr="00A5553A">
        <w:rPr>
          <w:rFonts w:ascii="Times New Roman" w:hAnsi="Times New Roman"/>
          <w:b/>
          <w:sz w:val="24"/>
        </w:rPr>
        <w:t xml:space="preserve">e) rozsah a další podmínky </w:t>
      </w:r>
      <w:r w:rsidR="008A7ABE" w:rsidRPr="00A5553A">
        <w:rPr>
          <w:rFonts w:ascii="Times New Roman" w:hAnsi="Times New Roman"/>
          <w:b/>
          <w:sz w:val="24"/>
        </w:rPr>
        <w:t xml:space="preserve">evidence </w:t>
      </w:r>
      <w:r w:rsidRPr="00A5553A">
        <w:rPr>
          <w:rFonts w:ascii="Times New Roman" w:hAnsi="Times New Roman"/>
          <w:b/>
          <w:sz w:val="24"/>
        </w:rPr>
        <w:t>údajů o zbraních kategorie C-I.</w:t>
      </w:r>
    </w:p>
    <w:p w:rsidR="00F41F60" w:rsidRPr="00A5553A" w:rsidRDefault="00F41F60" w:rsidP="006C4893">
      <w:pPr>
        <w:widowControl w:val="0"/>
        <w:autoSpaceDE w:val="0"/>
        <w:autoSpaceDN w:val="0"/>
        <w:adjustRightInd w:val="0"/>
        <w:spacing w:after="120" w:line="240" w:lineRule="auto"/>
        <w:ind w:left="142" w:hanging="142"/>
        <w:jc w:val="both"/>
        <w:rPr>
          <w:rFonts w:ascii="Times New Roman" w:hAnsi="Times New Roman"/>
          <w:b/>
          <w:sz w:val="24"/>
        </w:rPr>
      </w:pPr>
    </w:p>
    <w:p w:rsidR="00F41F60" w:rsidRPr="00A5553A" w:rsidRDefault="00F41F60" w:rsidP="007A2E18">
      <w:pPr>
        <w:spacing w:after="120"/>
        <w:jc w:val="center"/>
        <w:rPr>
          <w:rFonts w:ascii="Times New Roman" w:hAnsi="Times New Roman"/>
          <w:b/>
          <w:sz w:val="24"/>
        </w:rPr>
      </w:pPr>
      <w:r w:rsidRPr="00A5553A">
        <w:rPr>
          <w:rFonts w:ascii="Times New Roman" w:hAnsi="Times New Roman"/>
          <w:b/>
          <w:sz w:val="24"/>
        </w:rPr>
        <w:t>§ 73aa</w:t>
      </w:r>
    </w:p>
    <w:p w:rsidR="00F41F60" w:rsidRPr="00A5553A" w:rsidRDefault="00F41F60" w:rsidP="007A2E18">
      <w:pPr>
        <w:spacing w:after="120"/>
        <w:jc w:val="center"/>
        <w:rPr>
          <w:rFonts w:ascii="Times New Roman" w:hAnsi="Times New Roman"/>
          <w:b/>
          <w:sz w:val="24"/>
        </w:rPr>
      </w:pPr>
      <w:r w:rsidRPr="00A5553A">
        <w:rPr>
          <w:rFonts w:ascii="Times New Roman" w:hAnsi="Times New Roman"/>
          <w:b/>
          <w:sz w:val="24"/>
        </w:rPr>
        <w:t>Číselník zbraní</w:t>
      </w:r>
    </w:p>
    <w:p w:rsidR="00F41F60" w:rsidRPr="00A5553A" w:rsidRDefault="00F41F60" w:rsidP="007A2E18">
      <w:pPr>
        <w:spacing w:after="120"/>
        <w:ind w:firstLine="708"/>
        <w:jc w:val="both"/>
        <w:rPr>
          <w:rFonts w:ascii="Times New Roman" w:hAnsi="Times New Roman"/>
          <w:b/>
          <w:sz w:val="24"/>
        </w:rPr>
      </w:pPr>
      <w:r w:rsidRPr="00A5553A">
        <w:rPr>
          <w:rFonts w:ascii="Times New Roman" w:hAnsi="Times New Roman"/>
          <w:b/>
          <w:sz w:val="24"/>
        </w:rPr>
        <w:t>(1) Součástí centrálního registru zbraní je číselník zbraní. Správcem číselníku zbraní je Policejní prezidium.</w:t>
      </w:r>
    </w:p>
    <w:p w:rsidR="00F41F60" w:rsidRPr="00A5553A" w:rsidRDefault="00F41F60" w:rsidP="007A2E18">
      <w:pPr>
        <w:spacing w:after="120"/>
        <w:ind w:firstLine="708"/>
        <w:jc w:val="both"/>
        <w:rPr>
          <w:rFonts w:ascii="Times New Roman" w:hAnsi="Times New Roman"/>
          <w:b/>
          <w:sz w:val="24"/>
        </w:rPr>
      </w:pPr>
      <w:r w:rsidRPr="00A5553A">
        <w:rPr>
          <w:rFonts w:ascii="Times New Roman" w:hAnsi="Times New Roman"/>
          <w:b/>
          <w:sz w:val="24"/>
        </w:rPr>
        <w:t>(2) Položkou číselníku zbraní je soubor údajů o druhu, výrobci, vzoru (modelu), ráži a kategorii zbraně.</w:t>
      </w:r>
    </w:p>
    <w:p w:rsidR="008A7ABE" w:rsidRPr="00A5553A" w:rsidRDefault="008A7ABE" w:rsidP="007A2E18">
      <w:pPr>
        <w:spacing w:after="120"/>
        <w:ind w:firstLine="708"/>
        <w:jc w:val="both"/>
        <w:rPr>
          <w:rFonts w:ascii="Times New Roman" w:hAnsi="Times New Roman"/>
          <w:b/>
          <w:sz w:val="24"/>
          <w:szCs w:val="24"/>
        </w:rPr>
      </w:pPr>
      <w:r w:rsidRPr="00A5553A">
        <w:rPr>
          <w:rFonts w:ascii="Times New Roman" w:hAnsi="Times New Roman"/>
          <w:b/>
          <w:sz w:val="24"/>
          <w:szCs w:val="24"/>
        </w:rPr>
        <w:t xml:space="preserve">(3) Novou položku číselníku zbraní vkládá Policejní prezidium. Zařazení zbraně do již existující položky číselníku zbraní nebo změnu zařazení zbraně do položky číselníku provádí příslušný útvar policie na základě návrhu oprávněného držitele zbraně nebo podnikatele v oboru zbraní a střeliva, jde-li o zbraň, která je předmětem jeho činnosti.  </w:t>
      </w:r>
    </w:p>
    <w:p w:rsidR="008A7ABE" w:rsidRPr="00A5553A" w:rsidRDefault="008A7ABE" w:rsidP="007A2E18">
      <w:pPr>
        <w:spacing w:after="120"/>
        <w:ind w:firstLine="708"/>
        <w:jc w:val="both"/>
        <w:rPr>
          <w:rFonts w:ascii="Times New Roman" w:hAnsi="Times New Roman"/>
          <w:b/>
          <w:sz w:val="24"/>
          <w:szCs w:val="24"/>
        </w:rPr>
      </w:pPr>
      <w:r w:rsidRPr="00A5553A">
        <w:rPr>
          <w:rFonts w:ascii="Times New Roman" w:hAnsi="Times New Roman"/>
          <w:b/>
          <w:sz w:val="24"/>
          <w:szCs w:val="24"/>
        </w:rPr>
        <w:t>(4) Úpravu položky číselníku zbraní nebo zařazení zbraně do položky číselníku zbraní může i bez návrhu provést příslušný útvar policie nebo Policejní prezidium, vyžaduje-li to plnění úkolů státní správy podle tohoto zákona.</w:t>
      </w:r>
    </w:p>
    <w:p w:rsidR="00F41F60" w:rsidRPr="00A5553A" w:rsidRDefault="008A7ABE" w:rsidP="007A2E18">
      <w:pPr>
        <w:widowControl w:val="0"/>
        <w:autoSpaceDE w:val="0"/>
        <w:autoSpaceDN w:val="0"/>
        <w:adjustRightInd w:val="0"/>
        <w:spacing w:after="120"/>
        <w:ind w:firstLine="708"/>
        <w:jc w:val="both"/>
        <w:rPr>
          <w:rFonts w:ascii="Times New Roman" w:hAnsi="Times New Roman"/>
          <w:b/>
          <w:sz w:val="32"/>
          <w:szCs w:val="24"/>
        </w:rPr>
      </w:pPr>
      <w:r w:rsidRPr="00A5553A">
        <w:rPr>
          <w:rFonts w:ascii="Times New Roman" w:hAnsi="Times New Roman"/>
          <w:b/>
          <w:sz w:val="24"/>
          <w:szCs w:val="24"/>
        </w:rPr>
        <w:lastRenderedPageBreak/>
        <w:t>(5) V pochybnostech o zařazení zbraně do již existující položky číselníku podle odstavce 3 rozhoduje Policejní prezidium. Vyhoví-li Policejní prezidium návrhu v plném rozsahu, provede namísto vydání rozhodnutí pouze navrhovaný zápis do centrálního registru zbraní</w:t>
      </w:r>
      <w:r w:rsidR="00F41F60" w:rsidRPr="00A5553A">
        <w:rPr>
          <w:rFonts w:ascii="Times New Roman" w:hAnsi="Times New Roman"/>
          <w:b/>
          <w:sz w:val="24"/>
        </w:rPr>
        <w:t>.</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73b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Využívání údajů ze základního registru obyvatel, informačního systému evidence obyvatel a</w:t>
      </w:r>
      <w:r w:rsidR="006C4893" w:rsidRPr="00A5553A">
        <w:rPr>
          <w:rFonts w:ascii="Times New Roman" w:hAnsi="Times New Roman"/>
          <w:bCs/>
          <w:sz w:val="24"/>
          <w:szCs w:val="24"/>
        </w:rPr>
        <w:t> </w:t>
      </w:r>
      <w:r w:rsidRPr="00A5553A">
        <w:rPr>
          <w:rFonts w:ascii="Times New Roman" w:hAnsi="Times New Roman"/>
          <w:bCs/>
          <w:sz w:val="24"/>
          <w:szCs w:val="24"/>
        </w:rPr>
        <w:t xml:space="preserve">informačního systému cizinců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ab/>
        <w:t xml:space="preserve">(1) Policie využívá ze základního registru obyvatel pro výkon působnosti podle tohoto zákona tyto referenční údaje: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příjmení,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jméno, popřípadě jména,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adresa místa pobytu,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d) datum, místo a okres narození, u subjektu údajů, který se narodil v cizině, datum, místo a</w:t>
      </w:r>
      <w:r w:rsidR="00282078" w:rsidRPr="00A5553A">
        <w:rPr>
          <w:rFonts w:ascii="Times New Roman" w:hAnsi="Times New Roman"/>
          <w:sz w:val="24"/>
          <w:szCs w:val="24"/>
        </w:rPr>
        <w:t> </w:t>
      </w:r>
      <w:r w:rsidRPr="00A5553A">
        <w:rPr>
          <w:rFonts w:ascii="Times New Roman" w:hAnsi="Times New Roman"/>
          <w:sz w:val="24"/>
          <w:szCs w:val="24"/>
        </w:rPr>
        <w:t xml:space="preserve">stát, kde se narodil,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e) datum, místo a okres úmrtí, jde-li o úmrtí subjektu údajů mimo území České republiky, datum úmrtí, místo a stát, na jehož území k úmrtí došlo; je-li vydáno rozhodnutí soudu o</w:t>
      </w:r>
      <w:r w:rsidR="00282078" w:rsidRPr="00A5553A">
        <w:rPr>
          <w:rFonts w:ascii="Times New Roman" w:hAnsi="Times New Roman"/>
          <w:sz w:val="24"/>
          <w:szCs w:val="24"/>
        </w:rPr>
        <w:t> </w:t>
      </w:r>
      <w:r w:rsidRPr="00A5553A">
        <w:rPr>
          <w:rFonts w:ascii="Times New Roman" w:hAnsi="Times New Roman"/>
          <w:sz w:val="24"/>
          <w:szCs w:val="24"/>
        </w:rPr>
        <w:t xml:space="preserve">prohlášení za mrtvého, den, který je v rozhodnutí uveden jako den smrti, popřípadě jako den, který nepřežil, a datum nabytí právní moci tohoto rozhodnutí,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f) státní občanství, popřípadě více státních občanství. </w:t>
      </w:r>
    </w:p>
    <w:p w:rsidR="00E94A66" w:rsidRPr="00A5553A" w:rsidRDefault="00E94A66" w:rsidP="00282078">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Policie využívá z informačního systému evidence obyvatel pro výkon působnosti podle tohoto zákona tyto údaje: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jméno, popřípadě jména, příjmení, rodné příjmení,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datum narození,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pohlaví,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místo a okres narození a u občana, který se narodil v cizině, místo a stát, kde se občan narodil,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rodné číslo,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státní občanství, popřípadě více státních občanství,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adresa místa trvalého pobytu, včetně předchozích adres místa trvalého pobytu, případně též adresa, na kterou mají být doručovány písemnosti podle zvláštního právního předpisu,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počátek trvalého pobytu, popřípadě datum zrušení údaje o místu trvalého pobytu nebo datum ukončení trvalého pobytu na území České republiky,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omezení svéprávnosti, jméno, popřípadě jména, příjmení a rodné číslo opatrovníka, nebylo-li mu přiděleno, datum, místo a okres jeho narození a u opatrovníka, který se narodil v cizině, místo a stát, kde se narodil,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j) jméno, popřípadě jména, příjmení a rodné číslo otce, matky, popřípadě jiného zákonného zástupce,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k) rodinný stav, datum, místo a okres uzavření manželství,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l) datum, místo a okres vzniku partnerství,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m) jméno, popřípadě jména, příjmení a rodné číslo manžela nebo partnera,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n) jméno, popřípadě jména, příjmení a rodné číslo dítěte,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lastRenderedPageBreak/>
        <w:t xml:space="preserve">o) datum, místo a okres úmrtí; jde-li o úmrtí občana mimo území České republiky, datum úmrtí, místo a stát, na jehož území k úmrtí došlo, </w:t>
      </w:r>
    </w:p>
    <w:p w:rsidR="00E94A66" w:rsidRPr="00A5553A" w:rsidRDefault="00E94A66" w:rsidP="00282078">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p) den, který byl v rozhodnutí soudu o prohlášení za mrtvého uveden jako den smrti, popřípadě jako den, který nepřežil. </w:t>
      </w:r>
    </w:p>
    <w:p w:rsidR="00E94A66" w:rsidRPr="00A5553A" w:rsidRDefault="00E94A66" w:rsidP="00282078">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Policie využívá z informačního systému cizinců pro výkon působnosti podle tohoto zákona tyto údaje: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jméno, popřípadě jména, příjmení,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datum narození,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pohlaví,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místo a stát, kde se cizinec narodil; v případě, že se cizinec narodil na území České republiky, místo a okres narození,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rodné číslo,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státní občanství, popřípadě státní příslušnost,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druh a adresa místa pobytu na území České republiky,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počátek pobytu, popřípadě datum ukončení pobytu na území České republiky,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omezení svéprávnosti,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j) jméno, popřípadě jména, příjmení otce, matky, popřípadě jiného zákonného zástupce, </w:t>
      </w:r>
    </w:p>
    <w:p w:rsidR="00E94A66" w:rsidRPr="00A5553A" w:rsidRDefault="00E94A66" w:rsidP="00282078">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k) datum, místo a okres úmrtí; jde-li o úmrtí mimo území České republiky, stát, ve kterém k úmrtí došlo, popřípadě datum úmrtí, </w:t>
      </w:r>
    </w:p>
    <w:p w:rsidR="00E94A66" w:rsidRPr="00A5553A" w:rsidRDefault="00E94A66" w:rsidP="00282078">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l) den, který byl v rozhodnutí soudu o prohlášení za mrtvého uveden jako den smrti, popřípadě jako den, který cizinec prohlášený za mrtvého nepřežil.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Z poskytovaných údajů lze v konkrétním případě použít vždy jen takové údaje, které jsou nezbytné ke splnění daného úkolu.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2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Výkon státní správy </w:t>
      </w:r>
    </w:p>
    <w:p w:rsidR="00E94A66" w:rsidRPr="00A5553A" w:rsidRDefault="00E94A66" w:rsidP="00282078">
      <w:pPr>
        <w:widowControl w:val="0"/>
        <w:autoSpaceDE w:val="0"/>
        <w:autoSpaceDN w:val="0"/>
        <w:adjustRightInd w:val="0"/>
        <w:spacing w:after="0" w:line="240" w:lineRule="auto"/>
        <w:rPr>
          <w:rFonts w:ascii="Times New Roman" w:hAnsi="Times New Roman"/>
          <w:bCs/>
          <w:sz w:val="24"/>
          <w:szCs w:val="24"/>
        </w:rPr>
      </w:pP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74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 Státní správu ve věcech zbraní, střeliva, munice a pyrotechnického průzkumu vykonává ministerstvo, Ministerstvo obrany, policie, zastupitelský úřad České republiky a</w:t>
      </w:r>
      <w:r w:rsidR="00FB243C" w:rsidRPr="00A5553A">
        <w:rPr>
          <w:rFonts w:ascii="Times New Roman" w:hAnsi="Times New Roman"/>
          <w:sz w:val="24"/>
          <w:szCs w:val="24"/>
        </w:rPr>
        <w:t> </w:t>
      </w:r>
      <w:r w:rsidRPr="00A5553A">
        <w:rPr>
          <w:rFonts w:ascii="Times New Roman" w:hAnsi="Times New Roman"/>
          <w:sz w:val="24"/>
          <w:szCs w:val="24"/>
        </w:rPr>
        <w:t xml:space="preserve">Český úřad pro zkoušení zbraní a střeliva. </w:t>
      </w:r>
    </w:p>
    <w:p w:rsidR="00E94A66" w:rsidRPr="00A5553A" w:rsidRDefault="00E94A66" w:rsidP="00FB243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(2) V rámci policie vykonává státní správu ve věcech zbraní, střeliva, munice a</w:t>
      </w:r>
      <w:r w:rsidR="00FB243C" w:rsidRPr="00A5553A">
        <w:rPr>
          <w:rFonts w:ascii="Times New Roman" w:hAnsi="Times New Roman"/>
          <w:sz w:val="24"/>
          <w:szCs w:val="24"/>
        </w:rPr>
        <w:t> </w:t>
      </w:r>
      <w:r w:rsidRPr="00A5553A">
        <w:rPr>
          <w:rFonts w:ascii="Times New Roman" w:hAnsi="Times New Roman"/>
          <w:sz w:val="24"/>
          <w:szCs w:val="24"/>
        </w:rPr>
        <w:t xml:space="preserve">pyrotechnického průzkumu </w:t>
      </w:r>
    </w:p>
    <w:p w:rsidR="00E94A66" w:rsidRPr="00A5553A" w:rsidRDefault="00E94A66" w:rsidP="00FB243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Policejní prezidium a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b) příslušné útvary policie. </w:t>
      </w:r>
    </w:p>
    <w:p w:rsidR="00E94A66" w:rsidRPr="00A5553A" w:rsidRDefault="00E94A66" w:rsidP="00FB243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Ministerstvo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ve správním řízení plní úkoly nadřízeného správního orgánu vůči Policejnímu prezidiu,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je oprávněno kontrolovat kontrolní činnost vykonávanou Policejním prezidiem nebo příslušným útvarem policie,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vydává soubory písemných testů ke zkouškám odborné způsobilosti žadatele o vydání zbrojního průkazu, žadatele o vydání vyššího muničního průkazu nebo průkazu pro </w:t>
      </w:r>
      <w:r w:rsidRPr="00A5553A">
        <w:rPr>
          <w:rFonts w:ascii="Times New Roman" w:hAnsi="Times New Roman"/>
          <w:sz w:val="24"/>
          <w:szCs w:val="24"/>
        </w:rPr>
        <w:lastRenderedPageBreak/>
        <w:t xml:space="preserve">provádění pyrotechnického průzkumu a žadatele o jmenování zkušebním komisařem,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vede informační systém zkušebních komisařů a poskytuje z něj policii údaje nezbytné pro určování zkušebních komisařů k provádění zkoušky odborné způsobilosti,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poskytuje údaje z informačních systémů vedených podle tohoto zákona, pokud tak stanoví zvláštní právní předpis nebo mezinárodní smlouva, která je součástí právního řádu,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rozhoduje v pochybnostech, zda je výrobek určitého typu municí, a </w:t>
      </w:r>
    </w:p>
    <w:p w:rsidR="00E94A66" w:rsidRPr="00A5553A" w:rsidRDefault="00E94A66" w:rsidP="00FB243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ve spolupráci s policií zabezpečuje podmínky pro činnost komise pro zkoušku odborné způsobilosti žadatele o vydání vyššího muničního průkazu a komise pro zkoušku odborné způsobilosti žadatele o vydání průkazu pro provádění pyrotechnického průzkumu.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Ministerstvo obrany je v místě jejich uložení oprávněno kontrolovat fyzický a</w:t>
      </w:r>
      <w:r w:rsidR="00FB243C" w:rsidRPr="00A5553A">
        <w:rPr>
          <w:rFonts w:ascii="Times New Roman" w:hAnsi="Times New Roman"/>
          <w:sz w:val="24"/>
          <w:szCs w:val="24"/>
        </w:rPr>
        <w:t> </w:t>
      </w:r>
      <w:r w:rsidRPr="00A5553A">
        <w:rPr>
          <w:rFonts w:ascii="Times New Roman" w:hAnsi="Times New Roman"/>
          <w:sz w:val="24"/>
          <w:szCs w:val="24"/>
        </w:rPr>
        <w:t>evidenční stav zbraně kategorie A, munice nebo zakázané munice, na které se vztahuje mezinárodní smlouva</w:t>
      </w:r>
      <w:r w:rsidR="004D70AD" w:rsidRPr="00A5553A">
        <w:rPr>
          <w:rStyle w:val="Znakapoznpodarou"/>
          <w:rFonts w:ascii="Times New Roman" w:hAnsi="Times New Roman"/>
          <w:sz w:val="24"/>
          <w:szCs w:val="24"/>
        </w:rPr>
        <w:footnoteReference w:customMarkFollows="1" w:id="36"/>
        <w:t>39)</w:t>
      </w:r>
      <w:r w:rsidRPr="00A5553A">
        <w:rPr>
          <w:rFonts w:ascii="Times New Roman" w:hAnsi="Times New Roman"/>
          <w:sz w:val="24"/>
          <w:szCs w:val="24"/>
        </w:rPr>
        <w:t>, která je součástí právního řádu. Kontrolu podle věty první je Ministerstvo obrany oprávněno vykonávat rovněž v případě provádění znehodnocování, výroby řezů, provádění delaborace a ničení zbraní kategorie A, munice nebo zakázané munice, na které se vztahuje mezinárodní smlouva</w:t>
      </w:r>
      <w:r w:rsidRPr="00A5553A">
        <w:rPr>
          <w:rFonts w:ascii="Times New Roman" w:hAnsi="Times New Roman"/>
          <w:sz w:val="24"/>
          <w:szCs w:val="24"/>
          <w:vertAlign w:val="superscript"/>
        </w:rPr>
        <w:t>39)</w:t>
      </w:r>
      <w:r w:rsidRPr="00A5553A">
        <w:rPr>
          <w:rFonts w:ascii="Times New Roman" w:hAnsi="Times New Roman"/>
          <w:sz w:val="24"/>
          <w:szCs w:val="24"/>
        </w:rPr>
        <w:t>, která je součástí právního řádu. Oprávnění podle věty první a druhé mají v rozsahu závazku vyplývajícího z mezinárodní smlouvy</w:t>
      </w:r>
      <w:r w:rsidRPr="00A5553A">
        <w:rPr>
          <w:rFonts w:ascii="Times New Roman" w:hAnsi="Times New Roman"/>
          <w:sz w:val="24"/>
          <w:szCs w:val="24"/>
          <w:vertAlign w:val="superscript"/>
        </w:rPr>
        <w:t>39)</w:t>
      </w:r>
      <w:r w:rsidRPr="00A5553A">
        <w:rPr>
          <w:rFonts w:ascii="Times New Roman" w:hAnsi="Times New Roman"/>
          <w:sz w:val="24"/>
          <w:szCs w:val="24"/>
        </w:rPr>
        <w:t xml:space="preserve">, která je součástí právního řádu, i zahraniční inspekční týmy v doprovodu zaměstnance Ministerstva obrany. </w:t>
      </w:r>
    </w:p>
    <w:p w:rsidR="00E94A66" w:rsidRPr="00A5553A" w:rsidRDefault="00E94A66" w:rsidP="00FB243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(5) Policejní prezidium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ve správním řízení plní úkoly nadřízeného správního orgánu vůči příslušnému útvaru policie,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vede informační systémy podle tohoto zákona a poskytuje z nich údaje, pokud tak stanoví zvláštní právní předpis nebo mezinárodní smlouva, která je součástí právního řádu,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vykonává působnost příslušného útvaru policie ve vztahu k zastupitelským úřadům,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d) vydává zbrojní průvodní list pro tranzit zbraně nebo střeliva (§ 46 odst. 3) a uděluje souhlas s tranzitem zbraně nebo střeliva zapsaných v evropském zbrojním pasu (§ 46 odst.</w:t>
      </w:r>
      <w:r w:rsidR="00FB243C" w:rsidRPr="00A5553A">
        <w:rPr>
          <w:rFonts w:ascii="Times New Roman" w:hAnsi="Times New Roman"/>
          <w:sz w:val="24"/>
          <w:szCs w:val="24"/>
        </w:rPr>
        <w:t> </w:t>
      </w:r>
      <w:r w:rsidRPr="00A5553A">
        <w:rPr>
          <w:rFonts w:ascii="Times New Roman" w:hAnsi="Times New Roman"/>
          <w:sz w:val="24"/>
          <w:szCs w:val="24"/>
        </w:rPr>
        <w:t xml:space="preserve">6) a </w:t>
      </w:r>
    </w:p>
    <w:p w:rsidR="00E94A66" w:rsidRPr="00A5553A" w:rsidRDefault="00E94A66" w:rsidP="00FB243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e) povoluje přepravu zbraní nebo střeliva (§ 50 odst. 3) a přepravu munice podle § 70n odst.</w:t>
      </w:r>
      <w:r w:rsidR="00FB243C" w:rsidRPr="00A5553A">
        <w:rPr>
          <w:rFonts w:ascii="Times New Roman" w:hAnsi="Times New Roman"/>
          <w:sz w:val="24"/>
          <w:szCs w:val="24"/>
        </w:rPr>
        <w:t> </w:t>
      </w:r>
      <w:r w:rsidRPr="00A5553A">
        <w:rPr>
          <w:rFonts w:ascii="Times New Roman" w:hAnsi="Times New Roman"/>
          <w:sz w:val="24"/>
          <w:szCs w:val="24"/>
        </w:rPr>
        <w:t xml:space="preserve">3, stanoví-li tak zákon.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Příslušný útvar policie plní úkoly příslušného útvaru policie podle tohoto zákona.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(7) Český úřad pro zkoušení zbraní a střeliva rozhoduje v pochybnostech o zařazení typu zbraně nebo střeliva do kategorie zbraní A až D a na žádost držitele zbrojní licence a</w:t>
      </w:r>
      <w:r w:rsidR="00FB243C" w:rsidRPr="00A5553A">
        <w:rPr>
          <w:rFonts w:ascii="Times New Roman" w:hAnsi="Times New Roman"/>
          <w:sz w:val="24"/>
          <w:szCs w:val="24"/>
        </w:rPr>
        <w:t> </w:t>
      </w:r>
      <w:r w:rsidRPr="00A5553A">
        <w:rPr>
          <w:rFonts w:ascii="Times New Roman" w:hAnsi="Times New Roman"/>
          <w:sz w:val="24"/>
          <w:szCs w:val="24"/>
        </w:rPr>
        <w:t xml:space="preserve">obecné muniční licence přiděluje kontrolní znehodnocovací značku podle vzoru stanoveného prováděcím právním předpisem.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(8) Zastupitelský úřad České republiky vydává zbrojní průvodní list pro trvalý dovoz zbraně nebo střeliva, zbrojní průvodní list pro tranzit zbraně nebo střeliva a přijímá žádost o</w:t>
      </w:r>
      <w:r w:rsidR="00FB243C" w:rsidRPr="00A5553A">
        <w:rPr>
          <w:rFonts w:ascii="Times New Roman" w:hAnsi="Times New Roman"/>
          <w:sz w:val="24"/>
          <w:szCs w:val="24"/>
        </w:rPr>
        <w:t> </w:t>
      </w:r>
      <w:r w:rsidRPr="00A5553A">
        <w:rPr>
          <w:rFonts w:ascii="Times New Roman" w:hAnsi="Times New Roman"/>
          <w:sz w:val="24"/>
          <w:szCs w:val="24"/>
        </w:rPr>
        <w:t xml:space="preserve">povolení přepravy, kterou zasílá Policejnímu prezidiu.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Kontrola vykonávaná policií </w:t>
      </w:r>
    </w:p>
    <w:p w:rsidR="00E94A66" w:rsidRPr="00A5553A" w:rsidRDefault="006B2E5C"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75</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Policie vydá příslušníkovi nebo zaměstnanci policie zařazenému v Policejním </w:t>
      </w:r>
      <w:r w:rsidRPr="00A5553A">
        <w:rPr>
          <w:rFonts w:ascii="Times New Roman" w:hAnsi="Times New Roman"/>
          <w:sz w:val="24"/>
          <w:szCs w:val="24"/>
        </w:rPr>
        <w:lastRenderedPageBreak/>
        <w:t>prezidiu nebo příslušném útvaru policie kontrolní průkaz, který je dokladem o pověření ke</w:t>
      </w:r>
      <w:r w:rsidR="00FB243C" w:rsidRPr="00A5553A">
        <w:rPr>
          <w:rFonts w:ascii="Times New Roman" w:hAnsi="Times New Roman"/>
          <w:sz w:val="24"/>
          <w:szCs w:val="24"/>
        </w:rPr>
        <w:t> </w:t>
      </w:r>
      <w:r w:rsidRPr="00A5553A">
        <w:rPr>
          <w:rFonts w:ascii="Times New Roman" w:hAnsi="Times New Roman"/>
          <w:sz w:val="24"/>
          <w:szCs w:val="24"/>
        </w:rPr>
        <w:t xml:space="preserve">kontrole. Příslušník policie nebo zaměstnanec policie podle věty první je povinen prokázat se současně také služebním průkazem příslušníka policie nebo průkazem zaměstnance policie.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Policejní prezidium spolupracuje při kontrole nakládání s municí zejména s orgány státní báňské správy a příslušnými orgány státního požárního dozoru nebo zvláštního požárního dozoru. Policejní prezidium projedná nejpozději do konce měsíce září plán kontrolní činnosti nakládání s municí na nadcházející kalendářní rok s Českým báňským úřadem a Českou inspekcí životního prostředí za účelem koordinace kontrolní činnosti vykonávané podle tohoto zákona a podle zvláštních právních předpisů upravujících nakládání s municí.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Nestanoví-li tento zákon jinak, řídí se výkon kontro</w:t>
      </w:r>
      <w:r w:rsidR="00651354" w:rsidRPr="00A5553A">
        <w:rPr>
          <w:rFonts w:ascii="Times New Roman" w:hAnsi="Times New Roman"/>
          <w:sz w:val="24"/>
          <w:szCs w:val="24"/>
        </w:rPr>
        <w:t>lní činnosti kontrolním řádem</w:t>
      </w:r>
      <w:r w:rsidR="00651354" w:rsidRPr="00A5553A">
        <w:rPr>
          <w:rStyle w:val="Znakapoznpodarou"/>
          <w:rFonts w:ascii="Times New Roman" w:hAnsi="Times New Roman"/>
          <w:sz w:val="24"/>
          <w:szCs w:val="24"/>
        </w:rPr>
        <w:footnoteReference w:customMarkFollows="1" w:id="37"/>
        <w:t>31)</w:t>
      </w: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75a </w:t>
      </w:r>
    </w:p>
    <w:p w:rsidR="00E94A66" w:rsidRPr="00A5553A" w:rsidRDefault="00E94A66" w:rsidP="00FB243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Policejní prezidium kontroluje dodržování povinností držitelem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zbrojní licence skupiny C, pokud provádí zahraniční obchod se zbraněmi nebo střelivem nebo má provozovny na území, které přesahuje působnost krajského ředitelství policie,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zbrojní licence, pokud má provozovny na území, které přesahuje působnost krajského ředitelství policie, a </w:t>
      </w:r>
    </w:p>
    <w:p w:rsidR="00E94A66" w:rsidRPr="00A5553A" w:rsidRDefault="00E94A66" w:rsidP="00FB243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muniční licence. </w:t>
      </w:r>
    </w:p>
    <w:p w:rsidR="00E94A66" w:rsidRPr="00A5553A" w:rsidRDefault="00E94A66" w:rsidP="00FB243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Příslušný útvar policie kontroluje dodržování povinností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držitelem zbrojní licence, který nepodléhá výkonu kontroly podle odstavce 1,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provozovatelem střelnice a </w:t>
      </w:r>
    </w:p>
    <w:p w:rsidR="00E94A66" w:rsidRPr="00A5553A" w:rsidRDefault="00E94A66" w:rsidP="00FB243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zkušebním komisařem v rámci provádění zkoušek odborné způsobilosti žadatelů o vydání zbrojního průkazu. </w:t>
      </w:r>
    </w:p>
    <w:p w:rsidR="00E94A66" w:rsidRPr="00A5553A" w:rsidRDefault="00E94A66" w:rsidP="00FB243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Při výkonu kontroly podle odstavců 1 a 2 je kontrolní orgán oprávněn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požadovat předložení zbraně kategorie </w:t>
      </w:r>
      <w:r w:rsidRPr="00A5553A">
        <w:rPr>
          <w:rFonts w:ascii="Times New Roman" w:hAnsi="Times New Roman"/>
          <w:strike/>
          <w:sz w:val="24"/>
          <w:szCs w:val="24"/>
        </w:rPr>
        <w:t>A, B, C</w:t>
      </w:r>
      <w:r w:rsidRPr="00A5553A">
        <w:rPr>
          <w:rFonts w:ascii="Times New Roman" w:hAnsi="Times New Roman"/>
          <w:sz w:val="24"/>
          <w:szCs w:val="24"/>
        </w:rPr>
        <w:t xml:space="preserve"> </w:t>
      </w:r>
      <w:r w:rsidR="007E1B91" w:rsidRPr="00A5553A">
        <w:rPr>
          <w:rFonts w:ascii="Times New Roman" w:hAnsi="Times New Roman"/>
          <w:b/>
          <w:sz w:val="24"/>
        </w:rPr>
        <w:t>A, A-I, B, C, C-I</w:t>
      </w:r>
      <w:r w:rsidR="007E1B91" w:rsidRPr="00A5553A">
        <w:rPr>
          <w:rFonts w:ascii="Times New Roman" w:hAnsi="Times New Roman"/>
          <w:sz w:val="28"/>
          <w:szCs w:val="24"/>
        </w:rPr>
        <w:t xml:space="preserve"> </w:t>
      </w:r>
      <w:r w:rsidRPr="00A5553A">
        <w:rPr>
          <w:rFonts w:ascii="Times New Roman" w:hAnsi="Times New Roman"/>
          <w:sz w:val="24"/>
          <w:szCs w:val="24"/>
        </w:rPr>
        <w:t xml:space="preserve">nebo D, střeliva do těchto zbraní, munice a příslušných dokladů,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provádět kontrolu bezpečného používání zbraně nebo střeliva a dodržování dalších povinností osob při nakládání se zbraněmi nebo střelivem,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provádět kontrolu dodržování povinností při nakládání s municí a při zajišťování pyrotechnického průzkumu,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 odůvodněných případech zajistit zbraň kategorie </w:t>
      </w:r>
      <w:r w:rsidRPr="00A5553A">
        <w:rPr>
          <w:rFonts w:ascii="Times New Roman" w:hAnsi="Times New Roman"/>
          <w:strike/>
          <w:sz w:val="24"/>
          <w:szCs w:val="24"/>
        </w:rPr>
        <w:t>A, B, C</w:t>
      </w:r>
      <w:r w:rsidRPr="00A5553A">
        <w:rPr>
          <w:rFonts w:ascii="Times New Roman" w:hAnsi="Times New Roman"/>
          <w:sz w:val="24"/>
          <w:szCs w:val="24"/>
        </w:rPr>
        <w:t xml:space="preserve"> </w:t>
      </w:r>
      <w:r w:rsidR="007E1B91" w:rsidRPr="00A5553A">
        <w:rPr>
          <w:rFonts w:ascii="Times New Roman" w:hAnsi="Times New Roman"/>
          <w:b/>
          <w:sz w:val="24"/>
        </w:rPr>
        <w:t>A, A-I, B, C, C-I</w:t>
      </w:r>
      <w:r w:rsidR="007E1B91" w:rsidRPr="00A5553A">
        <w:rPr>
          <w:rFonts w:ascii="Times New Roman" w:hAnsi="Times New Roman"/>
          <w:sz w:val="24"/>
          <w:szCs w:val="24"/>
        </w:rPr>
        <w:t xml:space="preserve"> </w:t>
      </w:r>
      <w:r w:rsidRPr="00A5553A">
        <w:rPr>
          <w:rFonts w:ascii="Times New Roman" w:hAnsi="Times New Roman"/>
          <w:sz w:val="24"/>
          <w:szCs w:val="24"/>
        </w:rPr>
        <w:t xml:space="preserve">nebo D, střelivo do této zbraně, munici nebo výbušninu nalezenou v rámci pyrotechnického průzkumu; o převzetí vydá kontrolované osobě potvrzení a </w:t>
      </w:r>
    </w:p>
    <w:p w:rsidR="00E94A66" w:rsidRPr="00A5553A" w:rsidRDefault="00E94A66" w:rsidP="00FB243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zajistit u držitele muniční licence pro provádění pyrotechnického průzkumu nalezenou munici, střelivo nebo výbušninu, jestliže je neodevzdal policii.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Je-li to k dosažení účelu kontroly potřebné, je kontrolní orgán oprávněn kontrolovat dodržování povinností podle tohoto zákona i jinými osobami, k jejichž kontrole je podle odstavce 1 nebo 2 příslušný jiný kontrolní orgán, souvisí-li jejich činnost s činností kontrolované osoby. Je-li to k dosažení účelu kontroly potřebné, může kontrolní orgán také </w:t>
      </w:r>
      <w:r w:rsidRPr="00A5553A">
        <w:rPr>
          <w:rFonts w:ascii="Times New Roman" w:hAnsi="Times New Roman"/>
          <w:sz w:val="24"/>
          <w:szCs w:val="24"/>
        </w:rPr>
        <w:lastRenderedPageBreak/>
        <w:t xml:space="preserve">kontrolovat činnosti prováděné kontrolovanou osobou na základě jiných skupin zbrojní licence nebo na základě muniční licence.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75b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Opatření k nápravě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Kontrolní orgán může uložit držiteli zbrojní licence nebo držiteli muniční licence povinnost odstranit protiprávní stav, pokud byly kontrolou zjištěny skutečnosti nasvědčující tomu, že nebyla dodržena povinnost nebo byl porušen zákaz podle tohoto zákona a</w:t>
      </w:r>
      <w:r w:rsidR="00FB243C" w:rsidRPr="00A5553A">
        <w:rPr>
          <w:rFonts w:ascii="Times New Roman" w:hAnsi="Times New Roman"/>
          <w:sz w:val="24"/>
          <w:szCs w:val="24"/>
        </w:rPr>
        <w:t> </w:t>
      </w:r>
      <w:r w:rsidRPr="00A5553A">
        <w:rPr>
          <w:rFonts w:ascii="Times New Roman" w:hAnsi="Times New Roman"/>
          <w:sz w:val="24"/>
          <w:szCs w:val="24"/>
        </w:rPr>
        <w:t xml:space="preserve">protiprávní stav trvá; k tomu stanoví přiměřenou lhůtu.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75c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Oprávnění příslušníka policie </w:t>
      </w:r>
    </w:p>
    <w:p w:rsidR="00E94A66" w:rsidRPr="00A5553A" w:rsidRDefault="00E94A66" w:rsidP="00FB243C">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Příslušník policie je oprávněn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vyzvat k předložení zbraně, střeliva nebo munice, dokladu nebo jiného oprávnění k držení nebo nošení zbraně nebo střeliva nebo muničního průkazu,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zjišťovat způsob nabytí vlastnictví nebo převodu vlastnictví ke zbrani kategorie </w:t>
      </w:r>
      <w:r w:rsidR="004161BE" w:rsidRPr="00A5553A">
        <w:rPr>
          <w:rFonts w:ascii="Times New Roman" w:hAnsi="Times New Roman"/>
          <w:b/>
          <w:sz w:val="24"/>
        </w:rPr>
        <w:t>C-I nebo</w:t>
      </w:r>
      <w:r w:rsidR="004161BE" w:rsidRPr="00A5553A">
        <w:rPr>
          <w:rFonts w:ascii="Times New Roman" w:hAnsi="Times New Roman"/>
          <w:sz w:val="28"/>
          <w:szCs w:val="24"/>
        </w:rPr>
        <w:t xml:space="preserve"> </w:t>
      </w:r>
      <w:r w:rsidRPr="00A5553A">
        <w:rPr>
          <w:rFonts w:ascii="Times New Roman" w:hAnsi="Times New Roman"/>
          <w:sz w:val="24"/>
          <w:szCs w:val="24"/>
        </w:rPr>
        <w:t xml:space="preserve">D a zjišťovat, zda kontrolovaná osoba neumožnila držení nebo nošení zbraně nebo střeliva osobě, která není k držení zbraně kategorie </w:t>
      </w:r>
      <w:r w:rsidR="004161BE" w:rsidRPr="00A5553A">
        <w:rPr>
          <w:rFonts w:ascii="Times New Roman" w:hAnsi="Times New Roman"/>
          <w:b/>
          <w:sz w:val="24"/>
        </w:rPr>
        <w:t>C-I nebo</w:t>
      </w:r>
      <w:r w:rsidR="004161BE" w:rsidRPr="00A5553A">
        <w:rPr>
          <w:rFonts w:ascii="Times New Roman" w:hAnsi="Times New Roman"/>
          <w:sz w:val="28"/>
          <w:szCs w:val="24"/>
        </w:rPr>
        <w:t xml:space="preserve"> </w:t>
      </w:r>
      <w:r w:rsidRPr="00A5553A">
        <w:rPr>
          <w:rFonts w:ascii="Times New Roman" w:hAnsi="Times New Roman"/>
          <w:sz w:val="24"/>
          <w:szCs w:val="24"/>
        </w:rPr>
        <w:t xml:space="preserve">D oprávněna,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zastavovat vozidla převážející zbraně, střelivo nebo munici a kontrolovat zabezpečení přepravovaných zbraní, střeliva nebo munice a doklady k přepravovaným zbraním, střelivu nebo munici,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zakázat řidiči jízdu na nezbytně nutnou dobu nebo mu přikázat směr jízdy, vyžaduje-li to bezpečnost přepravy zbraní, střeliva nebo munice nebo jiný veřejný zájem,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požadovat po provozovateli střelnice předložení dokladů potřebných k provozu střelnice, </w:t>
      </w:r>
    </w:p>
    <w:p w:rsidR="00E94A66" w:rsidRPr="00A5553A" w:rsidRDefault="00E94A66" w:rsidP="00FB243C">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požadovat předložení dokladů nebo jiný způsob prokázání plnění povinností zbrojíře, muničáře nebo správce střelnice a </w:t>
      </w:r>
    </w:p>
    <w:p w:rsidR="00E94A66" w:rsidRPr="00A5553A" w:rsidRDefault="00E94A66" w:rsidP="00FB243C">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g) vyzvat každého, kdo nosí zbraň nebo se zbraní nebo střelivem na veřejnosti nebo na místě veřejnosti přístupném jakkoliv manipuluje nebo manipuluje s municí, k vyšetření podle zvláštního právního předpisu</w:t>
      </w:r>
      <w:r w:rsidR="001B6D81" w:rsidRPr="00A5553A">
        <w:rPr>
          <w:rStyle w:val="Znakapoznpodarou"/>
          <w:rFonts w:ascii="Times New Roman" w:hAnsi="Times New Roman"/>
          <w:sz w:val="24"/>
          <w:szCs w:val="24"/>
        </w:rPr>
        <w:footnoteReference w:customMarkFollows="1" w:id="38"/>
        <w:t>30)</w:t>
      </w:r>
      <w:r w:rsidRPr="00A5553A">
        <w:rPr>
          <w:rFonts w:ascii="Times New Roman" w:hAnsi="Times New Roman"/>
          <w:sz w:val="24"/>
          <w:szCs w:val="24"/>
        </w:rPr>
        <w:t xml:space="preserve"> ke zjištění, zda není ovlivněn alkoholem nebo jinou návykovou látkou.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FB243C">
      <w:pPr>
        <w:keepNext/>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HLAVA V </w:t>
      </w:r>
    </w:p>
    <w:p w:rsidR="00E94A66" w:rsidRPr="00A5553A" w:rsidRDefault="00E94A66" w:rsidP="00FB243C">
      <w:pPr>
        <w:keepNext/>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PŘESTUPKY</w:t>
      </w:r>
    </w:p>
    <w:p w:rsidR="00E94A66" w:rsidRPr="00A5553A" w:rsidRDefault="00E94A66" w:rsidP="00FB243C">
      <w:pPr>
        <w:keepNext/>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FB243C">
      <w:pPr>
        <w:keepNext/>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1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Přestupky na úseku zbraní a střeliva </w:t>
      </w:r>
    </w:p>
    <w:p w:rsidR="00E94A66" w:rsidRPr="00A5553A" w:rsidRDefault="00E94A66" w:rsidP="006C4893">
      <w:pPr>
        <w:widowControl w:val="0"/>
        <w:autoSpaceDE w:val="0"/>
        <w:autoSpaceDN w:val="0"/>
        <w:adjustRightInd w:val="0"/>
        <w:spacing w:after="120" w:line="240" w:lineRule="auto"/>
        <w:rPr>
          <w:rFonts w:ascii="Times New Roman" w:hAnsi="Times New Roman"/>
          <w:bCs/>
          <w:sz w:val="24"/>
          <w:szCs w:val="24"/>
        </w:rPr>
      </w:pP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Přestupky fyzických osob </w:t>
      </w:r>
    </w:p>
    <w:p w:rsidR="00E94A66" w:rsidRPr="00A5553A" w:rsidRDefault="006B2E5C"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lastRenderedPageBreak/>
        <w:t>§ 76</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Fyzická osoba se dopustí přestupku tím, že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vlastní, drží nebo nosí zbraň nebo střelivo v rozporu s § 8,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provádí činnosti uvedené v § 2 odst. 2 písm. f) bez zbrojního průkazu skupiny F,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neoznámí podle § 42 odst. 1 nabytí nebo podle § 42 odst. 2 převod vlastnictví ke zbrani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nebo C,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trvale vyveze v rozporu s § 44 odst. 1 nebo trvale doveze v rozporu s § 45 odst. 1 anebo dočasně doveze nebo proveze v rozporu s § 46 odst. 1 zbraň kategorie </w:t>
      </w:r>
      <w:r w:rsidRPr="00A5553A">
        <w:rPr>
          <w:rFonts w:ascii="Times New Roman" w:hAnsi="Times New Roman"/>
          <w:strike/>
          <w:sz w:val="24"/>
          <w:szCs w:val="24"/>
        </w:rPr>
        <w:t>A, B anebo C</w:t>
      </w:r>
      <w:r w:rsidRPr="00A5553A">
        <w:rPr>
          <w:rFonts w:ascii="Times New Roman" w:hAnsi="Times New Roman"/>
          <w:sz w:val="24"/>
          <w:szCs w:val="24"/>
        </w:rPr>
        <w:t xml:space="preserve"> </w:t>
      </w:r>
      <w:r w:rsidR="009C0739" w:rsidRPr="00A5553A">
        <w:rPr>
          <w:rFonts w:ascii="Times New Roman" w:hAnsi="Times New Roman"/>
          <w:b/>
          <w:sz w:val="24"/>
        </w:rPr>
        <w:t>A, A-I, B, C nebo C-I</w:t>
      </w:r>
      <w:r w:rsidR="009C0739" w:rsidRPr="00A5553A">
        <w:rPr>
          <w:rFonts w:ascii="Times New Roman" w:hAnsi="Times New Roman"/>
          <w:sz w:val="28"/>
          <w:szCs w:val="24"/>
        </w:rPr>
        <w:t xml:space="preserve"> </w:t>
      </w:r>
      <w:r w:rsidRPr="00A5553A">
        <w:rPr>
          <w:rFonts w:ascii="Times New Roman" w:hAnsi="Times New Roman"/>
          <w:sz w:val="24"/>
          <w:szCs w:val="24"/>
        </w:rPr>
        <w:t xml:space="preserve">nebo střelivo do této zbraně,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e) v rozporu s § 57 odst. 3 neodevzdá zbraň, střelivo, zakázaný doplněk zbraně nebo doklad, o</w:t>
      </w:r>
      <w:r w:rsidR="00E81DF5" w:rsidRPr="00A5553A">
        <w:rPr>
          <w:rFonts w:ascii="Times New Roman" w:hAnsi="Times New Roman"/>
          <w:sz w:val="24"/>
          <w:szCs w:val="24"/>
        </w:rPr>
        <w:t> </w:t>
      </w:r>
      <w:r w:rsidRPr="00A5553A">
        <w:rPr>
          <w:rFonts w:ascii="Times New Roman" w:hAnsi="Times New Roman"/>
          <w:sz w:val="24"/>
          <w:szCs w:val="24"/>
        </w:rPr>
        <w:t xml:space="preserve">jejichž zajištění bylo rozhodnuto, nesdělí místo jejich uložení nebo neumožní jejich převzetí,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f) znemožní zajištění zbraně, zakázaného doplňku zbraně nebo střeliva provedeného na</w:t>
      </w:r>
      <w:r w:rsidR="00E81DF5" w:rsidRPr="00A5553A">
        <w:rPr>
          <w:rFonts w:ascii="Times New Roman" w:hAnsi="Times New Roman"/>
          <w:sz w:val="24"/>
          <w:szCs w:val="24"/>
        </w:rPr>
        <w:t> </w:t>
      </w:r>
      <w:r w:rsidRPr="00A5553A">
        <w:rPr>
          <w:rFonts w:ascii="Times New Roman" w:hAnsi="Times New Roman"/>
          <w:sz w:val="24"/>
          <w:szCs w:val="24"/>
        </w:rPr>
        <w:t xml:space="preserve">základě § 57 odst. 6 v místě jejich dosavadního uložení,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neoprávněně nakládá se zbraní, zakázaným doplňkem zbraně nebo střelivem, které byly zajištěny v místě jejich dosavadního uložení podle § 57 odst. 6, nebo nakládání s nimi umožní jiné osobě,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v rozporu s § 57a neodstraní v určené lhůtě střelivo,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nosí na veřejných shromážděních, slavnostech, sportovních podnicích nebo lidových zábavách zbraň v rozporu s § 60,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j) veřejně vystavuje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této zbraně v rozporu s § 61 odst. 1,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k) znehodnotí nebo zničí zbraň kategorie </w:t>
      </w:r>
      <w:r w:rsidRPr="00A5553A">
        <w:rPr>
          <w:rFonts w:ascii="Times New Roman" w:hAnsi="Times New Roman"/>
          <w:strike/>
          <w:sz w:val="24"/>
          <w:szCs w:val="24"/>
        </w:rPr>
        <w:t>A, B anebo C</w:t>
      </w:r>
      <w:r w:rsidRPr="00A5553A">
        <w:rPr>
          <w:rFonts w:ascii="Times New Roman" w:hAnsi="Times New Roman"/>
          <w:sz w:val="24"/>
          <w:szCs w:val="24"/>
        </w:rPr>
        <w:t xml:space="preserve"> </w:t>
      </w:r>
      <w:r w:rsidR="002E327F" w:rsidRPr="00A5553A">
        <w:rPr>
          <w:rFonts w:ascii="Times New Roman" w:hAnsi="Times New Roman"/>
          <w:b/>
          <w:sz w:val="24"/>
        </w:rPr>
        <w:t>A, A-I, B</w:t>
      </w:r>
      <w:r w:rsidR="0044220A" w:rsidRPr="00A5553A">
        <w:rPr>
          <w:rFonts w:ascii="Times New Roman" w:hAnsi="Times New Roman"/>
          <w:b/>
          <w:sz w:val="24"/>
        </w:rPr>
        <w:t xml:space="preserve"> nebo</w:t>
      </w:r>
      <w:r w:rsidR="002E327F" w:rsidRPr="00A5553A">
        <w:rPr>
          <w:rFonts w:ascii="Times New Roman" w:hAnsi="Times New Roman"/>
          <w:b/>
          <w:sz w:val="24"/>
        </w:rPr>
        <w:t xml:space="preserve"> C nebo </w:t>
      </w:r>
      <w:r w:rsidR="00D722D1" w:rsidRPr="00A5553A">
        <w:rPr>
          <w:rFonts w:ascii="Times New Roman" w:hAnsi="Times New Roman"/>
          <w:b/>
          <w:sz w:val="24"/>
        </w:rPr>
        <w:t>zbraň uvedenou v § 6a písm. a)</w:t>
      </w:r>
      <w:r w:rsidR="002E327F" w:rsidRPr="00A5553A">
        <w:rPr>
          <w:rFonts w:ascii="Times New Roman" w:hAnsi="Times New Roman"/>
          <w:sz w:val="28"/>
          <w:szCs w:val="24"/>
        </w:rPr>
        <w:t xml:space="preserve"> </w:t>
      </w:r>
      <w:r w:rsidRPr="00A5553A">
        <w:rPr>
          <w:rFonts w:ascii="Times New Roman" w:hAnsi="Times New Roman"/>
          <w:sz w:val="24"/>
          <w:szCs w:val="24"/>
        </w:rPr>
        <w:t xml:space="preserve">nebo vyrobí jejich řez v rozporu s § 63 odst. 1,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l) v rozporu s § 63 odst. 7 </w:t>
      </w:r>
    </w:p>
    <w:p w:rsidR="00E94A66" w:rsidRPr="00A5553A" w:rsidRDefault="00E94A66" w:rsidP="00E81DF5">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1. nepředloží ke kontrole příslušnému útvaru policie potvrzení oprávněné osoby o</w:t>
      </w:r>
      <w:r w:rsidR="00E81DF5" w:rsidRPr="00A5553A">
        <w:rPr>
          <w:rFonts w:ascii="Times New Roman" w:hAnsi="Times New Roman"/>
          <w:sz w:val="24"/>
          <w:szCs w:val="24"/>
        </w:rPr>
        <w:t> </w:t>
      </w:r>
      <w:r w:rsidRPr="00A5553A">
        <w:rPr>
          <w:rFonts w:ascii="Times New Roman" w:hAnsi="Times New Roman"/>
          <w:sz w:val="24"/>
          <w:szCs w:val="24"/>
        </w:rPr>
        <w:t xml:space="preserve">znehodnocení, zničení nebo výrobě řezu zbraně, hlavní části zbraně nebo zakázaného doplňku zbraně, </w:t>
      </w:r>
    </w:p>
    <w:p w:rsidR="00E94A66" w:rsidRPr="00A5553A" w:rsidRDefault="00E94A66" w:rsidP="00E81DF5">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spolu s potvrzením nepředloží ke kontrole zbraň, hlavní část zbraně nebo zakázaný doplněk zbraně, nebo nesdělí místo uložení zbraně, hlavní části zbraně nebo zakázaného doplňku zbraně, </w:t>
      </w:r>
    </w:p>
    <w:p w:rsidR="00E94A66" w:rsidRPr="00A5553A" w:rsidRDefault="00E94A66" w:rsidP="00E81DF5">
      <w:pPr>
        <w:widowControl w:val="0"/>
        <w:autoSpaceDE w:val="0"/>
        <w:autoSpaceDN w:val="0"/>
        <w:adjustRightInd w:val="0"/>
        <w:spacing w:after="60" w:line="240" w:lineRule="auto"/>
        <w:ind w:hanging="142"/>
        <w:jc w:val="both"/>
        <w:rPr>
          <w:rFonts w:ascii="Times New Roman" w:hAnsi="Times New Roman"/>
          <w:sz w:val="24"/>
          <w:szCs w:val="24"/>
        </w:rPr>
      </w:pPr>
      <w:r w:rsidRPr="00A5553A">
        <w:rPr>
          <w:rFonts w:ascii="Times New Roman" w:hAnsi="Times New Roman"/>
          <w:sz w:val="24"/>
          <w:szCs w:val="24"/>
        </w:rPr>
        <w:t xml:space="preserve">m) nosí v rozporu s § 63 odst. 8 znehodnocenou zbraň viditelně na veřejnosti nebo na místě veřejnosti přístupném nebo nemá u sebe potvrzení o jejím znehodnocení, </w:t>
      </w:r>
    </w:p>
    <w:p w:rsidR="00E94A66" w:rsidRPr="00A5553A" w:rsidRDefault="00E94A66" w:rsidP="00E81DF5">
      <w:pPr>
        <w:widowControl w:val="0"/>
        <w:autoSpaceDE w:val="0"/>
        <w:autoSpaceDN w:val="0"/>
        <w:adjustRightInd w:val="0"/>
        <w:spacing w:after="60" w:line="240" w:lineRule="auto"/>
        <w:ind w:hanging="142"/>
        <w:jc w:val="both"/>
        <w:rPr>
          <w:rFonts w:ascii="Times New Roman" w:hAnsi="Times New Roman"/>
          <w:sz w:val="24"/>
          <w:szCs w:val="24"/>
        </w:rPr>
      </w:pPr>
      <w:r w:rsidRPr="00A5553A">
        <w:rPr>
          <w:rFonts w:ascii="Times New Roman" w:hAnsi="Times New Roman"/>
          <w:sz w:val="24"/>
          <w:szCs w:val="24"/>
        </w:rPr>
        <w:t>n) nesplní oznamovací povinnost podle § 65 odst. 1 nebo neodevzdá nalezené doklady podle §</w:t>
      </w:r>
      <w:r w:rsidR="00E81DF5" w:rsidRPr="00A5553A">
        <w:rPr>
          <w:rFonts w:ascii="Times New Roman" w:hAnsi="Times New Roman"/>
          <w:sz w:val="24"/>
          <w:szCs w:val="24"/>
        </w:rPr>
        <w:t> </w:t>
      </w:r>
      <w:r w:rsidRPr="00A5553A">
        <w:rPr>
          <w:rFonts w:ascii="Times New Roman" w:hAnsi="Times New Roman"/>
          <w:sz w:val="24"/>
          <w:szCs w:val="24"/>
        </w:rPr>
        <w:t>68 odst. 1 anebo neoznámí nález zbraně nebo zakázaného doplňku zbraně podle § 68 odst.</w:t>
      </w:r>
      <w:r w:rsidR="00E81DF5" w:rsidRPr="00A5553A">
        <w:rPr>
          <w:rFonts w:ascii="Times New Roman" w:hAnsi="Times New Roman"/>
          <w:sz w:val="24"/>
          <w:szCs w:val="24"/>
        </w:rPr>
        <w:t> </w:t>
      </w:r>
      <w:r w:rsidRPr="00A5553A">
        <w:rPr>
          <w:rFonts w:ascii="Times New Roman" w:hAnsi="Times New Roman"/>
          <w:sz w:val="24"/>
          <w:szCs w:val="24"/>
        </w:rPr>
        <w:t xml:space="preserve">2, </w:t>
      </w:r>
    </w:p>
    <w:p w:rsidR="00E94A66" w:rsidRPr="00A5553A" w:rsidRDefault="00E94A66" w:rsidP="00E81DF5">
      <w:pPr>
        <w:widowControl w:val="0"/>
        <w:autoSpaceDE w:val="0"/>
        <w:autoSpaceDN w:val="0"/>
        <w:adjustRightInd w:val="0"/>
        <w:spacing w:after="60" w:line="240" w:lineRule="auto"/>
        <w:ind w:hanging="142"/>
        <w:jc w:val="both"/>
        <w:rPr>
          <w:rFonts w:ascii="Times New Roman" w:hAnsi="Times New Roman"/>
          <w:sz w:val="24"/>
          <w:szCs w:val="24"/>
        </w:rPr>
      </w:pPr>
      <w:r w:rsidRPr="00A5553A">
        <w:rPr>
          <w:rFonts w:ascii="Times New Roman" w:hAnsi="Times New Roman"/>
          <w:sz w:val="24"/>
          <w:szCs w:val="24"/>
        </w:rPr>
        <w:t xml:space="preserve">o) přechovává černý lovecký prach, bezdýmný prach nebo zápalky pro účely přebíjení nábojů nebo použití ve zbrani v rozporu s § 69 odst. 1, </w:t>
      </w:r>
    </w:p>
    <w:p w:rsidR="00E94A66" w:rsidRPr="00A5553A" w:rsidRDefault="00E94A66" w:rsidP="00E81DF5">
      <w:pPr>
        <w:widowControl w:val="0"/>
        <w:autoSpaceDE w:val="0"/>
        <w:autoSpaceDN w:val="0"/>
        <w:adjustRightInd w:val="0"/>
        <w:spacing w:after="60" w:line="240" w:lineRule="auto"/>
        <w:ind w:hanging="142"/>
        <w:jc w:val="both"/>
        <w:rPr>
          <w:rFonts w:ascii="Times New Roman" w:hAnsi="Times New Roman"/>
          <w:sz w:val="24"/>
          <w:szCs w:val="24"/>
        </w:rPr>
      </w:pPr>
      <w:r w:rsidRPr="00A5553A">
        <w:rPr>
          <w:rFonts w:ascii="Times New Roman" w:hAnsi="Times New Roman"/>
          <w:sz w:val="24"/>
          <w:szCs w:val="24"/>
        </w:rPr>
        <w:t xml:space="preserve">p) v rozporu s § 69 odst. 3 nedbá zvýšené opatrnosti při zacházení s černým loveckým prachem, bezdýmným prachem nebo zápalkami, čímž ohrozí život, zdraví nebo majetek jiných osob, </w:t>
      </w:r>
    </w:p>
    <w:p w:rsidR="00E94A66" w:rsidRPr="00A5553A" w:rsidRDefault="00E94A66" w:rsidP="00E81DF5">
      <w:pPr>
        <w:widowControl w:val="0"/>
        <w:autoSpaceDE w:val="0"/>
        <w:autoSpaceDN w:val="0"/>
        <w:adjustRightInd w:val="0"/>
        <w:spacing w:after="60" w:line="240" w:lineRule="auto"/>
        <w:ind w:hanging="142"/>
        <w:jc w:val="both"/>
        <w:rPr>
          <w:rFonts w:ascii="Times New Roman" w:hAnsi="Times New Roman"/>
          <w:sz w:val="24"/>
          <w:szCs w:val="24"/>
        </w:rPr>
      </w:pPr>
      <w:r w:rsidRPr="00A5553A">
        <w:rPr>
          <w:rFonts w:ascii="Times New Roman" w:hAnsi="Times New Roman"/>
          <w:sz w:val="24"/>
          <w:szCs w:val="24"/>
        </w:rPr>
        <w:t xml:space="preserve">q) v rozporu s § 69 odst. 4 nezabezpečí černý lovecký prach, bezdýmný prach nebo zápalky proti zneužití, ztrátě nebo odcizení nebo nezajistí podmínky pro jejich skladování, přechovávání a zacházení s nimi, nebo </w:t>
      </w:r>
    </w:p>
    <w:p w:rsidR="00E94A66" w:rsidRPr="00A5553A" w:rsidRDefault="00E94A66" w:rsidP="006C4893">
      <w:pPr>
        <w:widowControl w:val="0"/>
        <w:autoSpaceDE w:val="0"/>
        <w:autoSpaceDN w:val="0"/>
        <w:adjustRightInd w:val="0"/>
        <w:spacing w:after="120" w:line="240" w:lineRule="auto"/>
        <w:ind w:hanging="142"/>
        <w:jc w:val="both"/>
        <w:rPr>
          <w:rFonts w:ascii="Times New Roman" w:hAnsi="Times New Roman"/>
          <w:sz w:val="24"/>
          <w:szCs w:val="24"/>
        </w:rPr>
      </w:pPr>
      <w:r w:rsidRPr="00A5553A">
        <w:rPr>
          <w:rFonts w:ascii="Times New Roman" w:hAnsi="Times New Roman"/>
          <w:sz w:val="24"/>
          <w:szCs w:val="24"/>
        </w:rPr>
        <w:lastRenderedPageBreak/>
        <w:t xml:space="preserve">r) přebíjí náboje v rozporu s § 69 odst. 5.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Fyzická osoba se dopustí přestupku tím, že jako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držitel zbrojního průvodního listu pro trvalý vývoz zbraně nebo střeliva, který nabyl vlastnictví ke zbrani kategorie </w:t>
      </w:r>
      <w:r w:rsidRPr="00A5553A">
        <w:rPr>
          <w:rFonts w:ascii="Times New Roman" w:hAnsi="Times New Roman"/>
          <w:strike/>
          <w:sz w:val="24"/>
          <w:szCs w:val="24"/>
        </w:rPr>
        <w:t>A, B anebo C</w:t>
      </w:r>
      <w:r w:rsidR="001C301F" w:rsidRPr="00A5553A">
        <w:rPr>
          <w:rFonts w:ascii="Times New Roman" w:hAnsi="Times New Roman"/>
          <w:sz w:val="24"/>
          <w:szCs w:val="24"/>
        </w:rPr>
        <w:t xml:space="preserve"> </w:t>
      </w:r>
      <w:r w:rsidR="001C301F" w:rsidRPr="00A5553A">
        <w:rPr>
          <w:rFonts w:ascii="Times New Roman" w:hAnsi="Times New Roman"/>
          <w:b/>
          <w:sz w:val="24"/>
        </w:rPr>
        <w:t>A, A-I, B, C nebo C-I</w:t>
      </w:r>
      <w:r w:rsidRPr="00A5553A">
        <w:rPr>
          <w:rFonts w:ascii="Times New Roman" w:hAnsi="Times New Roman"/>
          <w:sz w:val="24"/>
          <w:szCs w:val="24"/>
        </w:rPr>
        <w:t xml:space="preserve"> nebo střelivu do této zbraně na základě zbrojního průvodního listu pro trvalý vývoz zbraně nebo střeliva, v rozporu s § 44 odst. 6 nevyveze takovou zbraň nebo střelivo do této zbraně,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držitel zbrojního průvodního listu pro trvalý dovoz zbraně nebo střeliva v rozporu s § 45 odst. 5 dovoz zbraně kategorie </w:t>
      </w:r>
      <w:r w:rsidRPr="00A5553A">
        <w:rPr>
          <w:rFonts w:ascii="Times New Roman" w:hAnsi="Times New Roman"/>
          <w:strike/>
          <w:sz w:val="24"/>
          <w:szCs w:val="24"/>
        </w:rPr>
        <w:t>A, B anebo C</w:t>
      </w:r>
      <w:r w:rsidRPr="00A5553A">
        <w:rPr>
          <w:rFonts w:ascii="Times New Roman" w:hAnsi="Times New Roman"/>
          <w:sz w:val="24"/>
          <w:szCs w:val="24"/>
        </w:rPr>
        <w:t xml:space="preserve"> </w:t>
      </w:r>
      <w:r w:rsidR="001C301F" w:rsidRPr="00A5553A">
        <w:rPr>
          <w:rFonts w:ascii="Times New Roman" w:hAnsi="Times New Roman"/>
          <w:b/>
          <w:sz w:val="24"/>
        </w:rPr>
        <w:t>A, A-I, B, C nebo C-I</w:t>
      </w:r>
      <w:r w:rsidR="001C301F" w:rsidRPr="00A5553A">
        <w:rPr>
          <w:rFonts w:ascii="Times New Roman" w:hAnsi="Times New Roman"/>
          <w:sz w:val="28"/>
          <w:szCs w:val="24"/>
        </w:rPr>
        <w:t xml:space="preserve"> </w:t>
      </w:r>
      <w:r w:rsidRPr="00A5553A">
        <w:rPr>
          <w:rFonts w:ascii="Times New Roman" w:hAnsi="Times New Roman"/>
          <w:sz w:val="24"/>
          <w:szCs w:val="24"/>
        </w:rPr>
        <w:t xml:space="preserve">nebo střeliva do této zbraně neoznámí nebo ji nepředloží ke kontrole,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osoba, která vyváží, dováží nebo prováží zbraň kategorie </w:t>
      </w:r>
      <w:r w:rsidRPr="00A5553A">
        <w:rPr>
          <w:rFonts w:ascii="Times New Roman" w:hAnsi="Times New Roman"/>
          <w:strike/>
          <w:sz w:val="24"/>
          <w:szCs w:val="24"/>
        </w:rPr>
        <w:t>A, B anebo C</w:t>
      </w:r>
      <w:r w:rsidRPr="00A5553A">
        <w:rPr>
          <w:rFonts w:ascii="Times New Roman" w:hAnsi="Times New Roman"/>
          <w:sz w:val="24"/>
          <w:szCs w:val="24"/>
        </w:rPr>
        <w:t xml:space="preserve"> </w:t>
      </w:r>
      <w:r w:rsidR="005C3E56" w:rsidRPr="00A5553A">
        <w:rPr>
          <w:rFonts w:ascii="Times New Roman" w:hAnsi="Times New Roman"/>
          <w:b/>
          <w:sz w:val="24"/>
        </w:rPr>
        <w:t>A, A-I, B, C nebo C-I</w:t>
      </w:r>
      <w:r w:rsidR="005C3E56" w:rsidRPr="00A5553A">
        <w:rPr>
          <w:rFonts w:ascii="Times New Roman" w:hAnsi="Times New Roman"/>
          <w:sz w:val="24"/>
          <w:szCs w:val="24"/>
        </w:rPr>
        <w:t xml:space="preserve"> </w:t>
      </w:r>
      <w:r w:rsidRPr="00A5553A">
        <w:rPr>
          <w:rFonts w:ascii="Times New Roman" w:hAnsi="Times New Roman"/>
          <w:sz w:val="24"/>
          <w:szCs w:val="24"/>
        </w:rPr>
        <w:t xml:space="preserve">nebo střelivo do této zbraně přes státní hranice České republiky, v rozporu s § 51 odst. 2 tuto skutečnost neoznámí, nebo nepředloží povolení podle § 44, 45 nebo 46, popřípadě evropský zbrojní pas, anebo zbrojní průvodní list pro tranzit zbraně nebo střeliva popřípadě evropský zbrojní pas nemá u sebe, i když zbraň kategorie </w:t>
      </w:r>
      <w:r w:rsidRPr="00A5553A">
        <w:rPr>
          <w:rFonts w:ascii="Times New Roman" w:hAnsi="Times New Roman"/>
          <w:strike/>
          <w:sz w:val="24"/>
          <w:szCs w:val="24"/>
        </w:rPr>
        <w:t>A, B anebo C</w:t>
      </w:r>
      <w:r w:rsidRPr="00A5553A">
        <w:rPr>
          <w:rFonts w:ascii="Times New Roman" w:hAnsi="Times New Roman"/>
          <w:sz w:val="24"/>
          <w:szCs w:val="24"/>
        </w:rPr>
        <w:t xml:space="preserve"> </w:t>
      </w:r>
      <w:r w:rsidR="005C3E56" w:rsidRPr="00A5553A">
        <w:rPr>
          <w:rFonts w:ascii="Times New Roman" w:hAnsi="Times New Roman"/>
          <w:b/>
          <w:sz w:val="24"/>
        </w:rPr>
        <w:t>A, A-I, B, C nebo C-I</w:t>
      </w:r>
      <w:r w:rsidR="005C3E56" w:rsidRPr="00A5553A">
        <w:rPr>
          <w:rFonts w:ascii="Times New Roman" w:hAnsi="Times New Roman"/>
          <w:sz w:val="24"/>
          <w:szCs w:val="24"/>
        </w:rPr>
        <w:t xml:space="preserve"> </w:t>
      </w:r>
      <w:r w:rsidRPr="00A5553A">
        <w:rPr>
          <w:rFonts w:ascii="Times New Roman" w:hAnsi="Times New Roman"/>
          <w:sz w:val="24"/>
          <w:szCs w:val="24"/>
        </w:rPr>
        <w:t xml:space="preserve">nebo střelivo do této zbraně drží nebo nosí, nebo </w:t>
      </w:r>
    </w:p>
    <w:p w:rsidR="00E94A66" w:rsidRPr="00A5553A" w:rsidRDefault="00E94A66" w:rsidP="00E81DF5">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držitel zbrojního průvodního listu pro trvalý vývoz, trvalý dovoz anebo tranzit zbraní nebo střeliva, jehož platnost zanikla, v rozporu s § 51 odst. 5 neodevzdá zbrojní průvodní list včetně zbraně, zakázaného doplňku zbraně nebo střeliva.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Za přestupek lze uložit pokutu do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50 000 Kč, jde-li o přestupek podle odstavce 1 písm. a), d) nebo k),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30 000 Kč, jde-li o přestupek podle odstavce 1 písm. b), e), f), g), h), l), p), q) nebo r),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20 000 Kč, jde-li o přestupek podle odstavce 1 písm. i) nebo j),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d) 15 000 Kč, jde-li o přestupek podle odstavce 1 písm. c), m), n) nebo o) nebo odstavce 2.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76a</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Držitel zbraně kategorie </w:t>
      </w:r>
      <w:r w:rsidR="004161BE" w:rsidRPr="00A5553A">
        <w:rPr>
          <w:rFonts w:ascii="Times New Roman" w:hAnsi="Times New Roman"/>
          <w:b/>
          <w:sz w:val="24"/>
        </w:rPr>
        <w:t>C-I nebo</w:t>
      </w:r>
      <w:r w:rsidR="004161BE" w:rsidRPr="00A5553A">
        <w:rPr>
          <w:rFonts w:ascii="Times New Roman" w:hAnsi="Times New Roman"/>
          <w:sz w:val="28"/>
          <w:szCs w:val="24"/>
        </w:rPr>
        <w:t xml:space="preserve"> </w:t>
      </w:r>
      <w:r w:rsidRPr="00A5553A">
        <w:rPr>
          <w:rFonts w:ascii="Times New Roman" w:hAnsi="Times New Roman"/>
          <w:sz w:val="24"/>
          <w:szCs w:val="24"/>
        </w:rPr>
        <w:t xml:space="preserve">D se dopustí přestupku tím, že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střílí </w:t>
      </w:r>
      <w:r w:rsidR="00673D4E" w:rsidRPr="00A5553A">
        <w:rPr>
          <w:rFonts w:ascii="Times New Roman" w:hAnsi="Times New Roman"/>
          <w:b/>
          <w:sz w:val="24"/>
          <w:szCs w:val="24"/>
        </w:rPr>
        <w:t>ze zbraně uvedené v § 6a písm. a) v rozporu s § 14</w:t>
      </w:r>
      <w:r w:rsidR="00353239">
        <w:rPr>
          <w:rFonts w:ascii="Times New Roman" w:hAnsi="Times New Roman"/>
          <w:b/>
          <w:sz w:val="24"/>
          <w:szCs w:val="24"/>
        </w:rPr>
        <w:t>a</w:t>
      </w:r>
      <w:r w:rsidR="00673D4E" w:rsidRPr="00A5553A">
        <w:rPr>
          <w:rFonts w:ascii="Times New Roman" w:hAnsi="Times New Roman"/>
          <w:b/>
          <w:sz w:val="24"/>
          <w:szCs w:val="24"/>
        </w:rPr>
        <w:t xml:space="preserve"> odst. </w:t>
      </w:r>
      <w:r w:rsidR="00353239">
        <w:rPr>
          <w:rFonts w:ascii="Times New Roman" w:hAnsi="Times New Roman"/>
          <w:b/>
          <w:sz w:val="24"/>
          <w:szCs w:val="24"/>
        </w:rPr>
        <w:t>4</w:t>
      </w:r>
      <w:r w:rsidR="00673D4E" w:rsidRPr="00A5553A">
        <w:rPr>
          <w:rFonts w:ascii="Times New Roman" w:hAnsi="Times New Roman"/>
          <w:b/>
          <w:sz w:val="24"/>
          <w:szCs w:val="24"/>
        </w:rPr>
        <w:t xml:space="preserve"> písm. a) nebo</w:t>
      </w:r>
      <w:r w:rsidR="00673D4E" w:rsidRPr="00A5553A">
        <w:rPr>
          <w:rFonts w:ascii="Times New Roman" w:hAnsi="Times New Roman"/>
          <w:sz w:val="24"/>
          <w:szCs w:val="24"/>
        </w:rPr>
        <w:t xml:space="preserve"> </w:t>
      </w:r>
      <w:r w:rsidR="0094421C" w:rsidRPr="00A5553A">
        <w:rPr>
          <w:rFonts w:ascii="Times New Roman" w:hAnsi="Times New Roman"/>
          <w:sz w:val="24"/>
          <w:szCs w:val="24"/>
        </w:rPr>
        <w:t>ze</w:t>
      </w:r>
      <w:r w:rsidR="0094421C">
        <w:rPr>
          <w:rFonts w:ascii="Times New Roman" w:hAnsi="Times New Roman"/>
          <w:sz w:val="24"/>
          <w:szCs w:val="24"/>
        </w:rPr>
        <w:t> </w:t>
      </w:r>
      <w:r w:rsidRPr="00A5553A">
        <w:rPr>
          <w:rFonts w:ascii="Times New Roman" w:hAnsi="Times New Roman"/>
          <w:sz w:val="24"/>
          <w:szCs w:val="24"/>
        </w:rPr>
        <w:t xml:space="preserve">zbraně uvedené v § 7 písm. a) </w:t>
      </w:r>
      <w:r w:rsidRPr="00A5553A">
        <w:rPr>
          <w:rFonts w:ascii="Times New Roman" w:hAnsi="Times New Roman"/>
          <w:strike/>
          <w:sz w:val="24"/>
          <w:szCs w:val="24"/>
        </w:rPr>
        <w:t>nebo b)</w:t>
      </w:r>
      <w:r w:rsidRPr="00A5553A">
        <w:rPr>
          <w:rFonts w:ascii="Times New Roman" w:hAnsi="Times New Roman"/>
          <w:sz w:val="24"/>
          <w:szCs w:val="24"/>
        </w:rPr>
        <w:t xml:space="preserve"> v rozporu s § 15 odst. 2,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střílí ze zbraně uvedené v § 7 </w:t>
      </w:r>
      <w:r w:rsidRPr="00A5553A">
        <w:rPr>
          <w:rFonts w:ascii="Times New Roman" w:hAnsi="Times New Roman"/>
          <w:strike/>
          <w:sz w:val="24"/>
          <w:szCs w:val="24"/>
        </w:rPr>
        <w:t>písm. c) až g)</w:t>
      </w:r>
      <w:r w:rsidRPr="00A5553A">
        <w:rPr>
          <w:rFonts w:ascii="Times New Roman" w:hAnsi="Times New Roman"/>
          <w:sz w:val="24"/>
          <w:szCs w:val="24"/>
        </w:rPr>
        <w:t xml:space="preserve"> </w:t>
      </w:r>
      <w:r w:rsidR="00627ED8" w:rsidRPr="00A5553A">
        <w:rPr>
          <w:rFonts w:ascii="Times New Roman" w:hAnsi="Times New Roman"/>
          <w:b/>
          <w:sz w:val="24"/>
          <w:szCs w:val="24"/>
        </w:rPr>
        <w:t>písm. b) až f)</w:t>
      </w:r>
      <w:r w:rsidR="00627ED8" w:rsidRPr="00A5553A">
        <w:rPr>
          <w:rFonts w:ascii="Times New Roman" w:hAnsi="Times New Roman"/>
          <w:sz w:val="24"/>
          <w:szCs w:val="24"/>
        </w:rPr>
        <w:t xml:space="preserve"> </w:t>
      </w:r>
      <w:r w:rsidRPr="00A5553A">
        <w:rPr>
          <w:rFonts w:ascii="Times New Roman" w:hAnsi="Times New Roman"/>
          <w:sz w:val="24"/>
          <w:szCs w:val="24"/>
        </w:rPr>
        <w:t xml:space="preserve">nebo ze zbraně uvedené v § 7 </w:t>
      </w:r>
      <w:r w:rsidRPr="00A5553A">
        <w:rPr>
          <w:rFonts w:ascii="Times New Roman" w:hAnsi="Times New Roman"/>
          <w:strike/>
          <w:sz w:val="24"/>
          <w:szCs w:val="24"/>
        </w:rPr>
        <w:t>písm. k)</w:t>
      </w:r>
      <w:r w:rsidRPr="00A5553A">
        <w:rPr>
          <w:rFonts w:ascii="Times New Roman" w:hAnsi="Times New Roman"/>
          <w:sz w:val="24"/>
          <w:szCs w:val="24"/>
        </w:rPr>
        <w:t xml:space="preserve"> </w:t>
      </w:r>
      <w:r w:rsidR="00627ED8" w:rsidRPr="00A5553A">
        <w:rPr>
          <w:rFonts w:ascii="Times New Roman" w:hAnsi="Times New Roman"/>
          <w:b/>
          <w:sz w:val="24"/>
          <w:szCs w:val="24"/>
        </w:rPr>
        <w:t>písm. j)</w:t>
      </w:r>
      <w:r w:rsidR="00627ED8" w:rsidRPr="00A5553A">
        <w:rPr>
          <w:rFonts w:ascii="Times New Roman" w:hAnsi="Times New Roman"/>
          <w:sz w:val="24"/>
          <w:szCs w:val="24"/>
        </w:rPr>
        <w:t xml:space="preserve"> </w:t>
      </w:r>
      <w:r w:rsidRPr="00A5553A">
        <w:rPr>
          <w:rFonts w:ascii="Times New Roman" w:hAnsi="Times New Roman"/>
          <w:sz w:val="24"/>
          <w:szCs w:val="24"/>
        </w:rPr>
        <w:t xml:space="preserve">v rozporu s § 15 odst. 3,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nosí zbraň viditelně na veřejnosti nebo na místě veřejnosti přístupném,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nosí zbraň nebo s ní na veřejnosti nebo na místě veřejnosti přístupném jakkoliv manipuluje, pokud je jeho schopnost k této činnosti snížena požitím alkoholických nápojů, návykových látek, léků nebo v důsledku nemoci, nebo </w:t>
      </w:r>
    </w:p>
    <w:p w:rsidR="00E94A66" w:rsidRPr="00A5553A" w:rsidRDefault="00E94A66" w:rsidP="00E81DF5">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převede vlastnictví ke zbrani nebo střelivu na osobu, která k jejich držení není oprávněna, nebo je přenechá takové osobě.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Držitel zbrojního průkazu se dopustí přestupku tím, že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 rozporu s § 20a odst. 3 se nepodrobí lékařské prohlídce u posuzujícího lékaře nebo bez zbytečného odkladu po provedené lékařské prohlídce nepředloží příslušnému útvaru policie nový posudek o zdravotní způsobilosti, nebo </w:t>
      </w:r>
    </w:p>
    <w:p w:rsidR="00E94A66" w:rsidRPr="00A5553A" w:rsidRDefault="00E94A66" w:rsidP="00E81DF5">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b) v rozporu s § 29 odst. 2 se nepodrobí lékařské prohlídce nebo neodevzdá posudek o</w:t>
      </w:r>
      <w:r w:rsidR="00E81DF5" w:rsidRPr="00A5553A">
        <w:rPr>
          <w:rFonts w:ascii="Times New Roman" w:hAnsi="Times New Roman"/>
          <w:sz w:val="24"/>
          <w:szCs w:val="24"/>
        </w:rPr>
        <w:t> </w:t>
      </w:r>
      <w:r w:rsidRPr="00A5553A">
        <w:rPr>
          <w:rFonts w:ascii="Times New Roman" w:hAnsi="Times New Roman"/>
          <w:sz w:val="24"/>
          <w:szCs w:val="24"/>
        </w:rPr>
        <w:t xml:space="preserve">zdravotní způsobilosti.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Držitel zbrojního průkazu skupiny A až E, držitel zbrojního průvodního listu pro </w:t>
      </w:r>
      <w:r w:rsidRPr="00A5553A">
        <w:rPr>
          <w:rFonts w:ascii="Times New Roman" w:hAnsi="Times New Roman"/>
          <w:sz w:val="24"/>
          <w:szCs w:val="24"/>
        </w:rPr>
        <w:lastRenderedPageBreak/>
        <w:t>tranzit zbraně nebo střeliva, držitel evropského zbrojního pasu, zbrojíř nebo osoba uvedená v</w:t>
      </w:r>
      <w:r w:rsidR="00E81DF5" w:rsidRPr="00A5553A">
        <w:rPr>
          <w:rFonts w:ascii="Times New Roman" w:hAnsi="Times New Roman"/>
          <w:sz w:val="24"/>
          <w:szCs w:val="24"/>
        </w:rPr>
        <w:t> </w:t>
      </w:r>
      <w:r w:rsidRPr="00A5553A">
        <w:rPr>
          <w:rFonts w:ascii="Times New Roman" w:hAnsi="Times New Roman"/>
          <w:sz w:val="24"/>
          <w:szCs w:val="24"/>
        </w:rPr>
        <w:t xml:space="preserve">§ 40 odst. 2 se dopustí přestupku tím, že nezabezpečí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této zbraně podle § 58.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Držitel zbrojního průkazu skupiny A až E, držitel zbrojního průvodního listu pro tranzit zbraně anebo střeliva nebo držitel evropského zbrojního pasu se dopustí přestupku tím, že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střílí ze zbraně, kterou je oprávněn držet, v rozporu s § 28 odst. 5,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neprodleně neohlásí útvaru policie ztrátu nebo odcizení zbraně </w:t>
      </w:r>
      <w:r w:rsidRPr="00A5553A">
        <w:rPr>
          <w:rFonts w:ascii="Times New Roman" w:hAnsi="Times New Roman"/>
          <w:strike/>
          <w:sz w:val="24"/>
          <w:szCs w:val="24"/>
        </w:rPr>
        <w:t>kategorie A, B</w:t>
      </w:r>
      <w:r w:rsidR="006B2E5C" w:rsidRPr="00A5553A">
        <w:rPr>
          <w:rFonts w:ascii="Times New Roman" w:hAnsi="Times New Roman"/>
          <w:b/>
          <w:sz w:val="24"/>
        </w:rPr>
        <w:t xml:space="preserve"> kategorie A, A-I, B</w:t>
      </w:r>
      <w:r w:rsidRPr="00A5553A">
        <w:rPr>
          <w:rFonts w:ascii="Times New Roman" w:hAnsi="Times New Roman"/>
          <w:sz w:val="24"/>
          <w:szCs w:val="24"/>
        </w:rPr>
        <w:t xml:space="preserve"> nebo C, střeliva do této zbraně, zbrojního průkazu nebo průkazu zbraně,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neprodleně neohlásí útvaru policie použití zbraně z důvodu krajní nouze nebo nutné obrany,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neumožní příslušnému útvaru policie vstup do obydlí za účelem kontroly zabezpečení zbraní, je-li držitelem zbraně kategorie A, nebo </w:t>
      </w:r>
    </w:p>
    <w:p w:rsidR="00E94A66" w:rsidRPr="00A5553A" w:rsidRDefault="00E94A66" w:rsidP="00E81DF5">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převede vlastnictví ke zbrani, střelivu nebo zakázanému doplňku zbraně na osobu, která k jejich držení není oprávněna, nebo je přenechá takové osobě.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(5) Držitel zbrojního průkazu skupiny B až E, držitel zbrojního průvodního listu pro tranzit zbraně anebo střeliva nebo držitel evropského zbrojního pasu se dopustí přestupku tím, že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se nepodrobí při nošení zbraně nebo jakékoliv manipulaci s ní na veřejnosti nebo na místě veřejnosti přístupném na výzvu příslušníka policie orientačnímu vyšetření pomocí dechové zkoušky, popřípadě odbornému lékařskému vyšetření ke zjištění, zda není pod vlivem alkoholu anebo jiné návykové látky, nebo </w:t>
      </w:r>
    </w:p>
    <w:p w:rsidR="00E94A66" w:rsidRPr="00A5553A" w:rsidRDefault="00E94A66" w:rsidP="00E81DF5">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nosí zbraň nebo manipuluje se zbraní na veřejnosti nebo na místě veřejnosti přístupném, přestože je jeho schopnost k této činnosti snížena požitím alkoholických nápojů anebo jiných návykových látek, léků nebo v důsledku nemoci.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(6) Držitel zbrojního průkazu skupiny B anebo C, držitel zbrojního průvodního listu pro tranzit zbraně anebo střeliva nebo držitel evropského zbrojního pasu se dopustí přestupku tím, že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nosí zbraň v rozporu s § 28 odst. 2 písm. a),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přebíjí náboje v rozporu s § 28 odst. 2 písm. b),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jako osoba mladší 18 let přebíjí náboje anebo nabude do vlastnictví jednotlivé díly těchto nábojů, nebo </w:t>
      </w:r>
    </w:p>
    <w:p w:rsidR="00E94A66" w:rsidRPr="00A5553A" w:rsidRDefault="00E94A66" w:rsidP="00E81DF5">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přechovává větší množství bezdýmného prachu než 3 kilogramy nebo více než </w:t>
      </w:r>
      <w:r w:rsidRPr="00A5553A">
        <w:rPr>
          <w:rFonts w:ascii="Times New Roman" w:hAnsi="Times New Roman"/>
          <w:strike/>
          <w:sz w:val="24"/>
          <w:szCs w:val="24"/>
        </w:rPr>
        <w:t>1000</w:t>
      </w:r>
      <w:r w:rsidR="0023234B" w:rsidRPr="00A5553A">
        <w:rPr>
          <w:rFonts w:ascii="Times New Roman" w:hAnsi="Times New Roman"/>
          <w:sz w:val="24"/>
          <w:szCs w:val="24"/>
        </w:rPr>
        <w:t xml:space="preserve"> </w:t>
      </w:r>
      <w:r w:rsidR="0023234B" w:rsidRPr="00A5553A">
        <w:rPr>
          <w:rFonts w:ascii="Times New Roman" w:hAnsi="Times New Roman"/>
          <w:b/>
          <w:sz w:val="24"/>
          <w:szCs w:val="24"/>
        </w:rPr>
        <w:t>10 000</w:t>
      </w:r>
      <w:r w:rsidRPr="00A5553A">
        <w:rPr>
          <w:rFonts w:ascii="Times New Roman" w:hAnsi="Times New Roman"/>
          <w:sz w:val="24"/>
          <w:szCs w:val="24"/>
        </w:rPr>
        <w:t xml:space="preserve"> zápalek anebo neukládá zápalky v samostatné schránce.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Držitel zbrojního průkazu skupiny B anebo C, držitel zbrojního průvodního listu pro tranzit zbraně anebo střeliva ke sportovním anebo loveckým účelům nebo držitel evropského zbrojního pasu pro zbraň používanou ke sportovním anebo loveckým účelům se dopustí přestupku tím, že přepravuje drženou zbraň v rozporu s § 29 odst. 4.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(8) Držitel zbrojního průkazu skupiny A až E se dopustí přestupku tím, že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nepředloží na výzvu příslušného útvaru policie zbrojní průkaz,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nebo C, střelivo do této zbraně a příslušné doklady podle § 29 odst. 1 písm. e),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v rozporu s § 29 odst. 1 písm. f) </w:t>
      </w:r>
    </w:p>
    <w:p w:rsidR="00E94A66" w:rsidRPr="00A5553A" w:rsidRDefault="00E94A66" w:rsidP="00E81DF5">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nepředloží na výzvu příslušného útvaru policie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 xml:space="preserve">kategorie A, A-I, </w:t>
      </w:r>
      <w:r w:rsidR="006B2E5C" w:rsidRPr="00A5553A">
        <w:rPr>
          <w:rFonts w:ascii="Times New Roman" w:hAnsi="Times New Roman"/>
          <w:b/>
          <w:sz w:val="24"/>
        </w:rPr>
        <w:lastRenderedPageBreak/>
        <w:t>B</w:t>
      </w:r>
      <w:r w:rsidR="006B2E5C" w:rsidRPr="00A5553A">
        <w:rPr>
          <w:rFonts w:ascii="Times New Roman" w:hAnsi="Times New Roman"/>
          <w:sz w:val="24"/>
          <w:szCs w:val="24"/>
        </w:rPr>
        <w:t xml:space="preserve"> </w:t>
      </w:r>
      <w:r w:rsidRPr="00A5553A">
        <w:rPr>
          <w:rFonts w:ascii="Times New Roman" w:hAnsi="Times New Roman"/>
          <w:sz w:val="24"/>
          <w:szCs w:val="24"/>
        </w:rPr>
        <w:t xml:space="preserve">nebo C, u které vzniklo důvodné podezření na špatný technický stav, ke kontrole Českému úřadu pro zkoušení zbraní a střeliva ve stanovené lhůtě, nebo </w:t>
      </w:r>
    </w:p>
    <w:p w:rsidR="00E94A66" w:rsidRPr="00A5553A" w:rsidRDefault="00E94A66" w:rsidP="00E81DF5">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nebo C po provedené kontrole nepředloží opětovně příslušnému útvaru policie ve stanovené lhůtě,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 rozporu s § 29 odst. 1 písm. i) u sebe nemá zbrojní průkaz nebo průkaz zbraně,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 rozporu s § 29 odst. 1 písm. j) po zániku platnosti zbrojního průkazu podle § 26 odst. 1 písm. a), c) nebo e) anebo podle § 26 odst. 2 neodevzdá neplatný zbrojní průkaz, neodevzdá zbraně, střelivo, bezdýmný prach, zápalky, zakázané doplňky zbraně nebo průkazy zbraně, je-li jejich držitelem,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v rozporu s § 29 odst. 1 písm. k) neohlásí změnu ráže zbraně, opravu anebo úpravu zbraně,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svěří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této zbraně fyzické osobě v rozporu s § 59 odst. 1 a 3,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v rozporu s § 59 odst. 2 písm. c) nezajistí </w:t>
      </w:r>
    </w:p>
    <w:p w:rsidR="00E94A66" w:rsidRPr="00A5553A" w:rsidRDefault="00E94A66" w:rsidP="00E81DF5">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přítomnost odpovědné osoby (instruktora), která je držitelem zbrojního průkazu příslušné skupiny, nebo </w:t>
      </w:r>
    </w:p>
    <w:p w:rsidR="00E94A66" w:rsidRPr="00A5553A" w:rsidRDefault="00E94A66" w:rsidP="00E81DF5">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bezpečnou manipulaci se zbraní nebo střelivem,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střílí ze zbraně, která není označena zkušební značkou, nebo na kterou nebyl vydán průkaz zbraně, je-li vydáván, nebo používá střelivo, které neodpovídá dovolenému výrobnímu provedení, nebo </w:t>
      </w:r>
    </w:p>
    <w:p w:rsidR="00E94A66" w:rsidRPr="00A5553A" w:rsidRDefault="00E94A66" w:rsidP="00E81DF5">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střílí ze zbraně v rozporu s § 29 odst. 3 písm. e) nebo f).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(9) Držitel zbrojního průkazu skupiny B až E se dopustí přestupku tím, že nosí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nebo C, na kterou nebyl vydán průkaz zbraně. </w:t>
      </w:r>
    </w:p>
    <w:p w:rsidR="00E94A66" w:rsidRPr="00A5553A" w:rsidRDefault="00E94A66" w:rsidP="00E81DF5">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(10) Držitel zbrojního průkazu skupiny A se dopustí přestupku tím, že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se nepodrobí při jakékoliv manipulaci se zbraní na veřejnosti nebo na místě veřejnosti přístupném na výzvu příslušníka policie orientačnímu vyšetření pomocí dechové zkoušky, popřípadě odbornému lékařskému vyšetření ke zjištění, zda není pod vlivem alkoholu nebo jiné návykové látky, </w:t>
      </w:r>
    </w:p>
    <w:p w:rsidR="00E94A66" w:rsidRPr="00A5553A" w:rsidRDefault="00E94A66" w:rsidP="00E81DF5">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na veřejnosti nebo na místě veřejnosti přístupném manipuluje se zbraní, přestože je jeho schopnost k této činnosti snížena požitím alkoholických nápojů nebo jiných návykových látek, léků nebo v důsledku nemoci, nebo </w:t>
      </w:r>
    </w:p>
    <w:p w:rsidR="00E94A66" w:rsidRPr="00A5553A" w:rsidRDefault="00E94A66" w:rsidP="00E81DF5">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 rozporu s § 28 odst. 1 nosí zbraň </w:t>
      </w:r>
      <w:r w:rsidRPr="00A5553A">
        <w:rPr>
          <w:rFonts w:ascii="Times New Roman" w:hAnsi="Times New Roman"/>
          <w:strike/>
          <w:sz w:val="24"/>
          <w:szCs w:val="24"/>
        </w:rPr>
        <w:t>kategorie A, B</w:t>
      </w:r>
      <w:r w:rsidR="006B2E5C" w:rsidRPr="00A5553A">
        <w:rPr>
          <w:rFonts w:ascii="Times New Roman" w:hAnsi="Times New Roman"/>
          <w:b/>
          <w:sz w:val="24"/>
        </w:rPr>
        <w:t xml:space="preserve"> kategorie A, A-I, B</w:t>
      </w:r>
      <w:r w:rsidRPr="00A5553A">
        <w:rPr>
          <w:rFonts w:ascii="Times New Roman" w:hAnsi="Times New Roman"/>
          <w:sz w:val="24"/>
          <w:szCs w:val="24"/>
        </w:rPr>
        <w:t xml:space="preserve"> anebo C.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(11) Držitel zbrojního průkazu skupiny D se dopustí přestupku tím, že nosí zbraň v</w:t>
      </w:r>
      <w:r w:rsidR="00E81DF5" w:rsidRPr="00A5553A">
        <w:rPr>
          <w:rFonts w:ascii="Times New Roman" w:hAnsi="Times New Roman"/>
          <w:sz w:val="24"/>
          <w:szCs w:val="24"/>
        </w:rPr>
        <w:t> </w:t>
      </w:r>
      <w:r w:rsidRPr="00A5553A">
        <w:rPr>
          <w:rFonts w:ascii="Times New Roman" w:hAnsi="Times New Roman"/>
          <w:sz w:val="24"/>
          <w:szCs w:val="24"/>
        </w:rPr>
        <w:t xml:space="preserve">rozporu s § 28 odst. 3. </w:t>
      </w:r>
    </w:p>
    <w:p w:rsidR="00E94A66" w:rsidRPr="00A5553A" w:rsidRDefault="00E94A66" w:rsidP="001C1A9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(12) Držitel zbrojního průkazu skupiny E se dopustí přestupku tím, že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přebíjí náboje v rozporu s § 28 odst. 4 písm. b),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nosí zbraň v rozporu s § 28 odst. 4 písm. c), nebo </w:t>
      </w:r>
    </w:p>
    <w:p w:rsidR="00E94A66" w:rsidRPr="00A5553A" w:rsidRDefault="00E94A66" w:rsidP="006C489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přechovává větší množství bezdýmného prachu než 3 kilogramy nebo více než </w:t>
      </w:r>
      <w:r w:rsidRPr="00A5553A">
        <w:rPr>
          <w:rFonts w:ascii="Times New Roman" w:hAnsi="Times New Roman"/>
          <w:strike/>
          <w:sz w:val="24"/>
          <w:szCs w:val="24"/>
        </w:rPr>
        <w:t>1 000</w:t>
      </w:r>
      <w:r w:rsidRPr="00A5553A">
        <w:rPr>
          <w:rFonts w:ascii="Times New Roman" w:hAnsi="Times New Roman"/>
          <w:sz w:val="24"/>
          <w:szCs w:val="24"/>
        </w:rPr>
        <w:t xml:space="preserve"> </w:t>
      </w:r>
      <w:r w:rsidR="00BF2766" w:rsidRPr="00A5553A">
        <w:rPr>
          <w:rFonts w:ascii="Times New Roman" w:hAnsi="Times New Roman"/>
          <w:b/>
          <w:sz w:val="24"/>
          <w:szCs w:val="24"/>
        </w:rPr>
        <w:t>10 000</w:t>
      </w:r>
      <w:r w:rsidR="00BF2766" w:rsidRPr="00A5553A">
        <w:rPr>
          <w:rFonts w:ascii="Times New Roman" w:hAnsi="Times New Roman"/>
          <w:sz w:val="24"/>
          <w:szCs w:val="24"/>
        </w:rPr>
        <w:t xml:space="preserve"> </w:t>
      </w:r>
      <w:r w:rsidRPr="00A5553A">
        <w:rPr>
          <w:rFonts w:ascii="Times New Roman" w:hAnsi="Times New Roman"/>
          <w:sz w:val="24"/>
          <w:szCs w:val="24"/>
        </w:rPr>
        <w:t xml:space="preserve">zápalek anebo neukládá zápalky v samostatné schránce. </w:t>
      </w:r>
    </w:p>
    <w:p w:rsidR="00E94A66" w:rsidRPr="00A5553A" w:rsidRDefault="00E94A66" w:rsidP="001C1A9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(13) Držitel zbrojního průkazu skupiny F se dopustí přestupku tím, že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provádí pyrotechnický průzkum v rozporu s § 28 odst. 6,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nevyzve k zastavení zemních prací v případě bezprostředního ohrožení života a zdraví anebo majetku zjištěnou nevybuchlou municí anebo výbušninou,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neoznačí místo nálezu nevybuchlé munice nebo výbušniny,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lastRenderedPageBreak/>
        <w:t xml:space="preserve">d) nezajistí místo nálezu nevybuchlé munice nebo výbušniny před nepovolanými osobami,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neupozorní osoby zdržující se na místě nálezu nevybuchlé munice anebo výbušniny nebo v jeho blízkém okolí na možné hrozící nebezpečí nebo je nevyzve k opuštění nebezpečného prostoru,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neprodleně neohlásí útvaru policie nález nevybuchlé munice nebo výbušniny,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neprodleně neoznámí příslušnému útvaru policie ztrátu nebo odcizení zbrojního průkazu a nalezené nevybuchlé munice nebo výbušniny,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nemá u sebe zbrojní průkaz, jestliže provádí pyrotechnický průzkum nebo vyhledávání nevybuchlé munice anebo výbušniny,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se nepodrobí před výkonem činnosti nebo při výkonu činnosti na výzvu příslušníka policie orientačnímu vyšetření pomocí dechové zkoušky, popřípadě odbornému lékařskému vyšetření ke zjištění, zda není pod vlivem alkoholu nebo jiné návykové látky, nebo </w:t>
      </w:r>
    </w:p>
    <w:p w:rsidR="00E94A66" w:rsidRPr="00A5553A" w:rsidRDefault="00E94A66" w:rsidP="001C1A96">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j) neprodleně nezapíše nález nevybuchlé munice nebo výbušniny do evidenční knihy. </w:t>
      </w:r>
    </w:p>
    <w:p w:rsidR="00E94A66" w:rsidRPr="00A5553A" w:rsidRDefault="00E94A66" w:rsidP="001C1A9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(14) Za přestupek lze uložit pokutu do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50 000 Kč, jde-li o přestupek podle odstavce 2, odstavce 3, 4, 5, odstavce 8 písm. h) nebo i), odstavce 10 písm. a) nebo b) nebo odstavce 13 písm. i),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30 000 Kč, jde-li o přestupek podle odstavce 1 písm. a), b), d) nebo e), odstavce 6 písm. a) nebo d), odstavce 7, odstavce 10 písm. c), odstavce 11, odstavce 12 písm. b) nebo c) nebo odstavce 13 písm. a) až h) nebo j),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20 000 Kč, jde-li o přestupek podle odstavce 8 písm. a) až g) nebo odstavce 9, </w:t>
      </w:r>
    </w:p>
    <w:p w:rsidR="00E94A66" w:rsidRPr="00A5553A" w:rsidRDefault="00E94A66" w:rsidP="001C1A96">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15 000 Kč, jde-li o přestupek podle odstavce 1 písm. c), odstavce 6 písm. b) nebo c) nebo odstavce 12 písm. a).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6B2E5C"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76b</w:t>
      </w:r>
    </w:p>
    <w:p w:rsidR="00E94A66" w:rsidRPr="00A5553A" w:rsidRDefault="00E94A66" w:rsidP="001C1A9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Zbrojíř nebo osoba uvedená v § 40 odst. 2 se dopustí přestupku tím, že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vydá zbraň nebo střelivo v rozporu s § 40 odst. 1 písm. a), nebo </w:t>
      </w:r>
    </w:p>
    <w:p w:rsidR="00E94A66" w:rsidRPr="00A5553A" w:rsidRDefault="00E94A66" w:rsidP="001C1A96">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nedodrží podmínky skladování, přechovávání a zacházení s černým loveckým prachem, bezdýmným prachem a zápalkami stanovené prováděcím právním předpisem vydaným podle § 79 odst. 1. </w:t>
      </w:r>
    </w:p>
    <w:p w:rsidR="00E94A66" w:rsidRPr="00A5553A" w:rsidRDefault="00E94A66" w:rsidP="001C1A9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Fyzická osoba se jako provozovatel střelnice dopustí přestupku tím, že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 rozporu s § 52 odst. 2 provozuje střelnici bez povolení vydaného příslušným útvarem policie nebo provozuje střelnici po zániku jeho platnosti,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neprovede oznámení podle § 54 odst. 1,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 rozporu s § 54 odst. 2 písm. a) nezajistí při provádění střelby přítomnost správce střelnice na střelnici, nebo </w:t>
      </w:r>
    </w:p>
    <w:p w:rsidR="00E94A66" w:rsidRPr="00A5553A" w:rsidRDefault="00E94A66" w:rsidP="001C1A96">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 rozporu s § 54 odst. 2 písm. b) nevybaví střelnici lékárničkou první pomoci nebo vybaví střelnici lékárničkou první pomoci s obsahem neodpovídajícím obsahu lékárničky první pomoci stanovenému prováděcím právním předpisem.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(3) Správce střelnice se dopustí přestupku tím, že poruší některou z povinností podle §</w:t>
      </w:r>
      <w:r w:rsidR="001C1A96" w:rsidRPr="00A5553A">
        <w:rPr>
          <w:rFonts w:ascii="Times New Roman" w:hAnsi="Times New Roman"/>
          <w:sz w:val="24"/>
          <w:szCs w:val="24"/>
        </w:rPr>
        <w:t> </w:t>
      </w:r>
      <w:r w:rsidRPr="00A5553A">
        <w:rPr>
          <w:rFonts w:ascii="Times New Roman" w:hAnsi="Times New Roman"/>
          <w:sz w:val="24"/>
          <w:szCs w:val="24"/>
        </w:rPr>
        <w:t xml:space="preserve">55 odst. 2.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Posuzující lékař se dopustí přestupku tím, že v rozporu s § 20a odst. 4 nevydá nový posudek o zdravotní způsobilosti, nezašle jej příslušnému útvaru policie nebo neinformuje příslušného zaměstnavatele. </w:t>
      </w:r>
    </w:p>
    <w:p w:rsidR="00E94A66" w:rsidRPr="00A5553A" w:rsidRDefault="00E94A66" w:rsidP="001C1A9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lastRenderedPageBreak/>
        <w:tab/>
        <w:t xml:space="preserve">(5) Lékař se dopustí přestupku tím, že </w:t>
      </w:r>
    </w:p>
    <w:p w:rsidR="00E94A66" w:rsidRPr="00A5553A" w:rsidRDefault="00E94A66" w:rsidP="001C1A96">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 rozporu s § 20a odst. 2 neučiní oznámení poskytovateli zdravotních služeb příslušnému k vydání posudku o zdravotní způsobilosti nebo neuvědomí policii, nebo </w:t>
      </w:r>
    </w:p>
    <w:p w:rsidR="00E94A66" w:rsidRPr="00A5553A" w:rsidRDefault="00E94A66" w:rsidP="001C1A96">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nezajistí ve stanovené nebo určené lhůtě provedení lékařské prohlídky nebo odborného vyšetření podle § 20a odst. 3.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Zkušební komisař se dopustí přestupku tím, že v rozporu s § 30a odst. 3 neodevzdá průkaz zkušebního komisaře, jehož platnost zanikla podle § 30a odst. 1 písm. a), c) anebo d) nebo podle § 30a odst. 2. </w:t>
      </w:r>
    </w:p>
    <w:p w:rsidR="00E94A66" w:rsidRPr="00A5553A" w:rsidRDefault="00E94A66" w:rsidP="001C1A9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(7) Za přestupek lze uložit pokutu do </w:t>
      </w:r>
    </w:p>
    <w:p w:rsidR="00E94A66" w:rsidRPr="00A5553A" w:rsidRDefault="00E94A66" w:rsidP="001C1A9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50 000 Kč, jde-li o přestupek podle odstavců 1 až 3, </w:t>
      </w:r>
    </w:p>
    <w:p w:rsidR="00E94A66" w:rsidRPr="00A5553A" w:rsidRDefault="00E94A66" w:rsidP="001C1A96">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b) 20 000 Kč, jde-li o přestupek podle odstavce 4 nebo 5,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c) 5 000 Kč, jde-li o přestupek podle odstavce 6.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Přestupky právnických a podnikajících fyzických osob </w:t>
      </w:r>
    </w:p>
    <w:p w:rsidR="00E94A66" w:rsidRPr="00A5553A" w:rsidRDefault="006B2E5C"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76c</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Právnická nebo podnikající fyzická osoba se dopustí přestupku tím, že vlastní anebo drží zbraň nebo střelivo v rozporu s § 8. </w:t>
      </w:r>
    </w:p>
    <w:p w:rsidR="00E94A66" w:rsidRPr="00A5553A" w:rsidRDefault="00E94A66" w:rsidP="0012474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(2) Právnická nebo podnikající fyzická osoba se dopustí přestupku tím, že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převede vlastnictví ke zbrani kategorie </w:t>
      </w:r>
      <w:r w:rsidR="004161BE" w:rsidRPr="00A5553A">
        <w:rPr>
          <w:rFonts w:ascii="Times New Roman" w:hAnsi="Times New Roman"/>
          <w:b/>
          <w:sz w:val="24"/>
        </w:rPr>
        <w:t>C-I nebo</w:t>
      </w:r>
      <w:r w:rsidR="004161BE" w:rsidRPr="00A5553A">
        <w:rPr>
          <w:rFonts w:ascii="Times New Roman" w:hAnsi="Times New Roman"/>
          <w:sz w:val="28"/>
          <w:szCs w:val="24"/>
        </w:rPr>
        <w:t xml:space="preserve"> </w:t>
      </w:r>
      <w:r w:rsidRPr="00A5553A">
        <w:rPr>
          <w:rFonts w:ascii="Times New Roman" w:hAnsi="Times New Roman"/>
          <w:sz w:val="24"/>
          <w:szCs w:val="24"/>
        </w:rPr>
        <w:t xml:space="preserve">D nebo střelivu do této zbraně na osobu, která k jejich držení není oprávněna, nebo je přenechá takové osobě,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provádí činnosti uvedené v § 2 odst. 2 písm. f) bez zbrojní licence skupiny K, </w:t>
      </w:r>
    </w:p>
    <w:p w:rsidR="00E94A66" w:rsidRPr="00A5553A" w:rsidRDefault="00E94A66" w:rsidP="00124743">
      <w:pPr>
        <w:widowControl w:val="0"/>
        <w:autoSpaceDE w:val="0"/>
        <w:autoSpaceDN w:val="0"/>
        <w:adjustRightInd w:val="0"/>
        <w:spacing w:after="20" w:line="240" w:lineRule="auto"/>
        <w:ind w:left="142" w:hanging="142"/>
        <w:jc w:val="both"/>
        <w:rPr>
          <w:rFonts w:ascii="Times New Roman" w:hAnsi="Times New Roman"/>
          <w:strike/>
          <w:sz w:val="24"/>
          <w:szCs w:val="24"/>
        </w:rPr>
      </w:pPr>
      <w:r w:rsidRPr="00A5553A">
        <w:rPr>
          <w:rFonts w:ascii="Times New Roman" w:hAnsi="Times New Roman"/>
          <w:strike/>
          <w:sz w:val="24"/>
          <w:szCs w:val="24"/>
        </w:rPr>
        <w:t>c) znehodnotí nebo zničí zbraň kategorie A, B anebo C nebo vyrobí jejich řez v rozporu s § 63 odst. 1,</w:t>
      </w:r>
      <w:r w:rsidRPr="00A5553A">
        <w:rPr>
          <w:rFonts w:ascii="Times New Roman" w:hAnsi="Times New Roman"/>
          <w:sz w:val="24"/>
          <w:szCs w:val="24"/>
        </w:rPr>
        <w:t xml:space="preserve"> </w:t>
      </w:r>
    </w:p>
    <w:p w:rsidR="00485609" w:rsidRPr="00A5553A" w:rsidRDefault="00485609" w:rsidP="00124743">
      <w:pPr>
        <w:widowControl w:val="0"/>
        <w:autoSpaceDE w:val="0"/>
        <w:autoSpaceDN w:val="0"/>
        <w:adjustRightInd w:val="0"/>
        <w:spacing w:after="60" w:line="240" w:lineRule="auto"/>
        <w:ind w:left="142" w:hanging="142"/>
        <w:jc w:val="both"/>
        <w:rPr>
          <w:rFonts w:ascii="Times New Roman" w:hAnsi="Times New Roman"/>
          <w:b/>
          <w:sz w:val="28"/>
          <w:szCs w:val="24"/>
        </w:rPr>
      </w:pPr>
      <w:r w:rsidRPr="00A5553A">
        <w:rPr>
          <w:rFonts w:ascii="Times New Roman" w:hAnsi="Times New Roman"/>
          <w:b/>
          <w:iCs/>
          <w:sz w:val="24"/>
        </w:rPr>
        <w:t>c)</w:t>
      </w:r>
      <w:r w:rsidRPr="00A5553A">
        <w:rPr>
          <w:rFonts w:ascii="Times New Roman" w:hAnsi="Times New Roman"/>
          <w:b/>
          <w:sz w:val="24"/>
        </w:rPr>
        <w:t xml:space="preserve"> znehodnotí nebo zničí zbraň kategorie A, A-I, B, C nebo zbraň uvedenou v § 6a písm. a) nebo vyrobí řez zbraně kategorie A, A-I, B nebo C v rozporu s § 63 odst. 1,</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d) v rozporu s § 57 odst. 3 neodevzdá zbraň, střelivo, zakázaný doplněk zbraně nebo doklad, o</w:t>
      </w:r>
      <w:r w:rsidR="00124743" w:rsidRPr="00A5553A">
        <w:rPr>
          <w:rFonts w:ascii="Times New Roman" w:hAnsi="Times New Roman"/>
          <w:sz w:val="24"/>
          <w:szCs w:val="24"/>
        </w:rPr>
        <w:t> </w:t>
      </w:r>
      <w:r w:rsidRPr="00A5553A">
        <w:rPr>
          <w:rFonts w:ascii="Times New Roman" w:hAnsi="Times New Roman"/>
          <w:sz w:val="24"/>
          <w:szCs w:val="24"/>
        </w:rPr>
        <w:t xml:space="preserve">jejichž zajištění bylo rozhodnuto, nesdělí místo jejich uložení nebo neumožní jejich převzetí,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e) znemožní zajištění zbraně, zakázaného doplňku zbraně nebo střeliva provedeného na</w:t>
      </w:r>
      <w:r w:rsidR="00124743" w:rsidRPr="00A5553A">
        <w:rPr>
          <w:rFonts w:ascii="Times New Roman" w:hAnsi="Times New Roman"/>
          <w:sz w:val="24"/>
          <w:szCs w:val="24"/>
        </w:rPr>
        <w:t> </w:t>
      </w:r>
      <w:r w:rsidRPr="00A5553A">
        <w:rPr>
          <w:rFonts w:ascii="Times New Roman" w:hAnsi="Times New Roman"/>
          <w:sz w:val="24"/>
          <w:szCs w:val="24"/>
        </w:rPr>
        <w:t xml:space="preserve">základě § 57 odst. 6 v místě jejich dosavadního uložení,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v rozporu s § 57 odst. 6 neoprávněně nakládá se zbraní, zakázaným doplňkem zbraně nebo střelivem, které byly zajištěny v místě jejich dosavadního uložení, nebo nakládání s nimi umožní jiné osobě,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v rozporu s § 57a neodstraní v určené lhůtě střelivo,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v rozporu s § 63 odst. 7 </w:t>
      </w:r>
    </w:p>
    <w:p w:rsidR="00E94A66" w:rsidRPr="00A5553A" w:rsidRDefault="00E94A66" w:rsidP="0012474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1. nepředloží ke kontrole příslušnému útvaru policie potvrzení oprávněné osoby o</w:t>
      </w:r>
      <w:r w:rsidR="00124743" w:rsidRPr="00A5553A">
        <w:rPr>
          <w:rFonts w:ascii="Times New Roman" w:hAnsi="Times New Roman"/>
          <w:sz w:val="24"/>
          <w:szCs w:val="24"/>
        </w:rPr>
        <w:t> </w:t>
      </w:r>
      <w:r w:rsidRPr="00A5553A">
        <w:rPr>
          <w:rFonts w:ascii="Times New Roman" w:hAnsi="Times New Roman"/>
          <w:sz w:val="24"/>
          <w:szCs w:val="24"/>
        </w:rPr>
        <w:t xml:space="preserve">znehodnocení, zničení nebo výrobě řezu zbraně, hlavní části zbraně nebo zakázaného doplňku zbraně, </w:t>
      </w:r>
    </w:p>
    <w:p w:rsidR="00E94A66" w:rsidRPr="00A5553A" w:rsidRDefault="00E94A66" w:rsidP="0012474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spolu s potvrzením nepředloží ke kontrole zbraň, hlavní část zbraně nebo zakázaný doplněk zbraně, nebo </w:t>
      </w:r>
    </w:p>
    <w:p w:rsidR="00E94A66" w:rsidRPr="00A5553A" w:rsidRDefault="00E94A66" w:rsidP="00124743">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3. nesdělí místo uložení zbraně, hlavní části zbraně nebo zakázaného doplňku zbraně,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i) přechovává černý lovecký prach, bezdýmný prach nebo zápalky pro účely přebíjení nábojů </w:t>
      </w:r>
      <w:r w:rsidRPr="00A5553A">
        <w:rPr>
          <w:rFonts w:ascii="Times New Roman" w:hAnsi="Times New Roman"/>
          <w:sz w:val="24"/>
          <w:szCs w:val="24"/>
        </w:rPr>
        <w:lastRenderedPageBreak/>
        <w:t xml:space="preserve">nebo použití ve zbrani v rozporu s § 69 odst. 1,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j) v rozporu s § 69 odst. 4 nezabezpečí černý lovecký prach, bezdýmný prach nebo zápalky proti zneužití, ztrátě nebo odcizení nebo nezajistí podmínky pro jejich skladování, přechovávání a zacházení s nimi, nebo </w:t>
      </w:r>
    </w:p>
    <w:p w:rsidR="00E94A66" w:rsidRPr="00A5553A" w:rsidRDefault="00E94A66" w:rsidP="0012474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k) přebíjí náboje v rozporu s § 69 odst. 5. </w:t>
      </w:r>
    </w:p>
    <w:p w:rsidR="00E94A66" w:rsidRPr="00A5553A" w:rsidRDefault="00E94A66" w:rsidP="0012474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Právnická nebo podnikající fyzická osoba se dopustí přestupku tím, že jako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držitel zbrojního průvodního listu pro trvalý vývoz zbraně nebo střeliva, který nabyl vlastnictví ke zbrani kategorie </w:t>
      </w:r>
      <w:r w:rsidRPr="00A5553A">
        <w:rPr>
          <w:rFonts w:ascii="Times New Roman" w:hAnsi="Times New Roman"/>
          <w:strike/>
          <w:sz w:val="24"/>
          <w:szCs w:val="24"/>
        </w:rPr>
        <w:t>A, B anebo C</w:t>
      </w:r>
      <w:r w:rsidRPr="00A5553A">
        <w:rPr>
          <w:rFonts w:ascii="Times New Roman" w:hAnsi="Times New Roman"/>
          <w:sz w:val="24"/>
          <w:szCs w:val="24"/>
        </w:rPr>
        <w:t xml:space="preserve"> </w:t>
      </w:r>
      <w:r w:rsidR="00EE5ECD" w:rsidRPr="00A5553A">
        <w:rPr>
          <w:rFonts w:ascii="Times New Roman" w:hAnsi="Times New Roman"/>
          <w:b/>
          <w:sz w:val="24"/>
        </w:rPr>
        <w:t>A, A-I, B, C nebo C-I</w:t>
      </w:r>
      <w:r w:rsidR="00EE5ECD" w:rsidRPr="00A5553A">
        <w:rPr>
          <w:rFonts w:ascii="Times New Roman" w:hAnsi="Times New Roman"/>
          <w:sz w:val="28"/>
          <w:szCs w:val="24"/>
        </w:rPr>
        <w:t xml:space="preserve"> </w:t>
      </w:r>
      <w:r w:rsidRPr="00A5553A">
        <w:rPr>
          <w:rFonts w:ascii="Times New Roman" w:hAnsi="Times New Roman"/>
          <w:sz w:val="24"/>
          <w:szCs w:val="24"/>
        </w:rPr>
        <w:t xml:space="preserve">nebo střelivu do této zbraně na základě zbrojního průvodního listu pro trvalý vývoz zbraně nebo střeliva, v rozporu s § 44 odst. 6 nevyveze takovou zbraň nebo střelivo do této zbraně,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držitel zbrojního průvodního listu pro trvalý dovoz zbraně nebo střeliva v rozporu s § 45 odst. 5 dovoz zbraně kategorie </w:t>
      </w:r>
      <w:r w:rsidRPr="00A5553A">
        <w:rPr>
          <w:rFonts w:ascii="Times New Roman" w:hAnsi="Times New Roman"/>
          <w:strike/>
          <w:sz w:val="24"/>
          <w:szCs w:val="24"/>
        </w:rPr>
        <w:t>A, B anebo C</w:t>
      </w:r>
      <w:r w:rsidRPr="00A5553A">
        <w:rPr>
          <w:rFonts w:ascii="Times New Roman" w:hAnsi="Times New Roman"/>
          <w:sz w:val="24"/>
          <w:szCs w:val="24"/>
        </w:rPr>
        <w:t xml:space="preserve"> </w:t>
      </w:r>
      <w:r w:rsidR="00EE5ECD" w:rsidRPr="00A5553A">
        <w:rPr>
          <w:rFonts w:ascii="Times New Roman" w:hAnsi="Times New Roman"/>
          <w:b/>
          <w:sz w:val="24"/>
        </w:rPr>
        <w:t>A, A-I, B, C nebo C-I</w:t>
      </w:r>
      <w:r w:rsidR="00EE5ECD" w:rsidRPr="00A5553A">
        <w:rPr>
          <w:rFonts w:ascii="Times New Roman" w:hAnsi="Times New Roman"/>
          <w:sz w:val="28"/>
          <w:szCs w:val="24"/>
        </w:rPr>
        <w:t xml:space="preserve"> </w:t>
      </w:r>
      <w:r w:rsidRPr="00A5553A">
        <w:rPr>
          <w:rFonts w:ascii="Times New Roman" w:hAnsi="Times New Roman"/>
          <w:sz w:val="24"/>
          <w:szCs w:val="24"/>
        </w:rPr>
        <w:t xml:space="preserve">nebo střeliva do této zbraně neoznámí nebo ji nepředloží ke kontrole,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osoba, která vyváží, dováží nebo prováží zbraň kategorie </w:t>
      </w:r>
      <w:r w:rsidRPr="00A5553A">
        <w:rPr>
          <w:rFonts w:ascii="Times New Roman" w:hAnsi="Times New Roman"/>
          <w:strike/>
          <w:sz w:val="24"/>
          <w:szCs w:val="24"/>
        </w:rPr>
        <w:t>A, B anebo C</w:t>
      </w:r>
      <w:r w:rsidRPr="00A5553A">
        <w:rPr>
          <w:rFonts w:ascii="Times New Roman" w:hAnsi="Times New Roman"/>
          <w:sz w:val="24"/>
          <w:szCs w:val="24"/>
        </w:rPr>
        <w:t xml:space="preserve"> </w:t>
      </w:r>
      <w:r w:rsidR="00EE5ECD" w:rsidRPr="00A5553A">
        <w:rPr>
          <w:rFonts w:ascii="Times New Roman" w:hAnsi="Times New Roman"/>
          <w:b/>
          <w:sz w:val="24"/>
        </w:rPr>
        <w:t>A, A-I, B, C nebo C-I</w:t>
      </w:r>
      <w:r w:rsidR="00EE5ECD" w:rsidRPr="00A5553A">
        <w:rPr>
          <w:rFonts w:ascii="Times New Roman" w:hAnsi="Times New Roman"/>
          <w:sz w:val="28"/>
          <w:szCs w:val="24"/>
        </w:rPr>
        <w:t xml:space="preserve"> </w:t>
      </w:r>
      <w:r w:rsidRPr="00A5553A">
        <w:rPr>
          <w:rFonts w:ascii="Times New Roman" w:hAnsi="Times New Roman"/>
          <w:sz w:val="24"/>
          <w:szCs w:val="24"/>
        </w:rPr>
        <w:t xml:space="preserve">nebo střelivo do této zbraně přes státní hranice České republiky, v rozporu s § 51 odst. 2 tuto skutečnost neoznámí, nebo nepředloží povolení podle § 44, 45 nebo 46, popřípadě evropský zbrojní pas, anebo zbrojní průvodní list pro tranzit zbraně nebo střeliva popřípadě evropský zbrojní pas nemá u sebe, i když zbraň kategorie </w:t>
      </w:r>
      <w:r w:rsidRPr="00A5553A">
        <w:rPr>
          <w:rFonts w:ascii="Times New Roman" w:hAnsi="Times New Roman"/>
          <w:strike/>
          <w:sz w:val="24"/>
          <w:szCs w:val="24"/>
        </w:rPr>
        <w:t>A, B anebo C</w:t>
      </w:r>
      <w:r w:rsidRPr="00A5553A">
        <w:rPr>
          <w:rFonts w:ascii="Times New Roman" w:hAnsi="Times New Roman"/>
          <w:sz w:val="24"/>
          <w:szCs w:val="24"/>
        </w:rPr>
        <w:t xml:space="preserve"> </w:t>
      </w:r>
      <w:r w:rsidR="00EE5ECD" w:rsidRPr="00A5553A">
        <w:rPr>
          <w:rFonts w:ascii="Times New Roman" w:hAnsi="Times New Roman"/>
          <w:b/>
          <w:sz w:val="24"/>
        </w:rPr>
        <w:t>A, A-I, B, C nebo C-I</w:t>
      </w:r>
      <w:r w:rsidR="00EE5ECD" w:rsidRPr="00A5553A">
        <w:rPr>
          <w:rFonts w:ascii="Times New Roman" w:hAnsi="Times New Roman"/>
          <w:sz w:val="28"/>
          <w:szCs w:val="24"/>
        </w:rPr>
        <w:t xml:space="preserve"> </w:t>
      </w:r>
      <w:r w:rsidRPr="00A5553A">
        <w:rPr>
          <w:rFonts w:ascii="Times New Roman" w:hAnsi="Times New Roman"/>
          <w:sz w:val="24"/>
          <w:szCs w:val="24"/>
        </w:rPr>
        <w:t xml:space="preserve">nebo střelivo do této zbraně drží nebo nosí, </w:t>
      </w:r>
    </w:p>
    <w:p w:rsidR="00E94A66" w:rsidRPr="00A5553A" w:rsidRDefault="00E94A66" w:rsidP="006C489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držitel zbrojního průvodního listu pro trvalý vývoz, trvalý dovoz anebo tranzit zbraní nebo střeliva, jehož platnost zanikla, v rozporu s § 51 odst. 5 neodevzdá zbrojní průvodní list včetně zbraně, zakázaného doplňku zbraně nebo střeliva. </w:t>
      </w:r>
    </w:p>
    <w:p w:rsidR="00E94A66" w:rsidRPr="00A5553A" w:rsidRDefault="00E94A66" w:rsidP="0012474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Právnická nebo podnikající fyzická osoba se jako provozovatel střelnice dopustí přestupku tím, že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 rozporu s § 52 provozuje střelnici bez povolení vydaného příslušným útvarem policie nebo provozuje střelnici po zániku jeho platnosti,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neprovede oznámení podle § 54 odst. 1, </w:t>
      </w:r>
    </w:p>
    <w:p w:rsidR="00E94A66" w:rsidRPr="00A5553A" w:rsidRDefault="00E94A66" w:rsidP="00124743">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 rozporu s § 54 odst. 2 písm. a) nezajistí při provádění střelby přítomnost správce střelnice na střelnici, nebo </w:t>
      </w:r>
    </w:p>
    <w:p w:rsidR="00E94A66" w:rsidRPr="00A5553A" w:rsidRDefault="00E94A66" w:rsidP="00124743">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 rozporu s § 54 odst. 2 písm. b) nevybaví střelnici lékárničkou první pomoci, jejíž obsah je stanoven prováděcím právním předpisem.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(5) Podnikatel v oboru zbraní a střeliva se dopustí přestupku tím, že přechovává černý lovecký prach, bezdýmný prach nebo zápalky za účelem jejich prodeje v rozporu s § 69 odst.</w:t>
      </w:r>
      <w:r w:rsidR="00124743" w:rsidRPr="00A5553A">
        <w:rPr>
          <w:rFonts w:ascii="Times New Roman" w:hAnsi="Times New Roman"/>
          <w:sz w:val="24"/>
          <w:szCs w:val="24"/>
        </w:rPr>
        <w:t> </w:t>
      </w:r>
      <w:r w:rsidRPr="00A5553A">
        <w:rPr>
          <w:rFonts w:ascii="Times New Roman" w:hAnsi="Times New Roman"/>
          <w:sz w:val="24"/>
          <w:szCs w:val="24"/>
        </w:rPr>
        <w:t xml:space="preserve">2. </w:t>
      </w:r>
    </w:p>
    <w:p w:rsidR="00E94A66" w:rsidRPr="00A5553A" w:rsidRDefault="00E94A66" w:rsidP="0012474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(6) Za přestupek lze uložit pokutu do </w:t>
      </w:r>
    </w:p>
    <w:p w:rsidR="00E94A66" w:rsidRPr="00A5553A" w:rsidRDefault="00E94A66" w:rsidP="00124743">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100 000 Kč, jde-li o přestupek podle odstavce 1, 2, 4 nebo 5,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b) 30 000 Kč, jde-li o přestupek podle odstavce 3. </w:t>
      </w:r>
    </w:p>
    <w:p w:rsidR="00E94A66" w:rsidRPr="00A5553A" w:rsidRDefault="00E94A66" w:rsidP="00233D37">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6B2E5C" w:rsidP="00233D37">
      <w:pPr>
        <w:keepNext/>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76d</w:t>
      </w:r>
    </w:p>
    <w:p w:rsidR="00E94A66" w:rsidRPr="00A5553A" w:rsidRDefault="00E94A66" w:rsidP="00442D20">
      <w:pPr>
        <w:keepNext/>
        <w:widowControl w:val="0"/>
        <w:autoSpaceDE w:val="0"/>
        <w:autoSpaceDN w:val="0"/>
        <w:adjustRightInd w:val="0"/>
        <w:spacing w:after="60" w:line="240" w:lineRule="auto"/>
        <w:ind w:firstLine="720"/>
        <w:jc w:val="both"/>
        <w:rPr>
          <w:rFonts w:ascii="Times New Roman" w:hAnsi="Times New Roman"/>
          <w:sz w:val="24"/>
          <w:szCs w:val="24"/>
        </w:rPr>
      </w:pPr>
      <w:r w:rsidRPr="00A5553A">
        <w:rPr>
          <w:rFonts w:ascii="Times New Roman" w:hAnsi="Times New Roman"/>
          <w:sz w:val="24"/>
          <w:szCs w:val="24"/>
        </w:rPr>
        <w:t xml:space="preserve">(1) Držitel zbrojní licence skupiny A až J se dopustí přestupku tím, že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neustanoví zbrojíře podle § 39 odst. 1 písm. a),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nezajistí, aby zbraň nebo střelivo, jichž je vlastníkem nebo držitelem jako právnická nebo podnikající fyzická osoba, byla držena nebo nošena jen fyzickou osobou uvedenou v § 39 </w:t>
      </w:r>
      <w:r w:rsidRPr="00A5553A">
        <w:rPr>
          <w:rFonts w:ascii="Times New Roman" w:hAnsi="Times New Roman"/>
          <w:sz w:val="24"/>
          <w:szCs w:val="24"/>
        </w:rPr>
        <w:lastRenderedPageBreak/>
        <w:t xml:space="preserve">odst. 1 písm. c),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nevydá vnitřní předpis podle § 39 odst. 1 písm. d) nebo nezašle jeho změnu ve stanovené lhůtě příslušnému útvaru policie,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nevytvoří podmínky tak, aby zbraň nebo střelivo byly zabezpečeny proti zneužití, ztrátě nebo odcizení způsobem uvedeným v § 50b a § 58 odst. 2 až 7,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neprodleně neohlásí útvaru policie ztrátu nebo odcizení zbraně, střeliva, zbrojní licence nebo průkazu zbraně,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nepředloží zbraň kategorie A, na kterou se vztahuje mezinárodní smlouva, která je součástí právního řádu, včetně příslušných dokladů podle § 39 odst. 1 písm. g),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nepředloží na výzvu příslušného útvaru policie podle § 39 odst. 1 písm. h) zbrojní licenci a zbraň, popřípadě střelivo, včetně příslušných dokladů,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h) v rozporu s § 39 odst. 1 písm. i) </w:t>
      </w:r>
    </w:p>
    <w:p w:rsidR="00E94A66" w:rsidRPr="00A5553A" w:rsidRDefault="00E94A66" w:rsidP="00442D20">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nepředloží na výzvu příslušného útvaru policie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nebo C, u které vzniklo důvodné podezření na špatný technický stav, ke kontrole Českému úřadu pro zkoušení zbraní a střeliva ve stanovené lhůtě, nebo </w:t>
      </w:r>
    </w:p>
    <w:p w:rsidR="00E94A66" w:rsidRPr="00A5553A" w:rsidRDefault="00E94A66" w:rsidP="00442D20">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nebo C po provedené kontrole nepředloží opětovně příslušnému útvaru policie ve stanovené lhůtě,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i) v rozporu s § 39 odst. 1 písm. j) neustanoví nového zbrojíře nebo změnu zbrojíře neoznámí,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j) nepožádá o vydání nové zbrojní licence nebo průkazu zbraně podle § 39 odst. 1 písm. k),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k) nevede některou z evidencí podle § 39 odst. 1 písm. l) nebo ji vede v rozporu s § 39a,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l) v rozporu s § 39 odst. 1 písm. m) nebo § 73a odst. 8 písm. a) nezapisuje údaje o zbraních kategorie </w:t>
      </w:r>
      <w:r w:rsidRPr="00A5553A">
        <w:rPr>
          <w:rFonts w:ascii="Times New Roman" w:hAnsi="Times New Roman"/>
          <w:strike/>
          <w:sz w:val="24"/>
          <w:szCs w:val="24"/>
        </w:rPr>
        <w:t>A, B nebo C</w:t>
      </w:r>
      <w:r w:rsidRPr="00A5553A">
        <w:rPr>
          <w:rFonts w:ascii="Times New Roman" w:hAnsi="Times New Roman"/>
          <w:sz w:val="24"/>
          <w:szCs w:val="24"/>
        </w:rPr>
        <w:t xml:space="preserve"> </w:t>
      </w:r>
      <w:r w:rsidR="004D3B38" w:rsidRPr="00A5553A">
        <w:rPr>
          <w:rFonts w:ascii="Times New Roman" w:hAnsi="Times New Roman"/>
          <w:b/>
          <w:sz w:val="24"/>
        </w:rPr>
        <w:t>A, A-I, B, C nebo C-I</w:t>
      </w:r>
      <w:r w:rsidR="004D3B38" w:rsidRPr="00A5553A">
        <w:rPr>
          <w:rFonts w:ascii="Times New Roman" w:hAnsi="Times New Roman"/>
          <w:sz w:val="28"/>
          <w:szCs w:val="24"/>
        </w:rPr>
        <w:t xml:space="preserve"> </w:t>
      </w:r>
      <w:r w:rsidRPr="00A5553A">
        <w:rPr>
          <w:rFonts w:ascii="Times New Roman" w:hAnsi="Times New Roman"/>
          <w:sz w:val="24"/>
          <w:szCs w:val="24"/>
        </w:rPr>
        <w:t>a střelivu do těchto zbraní, které jsou předmětem činností uvedených v § 2 odst. 2 písm. d), a černém loveckém prachu, bezdýmném prachu a zápalkách do centrálního registru zbraní nebo je zapisuje v rozporu s</w:t>
      </w:r>
      <w:r w:rsidR="00586C54" w:rsidRPr="00A5553A">
        <w:rPr>
          <w:rFonts w:ascii="Times New Roman" w:hAnsi="Times New Roman"/>
          <w:sz w:val="24"/>
          <w:szCs w:val="24"/>
        </w:rPr>
        <w:t> </w:t>
      </w:r>
      <w:r w:rsidRPr="00A5553A">
        <w:rPr>
          <w:rFonts w:ascii="Times New Roman" w:hAnsi="Times New Roman"/>
          <w:sz w:val="24"/>
          <w:szCs w:val="24"/>
        </w:rPr>
        <w:t>§</w:t>
      </w:r>
      <w:r w:rsidR="00586C54" w:rsidRPr="00A5553A">
        <w:rPr>
          <w:rFonts w:ascii="Times New Roman" w:hAnsi="Times New Roman"/>
          <w:sz w:val="24"/>
          <w:szCs w:val="24"/>
        </w:rPr>
        <w:t> </w:t>
      </w:r>
      <w:r w:rsidRPr="00A5553A">
        <w:rPr>
          <w:rFonts w:ascii="Times New Roman" w:hAnsi="Times New Roman"/>
          <w:sz w:val="24"/>
          <w:szCs w:val="24"/>
        </w:rPr>
        <w:t xml:space="preserve">73a,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m) nezajistí cvičnou střelbu podle § 39 odst. 1 písm. n),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n) nevede evidenci o provedených cvičných střelbách,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o) neoznámí změnu podle § 39 odst. 1 písm. o),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p) neodevzdá po zániku platnosti zbrojní licence zbraň, zakázaný doplněk zbraně nebo střelivo nebo průkaz zbraně podle § 39 odst. 1 písm. p),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q) neohlásí změnu ráže zbraně nebo opravu zbraně podle § 39 odst. 1 písm. q),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r) převede vlastnictví ke zbrani nebo střelivu na osobu, která k nabytí vlastnictví ke zbrani, munici nebo střelivu není oprávněna,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s) přenechá zbraň nebo střelivo, které je oprávněn držet k plnění úkolů stanovených ve zbrojní licenci, osobě, která není držitelem zbrojního průkazu příslušné skupiny nebo není k držiteli zbrojní licence v pracovním, členském nebo obdobném poměru,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t) svěří zbraň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této zbraně fyzické osobě v rozporu s § 59 odst. 1 a 3,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u) v rozporu s § 59 odst. 2 písm. c) nezajistí </w:t>
      </w:r>
    </w:p>
    <w:p w:rsidR="00E94A66" w:rsidRPr="00A5553A" w:rsidRDefault="00E94A66" w:rsidP="00442D20">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přítomnost odpovědné osoby (instruktora), která je držitelem zbrojního průkazu příslušné skupiny, nebo </w:t>
      </w:r>
    </w:p>
    <w:p w:rsidR="00E94A66" w:rsidRPr="00A5553A" w:rsidRDefault="00E94A66" w:rsidP="00442D20">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bezpečnou manipulaci se zbraní nebo střelivem, nebo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v) nesplní povinnost uloženou rozhodnutím o opatření k nápravě vydaným na základě § 75b.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lastRenderedPageBreak/>
        <w:tab/>
        <w:t xml:space="preserve">(2) Držitel zbrojní licence skupiny B nebo E se dopustí přestupku tím, že </w:t>
      </w:r>
    </w:p>
    <w:p w:rsidR="00160FA9" w:rsidRPr="00A5553A" w:rsidRDefault="00E94A66" w:rsidP="00442D20">
      <w:pPr>
        <w:widowControl w:val="0"/>
        <w:autoSpaceDE w:val="0"/>
        <w:autoSpaceDN w:val="0"/>
        <w:adjustRightInd w:val="0"/>
        <w:spacing w:after="20" w:line="240" w:lineRule="auto"/>
        <w:ind w:left="142" w:hanging="142"/>
        <w:jc w:val="both"/>
        <w:rPr>
          <w:rFonts w:ascii="Times New Roman" w:hAnsi="Times New Roman"/>
          <w:strike/>
          <w:sz w:val="24"/>
          <w:szCs w:val="24"/>
        </w:rPr>
      </w:pPr>
      <w:r w:rsidRPr="00A5553A">
        <w:rPr>
          <w:rFonts w:ascii="Times New Roman" w:hAnsi="Times New Roman"/>
          <w:strike/>
          <w:sz w:val="24"/>
          <w:szCs w:val="24"/>
        </w:rPr>
        <w:t>a) nedodrží při znehodnocování zbraně kategorie A, B anebo C nebo střeliva nebo výrobě jejich řezů postup podle § 39 odst. 2 písm. a),</w:t>
      </w:r>
    </w:p>
    <w:p w:rsidR="00E94A66" w:rsidRPr="00A5553A" w:rsidRDefault="00160FA9" w:rsidP="00442D20">
      <w:pPr>
        <w:widowControl w:val="0"/>
        <w:autoSpaceDE w:val="0"/>
        <w:autoSpaceDN w:val="0"/>
        <w:adjustRightInd w:val="0"/>
        <w:spacing w:after="120" w:line="240" w:lineRule="auto"/>
        <w:ind w:left="142" w:hanging="142"/>
        <w:jc w:val="both"/>
        <w:rPr>
          <w:rFonts w:ascii="Times New Roman" w:hAnsi="Times New Roman"/>
          <w:b/>
          <w:sz w:val="28"/>
          <w:szCs w:val="24"/>
        </w:rPr>
      </w:pPr>
      <w:r w:rsidRPr="00A5553A">
        <w:rPr>
          <w:rFonts w:ascii="Times New Roman" w:hAnsi="Times New Roman"/>
          <w:b/>
          <w:iCs/>
          <w:sz w:val="24"/>
        </w:rPr>
        <w:t>a)</w:t>
      </w:r>
      <w:r w:rsidRPr="00A5553A">
        <w:rPr>
          <w:rFonts w:ascii="Times New Roman" w:hAnsi="Times New Roman"/>
          <w:b/>
          <w:sz w:val="24"/>
        </w:rPr>
        <w:t xml:space="preserve"> nedodrží při znehodnocování zbraně kategorie A, A-I, B, C nebo zbraně uvedené v</w:t>
      </w:r>
      <w:r w:rsidR="00442D20" w:rsidRPr="00A5553A">
        <w:rPr>
          <w:rFonts w:ascii="Times New Roman" w:hAnsi="Times New Roman"/>
          <w:b/>
          <w:sz w:val="24"/>
        </w:rPr>
        <w:t> </w:t>
      </w:r>
      <w:r w:rsidRPr="00A5553A">
        <w:rPr>
          <w:rFonts w:ascii="Times New Roman" w:hAnsi="Times New Roman"/>
          <w:b/>
          <w:sz w:val="24"/>
        </w:rPr>
        <w:t>§</w:t>
      </w:r>
      <w:r w:rsidR="00442D20" w:rsidRPr="00A5553A">
        <w:rPr>
          <w:rFonts w:ascii="Times New Roman" w:hAnsi="Times New Roman"/>
          <w:b/>
          <w:sz w:val="24"/>
        </w:rPr>
        <w:t> </w:t>
      </w:r>
      <w:r w:rsidRPr="00A5553A">
        <w:rPr>
          <w:rFonts w:ascii="Times New Roman" w:hAnsi="Times New Roman"/>
          <w:b/>
          <w:sz w:val="24"/>
        </w:rPr>
        <w:t>6a písm. a) nebo střeliva nebo výrobě řezů zbraní kategorie A, A-I, B nebo C postup podle § 39 odst. 2 písm. a),</w:t>
      </w:r>
      <w:r w:rsidR="00E94A66" w:rsidRPr="00A5553A">
        <w:rPr>
          <w:rFonts w:ascii="Times New Roman" w:hAnsi="Times New Roman"/>
          <w:b/>
          <w:sz w:val="28"/>
          <w:szCs w:val="24"/>
        </w:rPr>
        <w:t xml:space="preserve"> </w:t>
      </w:r>
    </w:p>
    <w:p w:rsidR="00E94A66" w:rsidRPr="00A5553A" w:rsidRDefault="00E94A66" w:rsidP="00442D20">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neoznačí znehodnocenou zbraň podle § 39 odst. 2 písm. b), nebo </w:t>
      </w:r>
    </w:p>
    <w:p w:rsidR="00E94A66" w:rsidRPr="00A5553A" w:rsidRDefault="00E94A66" w:rsidP="00442D20">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nevydá vlastníku zbraně potvrzení o znehodnocení zbraně anebo střeliva nebo o provedení řezu zbraně nebo střeliva.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Držitel zbrojní licence skupiny E se dopustí přestupku tím, že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nedodrží při ničení zbraně nebo střeliva postup podle § 39 odst. 3 písm. a), nebo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b) nevydá vlastníku zbraně potvrzení podle § 39 odst. 3 písm. b).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(4) Držitel zbrojní licence skupiny D se dopustí přestupku tím, že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půjčí zbraň kategorie C osobě, která není k jejímu držení, popřípadě nošení oprávněna, nebo </w:t>
      </w:r>
    </w:p>
    <w:p w:rsidR="00E94A66" w:rsidRPr="00A5553A" w:rsidRDefault="00E94A66" w:rsidP="00442D20">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přijme do úschovy a uschovává zbraň nebo střelivo kategorie neuvedené ve zbrojní licenci.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(5) Držitel zbrojní licence skupiny F se dopustí přestupku tím, že svěří zbraň v</w:t>
      </w:r>
      <w:r w:rsidR="00442D20" w:rsidRPr="00A5553A">
        <w:rPr>
          <w:rFonts w:ascii="Times New Roman" w:hAnsi="Times New Roman"/>
          <w:sz w:val="24"/>
          <w:szCs w:val="24"/>
        </w:rPr>
        <w:t> </w:t>
      </w:r>
      <w:r w:rsidRPr="00A5553A">
        <w:rPr>
          <w:rFonts w:ascii="Times New Roman" w:hAnsi="Times New Roman"/>
          <w:sz w:val="24"/>
          <w:szCs w:val="24"/>
        </w:rPr>
        <w:t xml:space="preserve">rozporu s § 38 odst. 4 písm. c).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(6) Držitel zbrojní licence skupiny H se dopustí přestupku tím, že svěří zbraň v</w:t>
      </w:r>
      <w:r w:rsidR="00442D20" w:rsidRPr="00A5553A">
        <w:rPr>
          <w:rFonts w:ascii="Times New Roman" w:hAnsi="Times New Roman"/>
          <w:sz w:val="24"/>
          <w:szCs w:val="24"/>
        </w:rPr>
        <w:t> </w:t>
      </w:r>
      <w:r w:rsidRPr="00A5553A">
        <w:rPr>
          <w:rFonts w:ascii="Times New Roman" w:hAnsi="Times New Roman"/>
          <w:sz w:val="24"/>
          <w:szCs w:val="24"/>
        </w:rPr>
        <w:t xml:space="preserve">rozporu s § 38 odst. 6 písm. c).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(7) Držitel zbrojní licence skupiny K se dopustí přestupku tím, že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 rozporu s § 39 odst. 6 písm. a) nezpracuje technologický postup prací při vyhledávání a manipulaci s nevybuchlou municí a výbušninami nebo jej nepředá ke schválení,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nezajistí, aby nalezení nevybuchlé munice nebo výbušniny bylo neprodleně nahlášeno útvaru policie,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zajistí pyrotechnický průzkum v rozporu s § 39 odst. 6 písm. d),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neohlásí ztrátu nebo odcizení zbrojní licence podle § 39 odst. 6 písm. e),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nepožádá o vydání nové zbrojní licence podle § 39 odst. 6 písm. g),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f) nevede nebo neuchovává dokumentaci podle § 39 odst. 6 písm. h),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g) neučiní při nálezu munice nebo výbušniny nezbytná opatření k zajištění bezpečnosti osob a majetku, nebo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h) v rozporu s § 39 odst. 6 písm. j) </w:t>
      </w:r>
    </w:p>
    <w:p w:rsidR="00E94A66" w:rsidRPr="00A5553A" w:rsidRDefault="00E94A66" w:rsidP="00442D20">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nezpracuje průběžnou zprávu o provedeném pyrotechnickém průzkumu, </w:t>
      </w:r>
    </w:p>
    <w:p w:rsidR="00E94A66" w:rsidRPr="00A5553A" w:rsidRDefault="00E94A66" w:rsidP="00442D20">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nezpracuje o výsledku provedeného pyrotechnického průzkumu závěrečnou zprávu, </w:t>
      </w:r>
    </w:p>
    <w:p w:rsidR="00E94A66" w:rsidRPr="00A5553A" w:rsidRDefault="00E94A66" w:rsidP="00442D20">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3. nepředloží závěrečnou zprávu o pyrotechnickém průzkumu ve stanovené lhůtě příslušnému útvaru policie, nebo </w:t>
      </w:r>
    </w:p>
    <w:p w:rsidR="00E94A66" w:rsidRPr="00A5553A" w:rsidRDefault="00E94A66" w:rsidP="00442D20">
      <w:pPr>
        <w:widowControl w:val="0"/>
        <w:autoSpaceDE w:val="0"/>
        <w:autoSpaceDN w:val="0"/>
        <w:adjustRightInd w:val="0"/>
        <w:spacing w:after="120" w:line="240" w:lineRule="auto"/>
        <w:ind w:left="426" w:hanging="142"/>
        <w:jc w:val="both"/>
        <w:rPr>
          <w:rFonts w:ascii="Times New Roman" w:hAnsi="Times New Roman"/>
          <w:sz w:val="24"/>
          <w:szCs w:val="24"/>
        </w:rPr>
      </w:pPr>
      <w:r w:rsidRPr="00A5553A">
        <w:rPr>
          <w:rFonts w:ascii="Times New Roman" w:hAnsi="Times New Roman"/>
          <w:sz w:val="24"/>
          <w:szCs w:val="24"/>
        </w:rPr>
        <w:t>4. na žádost stavebníka neprovede záznam o provedeném pyrotechnickém průzkumu do</w:t>
      </w:r>
      <w:r w:rsidR="00442D20" w:rsidRPr="00A5553A">
        <w:rPr>
          <w:rFonts w:ascii="Times New Roman" w:hAnsi="Times New Roman"/>
          <w:sz w:val="24"/>
          <w:szCs w:val="24"/>
        </w:rPr>
        <w:t> </w:t>
      </w:r>
      <w:r w:rsidRPr="00A5553A">
        <w:rPr>
          <w:rFonts w:ascii="Times New Roman" w:hAnsi="Times New Roman"/>
          <w:sz w:val="24"/>
          <w:szCs w:val="24"/>
        </w:rPr>
        <w:t xml:space="preserve">stavebního deníku.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(8) Podnikatel se zbraněmi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anebo C nebo střelivem do těchto zbraní nebo podnikatel se sídlem nebo místem podnikání mimo území České republiky se dopustí přestupku tím, že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lastRenderedPageBreak/>
        <w:t xml:space="preserve">a) v rozporu s § 50 odst. 1 přepravuje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těchto zbraní bez povolení,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v rozporu s § 50 odst. 7 neohlásí příslušnému útvaru policie nebo Policejnímu prezidiu ve</w:t>
      </w:r>
      <w:r w:rsidR="00442D20" w:rsidRPr="00A5553A">
        <w:rPr>
          <w:rFonts w:ascii="Times New Roman" w:hAnsi="Times New Roman"/>
          <w:sz w:val="24"/>
          <w:szCs w:val="24"/>
        </w:rPr>
        <w:t> </w:t>
      </w:r>
      <w:r w:rsidRPr="00A5553A">
        <w:rPr>
          <w:rFonts w:ascii="Times New Roman" w:hAnsi="Times New Roman"/>
          <w:sz w:val="24"/>
          <w:szCs w:val="24"/>
        </w:rPr>
        <w:t xml:space="preserve">stanovené lhůtě nebo rozsahu údaje týkající se přepravy,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 rozporu s § 50 odst. 8 nevybaví dopravní prostředek zařízením umožňujícím nepřetržité sledování jeho pohybu,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v rozporu s § 50 odst. 10 neprodleně neohlásí příslušnému útvaru policie nebo Policejnímu prezidiu jakékoliv změny v přepravě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nebo </w:t>
      </w:r>
    </w:p>
    <w:p w:rsidR="00E94A66" w:rsidRPr="00A5553A" w:rsidRDefault="00E94A66" w:rsidP="00442D20">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e) v rozporu s § 50b nezabezpečí přepravované zbraně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anebo C nebo střelivo do těchto zbraní proti zneužití, ztrátě nebo odcizení nebo je zabezpečí v rozporu s prováděcím právním předpisem.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(9) Podnikatel se zbraněmi </w:t>
      </w:r>
      <w:r w:rsidRPr="00A5553A">
        <w:rPr>
          <w:rFonts w:ascii="Times New Roman" w:hAnsi="Times New Roman"/>
          <w:strike/>
          <w:sz w:val="24"/>
          <w:szCs w:val="24"/>
        </w:rPr>
        <w:t>kategorie A, B</w:t>
      </w:r>
      <w:r w:rsidR="006B2E5C" w:rsidRPr="00A5553A">
        <w:rPr>
          <w:rFonts w:ascii="Times New Roman" w:hAnsi="Times New Roman"/>
          <w:b/>
          <w:sz w:val="24"/>
        </w:rPr>
        <w:t xml:space="preserve"> kategorie A, A-I, B</w:t>
      </w:r>
      <w:r w:rsidRPr="00A5553A">
        <w:rPr>
          <w:rFonts w:ascii="Times New Roman" w:hAnsi="Times New Roman"/>
          <w:sz w:val="24"/>
          <w:szCs w:val="24"/>
        </w:rPr>
        <w:t xml:space="preserve"> anebo C nebo střelivem do těchto zbraní se dopustí přestupku tím, že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v rozporu s § 50a odst. 1 neohlásí příslušnému útvaru policie přepravu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nebo ji neohlásí ve stanovené lhůtě nebo rozsahu,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v rozporu s § 50a odst. 2 nevybaví dopravní prostředek zařízením umožňujícím nepřetržité sledování jeho pohybu, nebo </w:t>
      </w:r>
    </w:p>
    <w:p w:rsidR="00E94A66" w:rsidRPr="00A5553A" w:rsidRDefault="00E94A66" w:rsidP="00442D20">
      <w:pPr>
        <w:widowControl w:val="0"/>
        <w:autoSpaceDE w:val="0"/>
        <w:autoSpaceDN w:val="0"/>
        <w:adjustRightInd w:val="0"/>
        <w:spacing w:after="12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c) v rozporu s § 50a odst. 3 neprodleně neohlásí příslušnému útvaru policie nebo Policejnímu prezidiu jakékoliv změny v přepravě zbraní </w:t>
      </w:r>
      <w:r w:rsidRPr="00A5553A">
        <w:rPr>
          <w:rFonts w:ascii="Times New Roman" w:hAnsi="Times New Roman"/>
          <w:strike/>
          <w:sz w:val="24"/>
          <w:szCs w:val="24"/>
        </w:rPr>
        <w:t>kategorie A, B</w:t>
      </w:r>
      <w:r w:rsidRPr="00A5553A">
        <w:rPr>
          <w:rFonts w:ascii="Times New Roman" w:hAnsi="Times New Roman"/>
          <w:sz w:val="24"/>
          <w:szCs w:val="24"/>
        </w:rPr>
        <w:t xml:space="preserve"> </w:t>
      </w:r>
      <w:r w:rsidR="006B2E5C" w:rsidRPr="00A5553A">
        <w:rPr>
          <w:rFonts w:ascii="Times New Roman" w:hAnsi="Times New Roman"/>
          <w:b/>
          <w:sz w:val="24"/>
        </w:rPr>
        <w:t>kategorie A, A-I, B</w:t>
      </w:r>
      <w:r w:rsidR="006B2E5C" w:rsidRPr="00A5553A">
        <w:rPr>
          <w:rFonts w:ascii="Times New Roman" w:hAnsi="Times New Roman"/>
          <w:sz w:val="24"/>
          <w:szCs w:val="24"/>
        </w:rPr>
        <w:t xml:space="preserve"> </w:t>
      </w:r>
      <w:r w:rsidRPr="00A5553A">
        <w:rPr>
          <w:rFonts w:ascii="Times New Roman" w:hAnsi="Times New Roman"/>
          <w:sz w:val="24"/>
          <w:szCs w:val="24"/>
        </w:rPr>
        <w:t xml:space="preserve">anebo C nebo střeliva do těchto zbraní. </w:t>
      </w:r>
    </w:p>
    <w:p w:rsidR="00E94A66" w:rsidRPr="00A5553A" w:rsidRDefault="00E94A66" w:rsidP="00442D20">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(10) Za přestupek lze uložit pokutu do </w:t>
      </w:r>
    </w:p>
    <w:p w:rsidR="00E94A66" w:rsidRPr="00A5553A" w:rsidRDefault="00E94A66" w:rsidP="00442D20">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a) 1 000 000 Kč, jde-li o přestupek podle odstavce 1 písm. b), d), f), k), l), p), q), r), t), u) nebo v), odstavce 2 písm. a) nebo b), odstavce 3 písm. a), odstavce 7 písm. a), b), c), f) nebo g), odstavce 8 nebo 9, </w:t>
      </w:r>
    </w:p>
    <w:p w:rsidR="00E94A66" w:rsidRPr="00A5553A" w:rsidRDefault="00E94A66" w:rsidP="002F765A">
      <w:pPr>
        <w:widowControl w:val="0"/>
        <w:autoSpaceDE w:val="0"/>
        <w:autoSpaceDN w:val="0"/>
        <w:adjustRightInd w:val="0"/>
        <w:spacing w:after="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500 000 Kč, jde-li o přestupek podle odstavce 1 písm. a), c), e), g), h), i), j), m), n), o) nebo s), odstavce 2 písm. c), odstavce 3 písm. b), odstavce 4, 5 nebo 6, odstavce 7 písm. d), e) nebo h).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2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Přestupky na úseku munice </w:t>
      </w:r>
    </w:p>
    <w:p w:rsidR="005A2A38" w:rsidRPr="00A5553A" w:rsidRDefault="005A2A38"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Díl 3 </w:t>
      </w:r>
    </w:p>
    <w:p w:rsidR="00E94A66" w:rsidRPr="00A5553A" w:rsidRDefault="00E94A66" w:rsidP="0053227A">
      <w:pPr>
        <w:widowControl w:val="0"/>
        <w:autoSpaceDE w:val="0"/>
        <w:autoSpaceDN w:val="0"/>
        <w:adjustRightInd w:val="0"/>
        <w:spacing w:after="0" w:line="240" w:lineRule="auto"/>
        <w:jc w:val="center"/>
        <w:rPr>
          <w:rFonts w:ascii="Times New Roman" w:hAnsi="Times New Roman"/>
          <w:bCs/>
          <w:sz w:val="24"/>
          <w:szCs w:val="24"/>
        </w:rPr>
      </w:pPr>
      <w:r w:rsidRPr="00A5553A">
        <w:rPr>
          <w:rFonts w:ascii="Times New Roman" w:hAnsi="Times New Roman"/>
          <w:bCs/>
          <w:sz w:val="24"/>
          <w:szCs w:val="24"/>
        </w:rPr>
        <w:t xml:space="preserve">Společná ustanovení k přestupkům </w:t>
      </w:r>
    </w:p>
    <w:p w:rsidR="00E94A66" w:rsidRPr="00A5553A" w:rsidRDefault="00E94A66" w:rsidP="00442D20">
      <w:pPr>
        <w:widowControl w:val="0"/>
        <w:autoSpaceDE w:val="0"/>
        <w:autoSpaceDN w:val="0"/>
        <w:adjustRightInd w:val="0"/>
        <w:spacing w:after="0" w:line="240" w:lineRule="auto"/>
        <w:rPr>
          <w:rFonts w:ascii="Times New Roman" w:hAnsi="Times New Roman"/>
          <w:bCs/>
          <w:sz w:val="24"/>
          <w:szCs w:val="24"/>
        </w:rPr>
      </w:pP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77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ab/>
        <w:t xml:space="preserve">Příslušnost k projednání přestupků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 Přestupky fyzických osob podle tohoto zákona projednávají obecní úřady obcí s</w:t>
      </w:r>
      <w:r w:rsidR="00442D20" w:rsidRPr="00A5553A">
        <w:rPr>
          <w:rFonts w:ascii="Times New Roman" w:hAnsi="Times New Roman"/>
          <w:sz w:val="24"/>
          <w:szCs w:val="24"/>
        </w:rPr>
        <w:t> </w:t>
      </w:r>
      <w:r w:rsidRPr="00A5553A">
        <w:rPr>
          <w:rFonts w:ascii="Times New Roman" w:hAnsi="Times New Roman"/>
          <w:sz w:val="24"/>
          <w:szCs w:val="24"/>
        </w:rPr>
        <w:t xml:space="preserve">rozšířenou působností.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Přestupky právnických nebo podnikajících fyzických osob podle tohoto zákona projednávají kontrolní orgány podle své příslušnosti k výkonu kontroly stanovené v § 75a odst. 1 a 2. </w:t>
      </w:r>
    </w:p>
    <w:p w:rsidR="00E94A66" w:rsidRPr="00A5553A" w:rsidRDefault="00E94A66" w:rsidP="0053227A">
      <w:pPr>
        <w:widowControl w:val="0"/>
        <w:autoSpaceDE w:val="0"/>
        <w:autoSpaceDN w:val="0"/>
        <w:adjustRightInd w:val="0"/>
        <w:spacing w:after="0" w:line="240" w:lineRule="auto"/>
        <w:jc w:val="both"/>
        <w:rPr>
          <w:rFonts w:ascii="Times New Roman" w:hAnsi="Times New Roman"/>
          <w:sz w:val="24"/>
          <w:szCs w:val="24"/>
        </w:rPr>
      </w:pPr>
      <w:r w:rsidRPr="00A5553A">
        <w:rPr>
          <w:rFonts w:ascii="Times New Roman" w:hAnsi="Times New Roman"/>
          <w:sz w:val="24"/>
          <w:szCs w:val="24"/>
        </w:rPr>
        <w:lastRenderedPageBreak/>
        <w:tab/>
        <w:t xml:space="preserve">(3) Pokuty za přestupky právnických a podnikajících fyzických osob vybírá orgán, který je uložil. </w:t>
      </w:r>
    </w:p>
    <w:p w:rsidR="00E94A66" w:rsidRPr="00A5553A" w:rsidRDefault="00E94A66" w:rsidP="0053227A">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C06EBB"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77a</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Příkaz na místě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Policie může příkazem na místě uložit pokutu do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a) 5 000 Kč, jde-li o přestupek na úseku zbraní nebo střeliva, </w:t>
      </w:r>
    </w:p>
    <w:p w:rsidR="00E94A66" w:rsidRPr="00A5553A" w:rsidRDefault="00E94A66" w:rsidP="0053227A">
      <w:pPr>
        <w:widowControl w:val="0"/>
        <w:autoSpaceDE w:val="0"/>
        <w:autoSpaceDN w:val="0"/>
        <w:adjustRightInd w:val="0"/>
        <w:spacing w:after="0" w:line="240" w:lineRule="auto"/>
        <w:jc w:val="both"/>
        <w:rPr>
          <w:rFonts w:ascii="Times New Roman" w:hAnsi="Times New Roman"/>
          <w:sz w:val="24"/>
          <w:szCs w:val="24"/>
        </w:rPr>
      </w:pPr>
      <w:r w:rsidRPr="00A5553A">
        <w:rPr>
          <w:rFonts w:ascii="Times New Roman" w:hAnsi="Times New Roman"/>
          <w:sz w:val="24"/>
          <w:szCs w:val="24"/>
        </w:rPr>
        <w:t xml:space="preserve">b) 10 000 Kč, jde-li o přestupek na úseku munice.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 77b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Evidence přestupků </w:t>
      </w:r>
    </w:p>
    <w:p w:rsidR="00E94A66" w:rsidRPr="00A5553A" w:rsidRDefault="00E94A66" w:rsidP="0053227A">
      <w:pPr>
        <w:widowControl w:val="0"/>
        <w:autoSpaceDE w:val="0"/>
        <w:autoSpaceDN w:val="0"/>
        <w:adjustRightInd w:val="0"/>
        <w:spacing w:after="0" w:line="240" w:lineRule="auto"/>
        <w:jc w:val="both"/>
        <w:rPr>
          <w:rFonts w:ascii="Times New Roman" w:hAnsi="Times New Roman"/>
          <w:sz w:val="24"/>
          <w:szCs w:val="24"/>
        </w:rPr>
      </w:pPr>
      <w:r w:rsidRPr="00A5553A">
        <w:rPr>
          <w:rFonts w:ascii="Times New Roman" w:hAnsi="Times New Roman"/>
          <w:sz w:val="24"/>
          <w:szCs w:val="24"/>
        </w:rPr>
        <w:tab/>
        <w:t xml:space="preserve">Přestupky podle tohoto zákona se zapisují do evidence přestupků vedené Rejstříkem trestů.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HLAVA VI </w:t>
      </w:r>
    </w:p>
    <w:p w:rsidR="00E94A66" w:rsidRPr="00A5553A" w:rsidRDefault="00E94A66" w:rsidP="0053227A">
      <w:pPr>
        <w:widowControl w:val="0"/>
        <w:autoSpaceDE w:val="0"/>
        <w:autoSpaceDN w:val="0"/>
        <w:adjustRightInd w:val="0"/>
        <w:spacing w:after="0" w:line="240" w:lineRule="auto"/>
        <w:jc w:val="center"/>
        <w:rPr>
          <w:rFonts w:ascii="Times New Roman" w:hAnsi="Times New Roman"/>
          <w:sz w:val="24"/>
          <w:szCs w:val="24"/>
        </w:rPr>
      </w:pPr>
      <w:r w:rsidRPr="00A5553A">
        <w:rPr>
          <w:rFonts w:ascii="Times New Roman" w:hAnsi="Times New Roman"/>
          <w:sz w:val="24"/>
          <w:szCs w:val="24"/>
        </w:rPr>
        <w:t xml:space="preserve">USTANOVENÍ SPOLEČNÁ </w:t>
      </w:r>
    </w:p>
    <w:p w:rsidR="00E94A66" w:rsidRPr="00A5553A" w:rsidRDefault="00E94A66" w:rsidP="00442D20">
      <w:pPr>
        <w:widowControl w:val="0"/>
        <w:autoSpaceDE w:val="0"/>
        <w:autoSpaceDN w:val="0"/>
        <w:adjustRightInd w:val="0"/>
        <w:spacing w:after="0" w:line="240" w:lineRule="auto"/>
        <w:rPr>
          <w:rFonts w:ascii="Times New Roman" w:hAnsi="Times New Roman"/>
          <w:sz w:val="24"/>
          <w:szCs w:val="24"/>
        </w:rPr>
      </w:pPr>
    </w:p>
    <w:p w:rsidR="00E94A66" w:rsidRPr="00A5553A" w:rsidRDefault="00037ABE"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78</w:t>
      </w:r>
    </w:p>
    <w:p w:rsidR="00E94A66" w:rsidRPr="00A5553A" w:rsidRDefault="00E94A66" w:rsidP="0053227A">
      <w:pPr>
        <w:widowControl w:val="0"/>
        <w:autoSpaceDE w:val="0"/>
        <w:autoSpaceDN w:val="0"/>
        <w:adjustRightInd w:val="0"/>
        <w:spacing w:after="0" w:line="240" w:lineRule="auto"/>
        <w:jc w:val="both"/>
        <w:rPr>
          <w:rFonts w:ascii="Times New Roman" w:hAnsi="Times New Roman"/>
          <w:sz w:val="24"/>
          <w:szCs w:val="24"/>
        </w:rPr>
      </w:pPr>
      <w:r w:rsidRPr="00A5553A">
        <w:rPr>
          <w:rFonts w:ascii="Times New Roman" w:hAnsi="Times New Roman"/>
          <w:sz w:val="24"/>
          <w:szCs w:val="24"/>
        </w:rPr>
        <w:tab/>
        <w:t>V případech, kdy se fyzické nebo právnické osobě žádající o udělení výjimky podle tohoto zákona, o vydání povolení k nabytí vlastnictví a držení zbraně kategorie B nebo dokladu nebo povolení k přepravě v plném rozsahu vyhoví, lze místo písemného vyhotovení rozhodnutí vydat pouze příslušný doklad</w:t>
      </w:r>
      <w:r w:rsidR="006B6621" w:rsidRPr="00A5553A">
        <w:rPr>
          <w:rStyle w:val="Znakapoznpodarou"/>
          <w:rFonts w:ascii="Times New Roman" w:hAnsi="Times New Roman"/>
          <w:sz w:val="24"/>
          <w:szCs w:val="24"/>
        </w:rPr>
        <w:footnoteReference w:customMarkFollows="1" w:id="39"/>
        <w:t>22)</w:t>
      </w: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037ABE"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79</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Zmocňovací ustanovení </w:t>
      </w:r>
    </w:p>
    <w:p w:rsidR="00E94A66" w:rsidRPr="00A5553A" w:rsidRDefault="00E94A66" w:rsidP="00AF272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(1) Vláda stanoví nařízením </w:t>
      </w:r>
    </w:p>
    <w:p w:rsidR="00E94A66" w:rsidRPr="00A5553A" w:rsidRDefault="00E94A66" w:rsidP="00AF272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a) technické požadavky pro zabezpečení přechovávaných zbraní nebo střeliva k provedení §</w:t>
      </w:r>
      <w:r w:rsidR="00AF272D" w:rsidRPr="00A5553A">
        <w:rPr>
          <w:rFonts w:ascii="Times New Roman" w:hAnsi="Times New Roman"/>
          <w:sz w:val="24"/>
          <w:szCs w:val="24"/>
        </w:rPr>
        <w:t> </w:t>
      </w:r>
      <w:r w:rsidRPr="00A5553A">
        <w:rPr>
          <w:rFonts w:ascii="Times New Roman" w:hAnsi="Times New Roman"/>
          <w:sz w:val="24"/>
          <w:szCs w:val="24"/>
        </w:rPr>
        <w:t xml:space="preserve">58 odst. 2 až 5, </w:t>
      </w:r>
    </w:p>
    <w:p w:rsidR="00E94A66" w:rsidRPr="00A5553A" w:rsidRDefault="00E94A66" w:rsidP="00AF272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b) množství černého loveckého prachu, bezdýmného prachu a zápalek, které je podle § 69 odst. 2 podnikatel v oboru zbraní a střeliva oprávněn přechovávat za účelem prodeje, </w:t>
      </w:r>
    </w:p>
    <w:p w:rsidR="00E94A66" w:rsidRPr="00A5553A" w:rsidRDefault="00E94A66" w:rsidP="00AF272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c) technické požadavky na zabezpečení a podmínky skladování, přechovávání a zacházení s</w:t>
      </w:r>
      <w:r w:rsidR="00AF272D" w:rsidRPr="00A5553A">
        <w:rPr>
          <w:rFonts w:ascii="Times New Roman" w:hAnsi="Times New Roman"/>
          <w:sz w:val="24"/>
          <w:szCs w:val="24"/>
        </w:rPr>
        <w:t> </w:t>
      </w:r>
      <w:r w:rsidRPr="00A5553A">
        <w:rPr>
          <w:rFonts w:ascii="Times New Roman" w:hAnsi="Times New Roman"/>
          <w:sz w:val="24"/>
          <w:szCs w:val="24"/>
        </w:rPr>
        <w:t xml:space="preserve">černým loveckým prachem, bezdýmným prachem a zápalkami a prostory, ve kterých černý lovecký prach, bezdýmný prach a zápalky skladovány být nesmí, k provedení § 69 odst. 4, </w:t>
      </w:r>
    </w:p>
    <w:p w:rsidR="00E94A66" w:rsidRPr="00A5553A" w:rsidRDefault="00E94A66" w:rsidP="00AF272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 xml:space="preserve">d) postup a technické požadavky na znehodnocování zbraní a střeliva, postup a technické požadavky na zhotovování řezů zbraní a střeliva, postup a technické požadavky na ničení zbraní a střeliva, minimální obsah dokumentace technologického postupu delaborace, znehodnocení nebo ničení munice příslušného typu nebo výroby řezů munice, vzor potvrzení o delaboraci munice, o znehodnocení zbraně, střeliva nebo munice, o zničení zbraně, střeliva nebo munice nebo o provedení řezu zbraně, střeliva nebo munice a vzor kontrolní znehodnocovací značky, </w:t>
      </w:r>
    </w:p>
    <w:p w:rsidR="00E94A66" w:rsidRPr="00A5553A" w:rsidRDefault="00E94A66" w:rsidP="00AF272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lastRenderedPageBreak/>
        <w:t xml:space="preserve">e) minimální technické požadavky na střelnici pro munici, trhací jámu pro ničení munice a zvláštní zařízení pro odpalování, střelbu nebo ničení munice a povinné náležitosti provozního řádu střelnice pro munici, trhací jámy pro ničení munice nebo zvláštního zařízení pro odpalování, střelbu nebo ničení munice, a </w:t>
      </w:r>
    </w:p>
    <w:p w:rsidR="00E94A66" w:rsidRPr="00A5553A" w:rsidRDefault="00E94A66" w:rsidP="00AF272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f) k provedení § 70r </w:t>
      </w:r>
    </w:p>
    <w:p w:rsidR="00E94A66" w:rsidRPr="00A5553A" w:rsidRDefault="00E94A66" w:rsidP="00AF272D">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1. technické požadavky na zabezpečení muničního skladiště, </w:t>
      </w:r>
    </w:p>
    <w:p w:rsidR="00E94A66" w:rsidRPr="00A5553A" w:rsidRDefault="00E94A66" w:rsidP="00AF272D">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2. technické požadavky na elektronické zabezpečovací zařízení pro zajištění ochrany muničního skladiště, </w:t>
      </w:r>
    </w:p>
    <w:p w:rsidR="00E94A66" w:rsidRPr="00A5553A" w:rsidRDefault="00E94A66" w:rsidP="00AF272D">
      <w:pPr>
        <w:widowControl w:val="0"/>
        <w:autoSpaceDE w:val="0"/>
        <w:autoSpaceDN w:val="0"/>
        <w:adjustRightInd w:val="0"/>
        <w:spacing w:after="6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3. minimální technické a organizační požadavky na další opatření k zabezpečení muničního skladiště a </w:t>
      </w:r>
    </w:p>
    <w:p w:rsidR="00E94A66" w:rsidRPr="00A5553A" w:rsidRDefault="00E94A66" w:rsidP="00AF272D">
      <w:pPr>
        <w:widowControl w:val="0"/>
        <w:autoSpaceDE w:val="0"/>
        <w:autoSpaceDN w:val="0"/>
        <w:adjustRightInd w:val="0"/>
        <w:spacing w:after="120" w:line="240" w:lineRule="auto"/>
        <w:ind w:left="426" w:hanging="142"/>
        <w:jc w:val="both"/>
        <w:rPr>
          <w:rFonts w:ascii="Times New Roman" w:hAnsi="Times New Roman"/>
          <w:sz w:val="24"/>
          <w:szCs w:val="24"/>
        </w:rPr>
      </w:pPr>
      <w:r w:rsidRPr="00A5553A">
        <w:rPr>
          <w:rFonts w:ascii="Times New Roman" w:hAnsi="Times New Roman"/>
          <w:sz w:val="24"/>
          <w:szCs w:val="24"/>
        </w:rPr>
        <w:t xml:space="preserve">4. stavební a technické požadavky na muniční skladiště a požadavky na způsob uložení munice.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Ministerstvo vydá vyhlášku k provedení </w:t>
      </w:r>
      <w:r w:rsidR="00187290" w:rsidRPr="00A5553A">
        <w:rPr>
          <w:rFonts w:ascii="Times New Roman" w:hAnsi="Times New Roman"/>
          <w:b/>
          <w:sz w:val="24"/>
          <w:szCs w:val="24"/>
        </w:rPr>
        <w:t>§ 14a odst. 6,</w:t>
      </w:r>
      <w:r w:rsidR="00187290" w:rsidRPr="00A5553A">
        <w:rPr>
          <w:rFonts w:ascii="Times New Roman" w:hAnsi="Times New Roman"/>
          <w:sz w:val="24"/>
          <w:szCs w:val="24"/>
        </w:rPr>
        <w:t xml:space="preserve"> </w:t>
      </w:r>
      <w:r w:rsidRPr="00A5553A">
        <w:rPr>
          <w:rFonts w:ascii="Times New Roman" w:hAnsi="Times New Roman"/>
          <w:sz w:val="24"/>
          <w:szCs w:val="24"/>
        </w:rPr>
        <w:t xml:space="preserve">§ 17 odst. 2 písm. c), § 21 odst. 9, § 30 odst. 13, § 39a odst. 4, </w:t>
      </w:r>
      <w:r w:rsidR="00EE4E0B" w:rsidRPr="00A5553A">
        <w:rPr>
          <w:rFonts w:ascii="Times New Roman" w:hAnsi="Times New Roman"/>
          <w:b/>
          <w:sz w:val="24"/>
          <w:szCs w:val="24"/>
        </w:rPr>
        <w:t>§ 42a odst. 2,</w:t>
      </w:r>
      <w:r w:rsidR="00EE4E0B" w:rsidRPr="00A5553A">
        <w:rPr>
          <w:rFonts w:ascii="Times New Roman" w:hAnsi="Times New Roman"/>
          <w:sz w:val="24"/>
          <w:szCs w:val="24"/>
        </w:rPr>
        <w:t xml:space="preserve"> </w:t>
      </w:r>
      <w:r w:rsidRPr="00A5553A">
        <w:rPr>
          <w:rFonts w:ascii="Times New Roman" w:hAnsi="Times New Roman"/>
          <w:sz w:val="24"/>
          <w:szCs w:val="24"/>
        </w:rPr>
        <w:t>§ 50b, § 52 odst. 7, § 70f odst. 7, § 70n odst. 5</w:t>
      </w:r>
      <w:r w:rsidR="00F9513C" w:rsidRPr="00A5553A">
        <w:rPr>
          <w:rFonts w:ascii="Times New Roman" w:hAnsi="Times New Roman"/>
          <w:b/>
          <w:sz w:val="24"/>
          <w:szCs w:val="24"/>
        </w:rPr>
        <w:t>, § 73</w:t>
      </w:r>
      <w:r w:rsidR="00CC6D91" w:rsidRPr="00A5553A">
        <w:rPr>
          <w:rFonts w:ascii="Times New Roman" w:hAnsi="Times New Roman"/>
          <w:b/>
          <w:sz w:val="24"/>
          <w:szCs w:val="24"/>
        </w:rPr>
        <w:t xml:space="preserve"> odst. 6</w:t>
      </w:r>
      <w:r w:rsidRPr="00A5553A">
        <w:rPr>
          <w:rFonts w:ascii="Times New Roman" w:hAnsi="Times New Roman"/>
          <w:sz w:val="24"/>
          <w:szCs w:val="24"/>
        </w:rPr>
        <w:t xml:space="preserve"> a § 73a odst. 10. </w:t>
      </w:r>
    </w:p>
    <w:p w:rsidR="00E94A66" w:rsidRPr="00A5553A" w:rsidRDefault="00E94A66" w:rsidP="00AF272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ab/>
        <w:t xml:space="preserve">(3) Ministerstvo stanoví vyhláškou </w:t>
      </w:r>
    </w:p>
    <w:p w:rsidR="00E94A66" w:rsidRPr="00A5553A" w:rsidRDefault="00E94A66" w:rsidP="00AF272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a) vzor zbrojního průkazu, zbrojní licence, zbrojního průvodního listu pro trvalý vývoz, trvalý dovoz nebo tranzit zbraní nebo střeliva, průkazu zbraně, průkazu zkušebního komisaře, evropského zbrojního pasu, muničního průkazu a muniční licence, </w:t>
      </w:r>
    </w:p>
    <w:p w:rsidR="00E94A66" w:rsidRPr="00A5553A" w:rsidRDefault="00E94A66" w:rsidP="00AF272D">
      <w:pPr>
        <w:widowControl w:val="0"/>
        <w:autoSpaceDE w:val="0"/>
        <w:autoSpaceDN w:val="0"/>
        <w:adjustRightInd w:val="0"/>
        <w:spacing w:after="60" w:line="240" w:lineRule="auto"/>
        <w:ind w:left="142" w:hanging="142"/>
        <w:jc w:val="both"/>
        <w:rPr>
          <w:rFonts w:ascii="Times New Roman" w:hAnsi="Times New Roman"/>
          <w:sz w:val="24"/>
          <w:szCs w:val="24"/>
        </w:rPr>
      </w:pPr>
      <w:r w:rsidRPr="00A5553A">
        <w:rPr>
          <w:rFonts w:ascii="Times New Roman" w:hAnsi="Times New Roman"/>
          <w:sz w:val="24"/>
          <w:szCs w:val="24"/>
        </w:rPr>
        <w:t>b) vzor žádosti o udělení výjimky</w:t>
      </w:r>
      <w:r w:rsidRPr="00A5553A">
        <w:rPr>
          <w:rFonts w:ascii="Times New Roman" w:hAnsi="Times New Roman"/>
          <w:b/>
          <w:sz w:val="24"/>
          <w:szCs w:val="24"/>
        </w:rPr>
        <w:t xml:space="preserve">, </w:t>
      </w:r>
      <w:r w:rsidR="00F9513C" w:rsidRPr="00A5553A">
        <w:rPr>
          <w:rFonts w:ascii="Times New Roman" w:hAnsi="Times New Roman"/>
          <w:b/>
          <w:sz w:val="24"/>
          <w:szCs w:val="24"/>
        </w:rPr>
        <w:t>o udělení výjimky pro nabytí vlastnictví, držení a nošení zbraně kategorie A-I,</w:t>
      </w:r>
      <w:r w:rsidR="00F9513C" w:rsidRPr="00A5553A">
        <w:t xml:space="preserve"> </w:t>
      </w:r>
      <w:r w:rsidRPr="00A5553A">
        <w:rPr>
          <w:rFonts w:ascii="Times New Roman" w:hAnsi="Times New Roman"/>
          <w:sz w:val="24"/>
          <w:szCs w:val="24"/>
        </w:rPr>
        <w:t xml:space="preserve">o povolení, o vydání zbrojního průkazu, o rozšíření skupin zbrojního průkazu, o vydání zbrojní licence, o rozšíření skupin zbrojní licence, o vydání zbrojního průvodního listu pro trvalý vývoz, trvalý dovoz nebo tranzit zbraní nebo střeliva, o povolení přepravy, o vydání evropského zbrojního pasu, o jmenování zkušebním komisařem, o povolení k provozování střelnice, o znehodnocení, zničení nebo o výrobu řezu zbraně nebo zakázaného doplňku zbraně, o vydání muničního průkazu, o vydání muniční licence, o povolení přepravy munice a o povolení k provozování střelnice pro munici, trhací jámy pro ničení munice nebo zvláštního zařízení pro odpalování, střelbu nebo ničení munice, </w:t>
      </w:r>
    </w:p>
    <w:p w:rsidR="00E94A66" w:rsidRPr="00A5553A" w:rsidRDefault="00E94A66" w:rsidP="00AF272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c) vzor přihlášky ke zkoušce odborné způsobilosti žadatele o vydání zbrojního průkazu, žadatele o jmenování zkušebním komisařem a žadatele o vydání vyššího muničního průkazu nebo průkazu pro provádění pyrotechnického průzkumu, </w:t>
      </w:r>
    </w:p>
    <w:p w:rsidR="00E94A66" w:rsidRPr="00A5553A" w:rsidRDefault="00E94A66" w:rsidP="00AF272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d) vzor oznámení o nabytí vlastnictví nebo převodu vlastnictví zbraně, </w:t>
      </w:r>
    </w:p>
    <w:p w:rsidR="00E94A66" w:rsidRPr="00A5553A" w:rsidRDefault="00E94A66" w:rsidP="00AF272D">
      <w:pPr>
        <w:widowControl w:val="0"/>
        <w:autoSpaceDE w:val="0"/>
        <w:autoSpaceDN w:val="0"/>
        <w:adjustRightInd w:val="0"/>
        <w:spacing w:after="60" w:line="240" w:lineRule="auto"/>
        <w:jc w:val="both"/>
        <w:rPr>
          <w:rFonts w:ascii="Times New Roman" w:hAnsi="Times New Roman"/>
          <w:sz w:val="24"/>
          <w:szCs w:val="24"/>
        </w:rPr>
      </w:pPr>
      <w:r w:rsidRPr="00A5553A">
        <w:rPr>
          <w:rFonts w:ascii="Times New Roman" w:hAnsi="Times New Roman"/>
          <w:sz w:val="24"/>
          <w:szCs w:val="24"/>
        </w:rPr>
        <w:t xml:space="preserve">e) vzor hlášení přepravy zbraní a střeliva podnikatelem v oboru zbraní a střeliva, hlášení přepravy zbraní a střeliva po území České republiky podnikatelem v oboru zbraní a střeliva, hlášení přepravy munice držitelem obecné muniční licence nebo podnikatelem se sídlem nebo místem podnikání mimo území České republiky a hlášení přepravy munice po území České republiky držitelem obecné muniční licence a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 xml:space="preserve">f) vzor kontrolního průkazu.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(4) Ministerstvo průmyslu a obchodu vydá vyhlášku k provedení § 3 odst. 3 a stanoví dovolené výrobní provedení plynové zbraně, expanzní zbraně a střeliva a požadavky na</w:t>
      </w:r>
      <w:r w:rsidR="00AF272D" w:rsidRPr="00A5553A">
        <w:rPr>
          <w:rFonts w:ascii="Times New Roman" w:hAnsi="Times New Roman"/>
          <w:sz w:val="24"/>
          <w:szCs w:val="24"/>
        </w:rPr>
        <w:t> </w:t>
      </w:r>
      <w:r w:rsidRPr="00A5553A">
        <w:rPr>
          <w:rFonts w:ascii="Times New Roman" w:hAnsi="Times New Roman"/>
          <w:sz w:val="24"/>
          <w:szCs w:val="24"/>
        </w:rPr>
        <w:t xml:space="preserve">úpravu zbraně pro filmovou nebo divadelní činnost podle § 9 odst. 2 písm. 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Ministerstvo zdravotnictví vydá vyhlášku k provedení § 20 odst. 5, § 54 odst. 2 písm. b) a § 70o odst. 7 písm. c). </w:t>
      </w:r>
    </w:p>
    <w:p w:rsidR="004A3ADD" w:rsidRPr="0053227A" w:rsidRDefault="004A3ADD" w:rsidP="0053227A">
      <w:pPr>
        <w:widowControl w:val="0"/>
        <w:autoSpaceDE w:val="0"/>
        <w:autoSpaceDN w:val="0"/>
        <w:adjustRightInd w:val="0"/>
        <w:spacing w:after="0" w:line="240" w:lineRule="auto"/>
        <w:jc w:val="center"/>
        <w:rPr>
          <w:rFonts w:ascii="Times New Roman" w:hAnsi="Times New Roman"/>
          <w:bCs/>
          <w:sz w:val="16"/>
          <w:szCs w:val="24"/>
        </w:rPr>
      </w:pPr>
      <w:r w:rsidRPr="00A5553A">
        <w:rPr>
          <w:rFonts w:ascii="Times New Roman" w:hAnsi="Times New Roman"/>
          <w:sz w:val="24"/>
          <w:szCs w:val="24"/>
        </w:rPr>
        <w:t>****</w:t>
      </w:r>
    </w:p>
    <w:p w:rsidR="00E94A66" w:rsidRPr="00A5553A" w:rsidRDefault="004A3ADD"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br w:type="page"/>
      </w:r>
      <w:r w:rsidR="00E94A66" w:rsidRPr="00A5553A">
        <w:rPr>
          <w:rFonts w:ascii="Times New Roman" w:hAnsi="Times New Roman"/>
          <w:bCs/>
          <w:sz w:val="24"/>
          <w:szCs w:val="24"/>
        </w:rPr>
        <w:t xml:space="preserve">Příloha </w:t>
      </w:r>
      <w:r w:rsidR="00DE4B46" w:rsidRPr="00A5553A">
        <w:rPr>
          <w:rFonts w:ascii="Times New Roman" w:hAnsi="Times New Roman"/>
          <w:bCs/>
          <w:sz w:val="24"/>
          <w:szCs w:val="24"/>
        </w:rPr>
        <w:t xml:space="preserve">č. </w:t>
      </w:r>
      <w:r w:rsidR="00E94A66" w:rsidRPr="00A5553A">
        <w:rPr>
          <w:rFonts w:ascii="Times New Roman" w:hAnsi="Times New Roman"/>
          <w:bCs/>
          <w:sz w:val="24"/>
          <w:szCs w:val="24"/>
        </w:rPr>
        <w:t xml:space="preserve">1 </w:t>
      </w:r>
      <w:r w:rsidR="00EE1B36" w:rsidRPr="00A5553A">
        <w:rPr>
          <w:rFonts w:ascii="Times New Roman" w:hAnsi="Times New Roman"/>
          <w:bCs/>
          <w:sz w:val="24"/>
          <w:szCs w:val="24"/>
        </w:rPr>
        <w:t>k zákonu č. 119/2002 Sb.</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Vymezení zbraní a střeliva </w:t>
      </w:r>
    </w:p>
    <w:p w:rsidR="00E94A66" w:rsidRPr="00A5553A" w:rsidRDefault="00E94A66" w:rsidP="009A74EF">
      <w:pPr>
        <w:widowControl w:val="0"/>
        <w:autoSpaceDE w:val="0"/>
        <w:autoSpaceDN w:val="0"/>
        <w:adjustRightInd w:val="0"/>
        <w:spacing w:after="0" w:line="240" w:lineRule="auto"/>
        <w:rPr>
          <w:rFonts w:ascii="Times New Roman" w:hAnsi="Times New Roman"/>
          <w:bCs/>
          <w:sz w:val="24"/>
          <w:szCs w:val="24"/>
        </w:rPr>
      </w:pP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Část první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Druhy zbraní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Střelná zbraň - zbraň, u které je funkce odvozena od okamžitého uvolnění energie při výstřelu, zkonstruovaná pro požadovaný účinek na definovanou vzdálenost.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Palná zbraň - střelná zbraň, u které je funkce odvozena od okamžitého uvolnění chemické energie. </w:t>
      </w:r>
    </w:p>
    <w:p w:rsidR="00A3316B" w:rsidRPr="00A5553A" w:rsidRDefault="00A3316B" w:rsidP="00A60354">
      <w:pPr>
        <w:spacing w:after="120"/>
        <w:ind w:firstLine="720"/>
        <w:jc w:val="both"/>
        <w:rPr>
          <w:rFonts w:ascii="Times New Roman" w:hAnsi="Times New Roman"/>
          <w:b/>
          <w:sz w:val="24"/>
        </w:rPr>
      </w:pPr>
      <w:r w:rsidRPr="00A5553A">
        <w:rPr>
          <w:rFonts w:ascii="Times New Roman" w:hAnsi="Times New Roman"/>
          <w:b/>
          <w:sz w:val="24"/>
        </w:rPr>
        <w:t xml:space="preserve">2a. Za palnou zbraň se považuje také předmět, který lze uschopnit k vystřelování hromadné nebo jednotné střely nebo jiného projektilu působením okamžitého uvolnění chemické energie, jestliže </w:t>
      </w:r>
    </w:p>
    <w:p w:rsidR="00A3316B" w:rsidRPr="00A5553A" w:rsidRDefault="00A3316B" w:rsidP="00A60354">
      <w:pPr>
        <w:spacing w:after="120"/>
        <w:ind w:left="142" w:hanging="142"/>
        <w:jc w:val="both"/>
        <w:rPr>
          <w:rFonts w:ascii="Times New Roman" w:hAnsi="Times New Roman"/>
          <w:b/>
          <w:sz w:val="24"/>
        </w:rPr>
      </w:pPr>
      <w:r w:rsidRPr="00A5553A">
        <w:rPr>
          <w:rFonts w:ascii="Times New Roman" w:hAnsi="Times New Roman"/>
          <w:b/>
          <w:sz w:val="24"/>
        </w:rPr>
        <w:t xml:space="preserve">a) má vzhled palné zbraně a </w:t>
      </w:r>
    </w:p>
    <w:p w:rsidR="00A3316B" w:rsidRPr="00A5553A" w:rsidRDefault="00A3316B" w:rsidP="00A60354">
      <w:pPr>
        <w:widowControl w:val="0"/>
        <w:autoSpaceDE w:val="0"/>
        <w:autoSpaceDN w:val="0"/>
        <w:adjustRightInd w:val="0"/>
        <w:spacing w:after="120"/>
        <w:ind w:left="142" w:hanging="142"/>
        <w:jc w:val="both"/>
        <w:rPr>
          <w:rFonts w:ascii="Times New Roman" w:hAnsi="Times New Roman"/>
          <w:b/>
          <w:sz w:val="28"/>
          <w:szCs w:val="24"/>
        </w:rPr>
      </w:pPr>
      <w:r w:rsidRPr="00A5553A">
        <w:rPr>
          <w:rFonts w:ascii="Times New Roman" w:hAnsi="Times New Roman"/>
          <w:b/>
          <w:sz w:val="24"/>
        </w:rPr>
        <w:t>b) v důsledku své konstrukce nebo materiálu, z něhož je vyroben, může být uschopněn ke střelbě.</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Plynová zbraň - střelná zbraň, u které je funkce odvozena od okamžitého uvolnění energie stlačeného vzduchu nebo jiného plynu.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Mechanická zbraň - střelná zbraň, u které je funkce odvozena od okamžitého uvolnění nahromaděné mechanické energie.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b/>
          <w:sz w:val="28"/>
          <w:szCs w:val="24"/>
        </w:rPr>
      </w:pPr>
      <w:r w:rsidRPr="00A5553A">
        <w:rPr>
          <w:rFonts w:ascii="Times New Roman" w:hAnsi="Times New Roman"/>
          <w:sz w:val="24"/>
          <w:szCs w:val="24"/>
        </w:rPr>
        <w:tab/>
        <w:t xml:space="preserve">5. Expanzní zbraň - palná zbraň, jejíž konstrukce vylučuje použití kulového náboje nebo náboje s hromadnou střelou. </w:t>
      </w:r>
      <w:r w:rsidR="00F45CD8" w:rsidRPr="00A5553A">
        <w:rPr>
          <w:rFonts w:ascii="Times New Roman" w:hAnsi="Times New Roman"/>
          <w:b/>
          <w:sz w:val="24"/>
        </w:rPr>
        <w:t xml:space="preserve">Expanzní zbraní je zejména poplašná </w:t>
      </w:r>
      <w:r w:rsidR="00924D52" w:rsidRPr="00A5553A">
        <w:rPr>
          <w:rFonts w:ascii="Times New Roman" w:hAnsi="Times New Roman"/>
          <w:b/>
          <w:sz w:val="24"/>
        </w:rPr>
        <w:t>zbraň,</w:t>
      </w:r>
      <w:r w:rsidR="00F45CD8" w:rsidRPr="00A5553A">
        <w:rPr>
          <w:rFonts w:ascii="Times New Roman" w:hAnsi="Times New Roman"/>
          <w:b/>
          <w:sz w:val="24"/>
        </w:rPr>
        <w:t xml:space="preserve"> zbraň pro signalizaci, akustická nebo salutní</w:t>
      </w:r>
      <w:r w:rsidR="00924D52" w:rsidRPr="00A5553A">
        <w:rPr>
          <w:rFonts w:ascii="Times New Roman" w:hAnsi="Times New Roman"/>
          <w:b/>
          <w:sz w:val="24"/>
        </w:rPr>
        <w:t xml:space="preserve"> zbraň</w:t>
      </w:r>
      <w:r w:rsidR="00F45CD8" w:rsidRPr="00A5553A">
        <w:rPr>
          <w:rFonts w:ascii="Times New Roman" w:hAnsi="Times New Roman"/>
          <w:b/>
          <w:sz w:val="24"/>
        </w:rPr>
        <w:t>.</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Expanzní přístroj - pracovní zařízení, u něhož je primárním zdrojem energie výbušná látka obsažená ve střelivu pro expanzní přístroje.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7. Kulová zbraň - palná zbraň s hlavní (hlavněmi) pro střelbu kulovými náboji nebo kulovými střelami, případně speciálními náboji nebo střelami pro kulovou zbraň.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8. Broková zbraň - palná zbraň s hlavní (hlavněmi) pro střelbu brokovými náboji, případně speciálními náboji pro brokovou zbraň.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9. Kombinovaná zbraň - palná zbraň s hlavní (hlavněmi) pro střelbu kulovými náboji nebo kulovými střelami, případně speciálními náboji nebo střelami pro kulovou zbraň a</w:t>
      </w:r>
      <w:r w:rsidR="009A74EF" w:rsidRPr="00A5553A">
        <w:rPr>
          <w:rFonts w:ascii="Times New Roman" w:hAnsi="Times New Roman"/>
          <w:sz w:val="24"/>
          <w:szCs w:val="24"/>
        </w:rPr>
        <w:t> </w:t>
      </w:r>
      <w:r w:rsidRPr="00A5553A">
        <w:rPr>
          <w:rFonts w:ascii="Times New Roman" w:hAnsi="Times New Roman"/>
          <w:sz w:val="24"/>
          <w:szCs w:val="24"/>
        </w:rPr>
        <w:t>s</w:t>
      </w:r>
      <w:r w:rsidR="009A74EF" w:rsidRPr="00A5553A">
        <w:rPr>
          <w:rFonts w:ascii="Times New Roman" w:hAnsi="Times New Roman"/>
          <w:sz w:val="24"/>
          <w:szCs w:val="24"/>
        </w:rPr>
        <w:t> </w:t>
      </w:r>
      <w:r w:rsidRPr="00A5553A">
        <w:rPr>
          <w:rFonts w:ascii="Times New Roman" w:hAnsi="Times New Roman"/>
          <w:sz w:val="24"/>
          <w:szCs w:val="24"/>
        </w:rPr>
        <w:t xml:space="preserve">hlavní (hlavněmi) pro střelbu brokovými náboji, případně speciálními náboji pro brokovou zbraň.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10. Krátká zbraň - palná zbraň, jejíž délka hlavně nepřesahuje 300 mm nebo jejíž celková délka nepřesahuje 600 mm.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11. Dlouhá zbraň - palná zbraň, která není krátkou zbraní.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12. Samočinná zbraň - palná zbraň, u níž se opětovné nabití děje v důsledku předchozího výstřelu a u které konstrukce umožňuje více výstřelů na jedno stisknutí spouště.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13. Samonabíjecí zbraň - palná zbraň, u níž se opětovné nabití děje v důsledku předchozího výstřelu a u které konstrukce neumožňuje více výstřelů na jedno stisknutí spouště.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14. Opakovací zbraň - palná zbraň se zásobníkem nebo jiným podávacím ústrojím, u</w:t>
      </w:r>
      <w:r w:rsidR="009A74EF" w:rsidRPr="00A5553A">
        <w:rPr>
          <w:rFonts w:ascii="Times New Roman" w:hAnsi="Times New Roman"/>
          <w:sz w:val="24"/>
          <w:szCs w:val="24"/>
        </w:rPr>
        <w:t> </w:t>
      </w:r>
      <w:r w:rsidRPr="00A5553A">
        <w:rPr>
          <w:rFonts w:ascii="Times New Roman" w:hAnsi="Times New Roman"/>
          <w:sz w:val="24"/>
          <w:szCs w:val="24"/>
        </w:rPr>
        <w:t xml:space="preserve">níž se opětovné nabití děje v důsledku ručního ovládání závěru nebo mechanického otočení revolverového válce.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15. Jednoranová zbraň - palná zbraň bez zásobníku nebo jiného podávacího ústrojí, u</w:t>
      </w:r>
      <w:r w:rsidR="009A74EF" w:rsidRPr="00A5553A">
        <w:rPr>
          <w:rFonts w:ascii="Times New Roman" w:hAnsi="Times New Roman"/>
          <w:sz w:val="24"/>
          <w:szCs w:val="24"/>
        </w:rPr>
        <w:t> </w:t>
      </w:r>
      <w:r w:rsidRPr="00A5553A">
        <w:rPr>
          <w:rFonts w:ascii="Times New Roman" w:hAnsi="Times New Roman"/>
          <w:sz w:val="24"/>
          <w:szCs w:val="24"/>
        </w:rPr>
        <w:t xml:space="preserve">níž se opětovné nabití děje ručním vložením náboje do nábojové komory, hlavně nebo nábojiště.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16. Víceranová zbraň - palná zbraň bez zásobníku nebo jiného podávacího ústrojí, s 2 nebo více hlavněmi, u níž se opětovné nabití děje ručním vložením nábojů do nábojových komor, hlavní nebo nábojišť.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17. Vojenská zbraň - střelná zbraň, která je určena k vedení námořní, letecké nebo pozemní války.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18. Sportovní zbraň - střelná zbraň, určená pravidly sportovní střelby pro národní a mezinárodní disciplíny.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19. Lovecká zbraň - střelná zbraň, určená k lovu zvěře odstřelem podle zákona o myslivosti.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20. Paintbalová zbraň - plynová zbraň, kterou se vystřeluje střela se značkovací látkou.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21. Signální zbraň - jednoúčelové zařízení na principu krátké nebo dlouhé zbraně pro použití signálních nábojů ráže větší než 16 mm. </w:t>
      </w:r>
    </w:p>
    <w:p w:rsidR="00E839D6" w:rsidRPr="00A5553A" w:rsidRDefault="00E94A66" w:rsidP="009A74EF">
      <w:pPr>
        <w:widowControl w:val="0"/>
        <w:autoSpaceDE w:val="0"/>
        <w:autoSpaceDN w:val="0"/>
        <w:adjustRightInd w:val="0"/>
        <w:spacing w:after="60" w:line="240" w:lineRule="auto"/>
        <w:jc w:val="both"/>
        <w:rPr>
          <w:rFonts w:ascii="Times New Roman" w:hAnsi="Times New Roman"/>
          <w:strike/>
          <w:sz w:val="24"/>
          <w:szCs w:val="24"/>
        </w:rPr>
      </w:pPr>
      <w:r w:rsidRPr="00A5553A">
        <w:rPr>
          <w:rFonts w:ascii="Times New Roman" w:hAnsi="Times New Roman"/>
          <w:sz w:val="24"/>
          <w:szCs w:val="24"/>
        </w:rPr>
        <w:tab/>
      </w:r>
      <w:r w:rsidRPr="00A5553A">
        <w:rPr>
          <w:rFonts w:ascii="Times New Roman" w:hAnsi="Times New Roman"/>
          <w:strike/>
          <w:sz w:val="24"/>
          <w:szCs w:val="24"/>
        </w:rPr>
        <w:t>22. Historická zbraň - střelná zbraň, která byla vyrobena do 31. prosince 1890, a</w:t>
      </w:r>
      <w:r w:rsidR="00E839D6" w:rsidRPr="00A5553A">
        <w:rPr>
          <w:rFonts w:ascii="Times New Roman" w:hAnsi="Times New Roman"/>
          <w:strike/>
          <w:sz w:val="24"/>
          <w:szCs w:val="24"/>
        </w:rPr>
        <w:t> </w:t>
      </w:r>
      <w:r w:rsidRPr="00A5553A">
        <w:rPr>
          <w:rFonts w:ascii="Times New Roman" w:hAnsi="Times New Roman"/>
          <w:strike/>
          <w:sz w:val="24"/>
          <w:szCs w:val="24"/>
        </w:rPr>
        <w:t>současně platí, že všechny hlavní části zbraně byly vyrobeny do 31. prosince 1890.</w:t>
      </w:r>
      <w:r w:rsidRPr="00A5553A">
        <w:rPr>
          <w:rFonts w:ascii="Times New Roman" w:hAnsi="Times New Roman"/>
          <w:sz w:val="24"/>
          <w:szCs w:val="24"/>
        </w:rPr>
        <w:t xml:space="preserve"> </w:t>
      </w:r>
    </w:p>
    <w:p w:rsidR="00E839D6" w:rsidRPr="00A5553A" w:rsidRDefault="00E839D6" w:rsidP="00D346A7">
      <w:pPr>
        <w:spacing w:after="60"/>
        <w:ind w:firstLine="720"/>
        <w:jc w:val="both"/>
        <w:rPr>
          <w:rFonts w:ascii="Times New Roman" w:hAnsi="Times New Roman"/>
          <w:b/>
          <w:strike/>
          <w:sz w:val="24"/>
          <w:szCs w:val="24"/>
        </w:rPr>
      </w:pPr>
      <w:r w:rsidRPr="00A5553A">
        <w:rPr>
          <w:rFonts w:ascii="Times New Roman" w:hAnsi="Times New Roman"/>
          <w:b/>
          <w:iCs/>
          <w:sz w:val="24"/>
          <w:szCs w:val="24"/>
        </w:rPr>
        <w:t>22.</w:t>
      </w:r>
      <w:r w:rsidRPr="00A5553A">
        <w:rPr>
          <w:rFonts w:ascii="Times New Roman" w:hAnsi="Times New Roman"/>
          <w:b/>
          <w:sz w:val="24"/>
          <w:szCs w:val="24"/>
        </w:rPr>
        <w:t xml:space="preserve"> Historická zbraň</w:t>
      </w:r>
    </w:p>
    <w:p w:rsidR="00D346A7" w:rsidRPr="00D346A7" w:rsidRDefault="00D346A7" w:rsidP="00D346A7">
      <w:pPr>
        <w:spacing w:after="60"/>
        <w:ind w:left="142" w:hanging="142"/>
        <w:jc w:val="both"/>
        <w:rPr>
          <w:rFonts w:ascii="Times New Roman" w:hAnsi="Times New Roman"/>
          <w:b/>
          <w:sz w:val="24"/>
          <w:szCs w:val="24"/>
        </w:rPr>
      </w:pPr>
      <w:r w:rsidRPr="00D346A7">
        <w:rPr>
          <w:rFonts w:ascii="Times New Roman" w:hAnsi="Times New Roman"/>
          <w:b/>
          <w:sz w:val="24"/>
          <w:szCs w:val="24"/>
        </w:rPr>
        <w:t>a) střelná zbraň, která byla vyrobena do 31. prosince 1890, a současně platí, že všechny hlavní části zbraně byly vyrobeny do 31. prosince 1890,</w:t>
      </w:r>
    </w:p>
    <w:p w:rsidR="00D346A7" w:rsidRPr="00D346A7" w:rsidRDefault="00D346A7" w:rsidP="00D346A7">
      <w:pPr>
        <w:spacing w:after="60"/>
        <w:ind w:left="142" w:hanging="142"/>
        <w:jc w:val="both"/>
        <w:rPr>
          <w:rFonts w:ascii="Times New Roman" w:hAnsi="Times New Roman"/>
          <w:b/>
          <w:sz w:val="24"/>
          <w:szCs w:val="24"/>
        </w:rPr>
      </w:pPr>
      <w:r w:rsidRPr="00D346A7">
        <w:rPr>
          <w:rFonts w:ascii="Times New Roman" w:hAnsi="Times New Roman"/>
          <w:b/>
          <w:sz w:val="24"/>
          <w:szCs w:val="24"/>
        </w:rPr>
        <w:t>b) jednoranová nebo dvouranová palná zbraň, která byla zkonstruována do 31. prosince 1870 a její konstrukce je založena na principech doutnákových, kolečkových, křesadlových nebo perkusních zámkových systémů, nebo</w:t>
      </w:r>
    </w:p>
    <w:p w:rsidR="00E839D6" w:rsidRPr="00D346A7" w:rsidRDefault="00D346A7" w:rsidP="00D346A7">
      <w:pPr>
        <w:spacing w:after="120"/>
        <w:ind w:left="142" w:hanging="142"/>
        <w:jc w:val="both"/>
        <w:rPr>
          <w:rFonts w:ascii="Times New Roman" w:hAnsi="Times New Roman"/>
          <w:b/>
          <w:sz w:val="24"/>
          <w:szCs w:val="24"/>
        </w:rPr>
      </w:pPr>
      <w:r w:rsidRPr="00D346A7">
        <w:rPr>
          <w:rFonts w:ascii="Times New Roman" w:hAnsi="Times New Roman"/>
          <w:b/>
          <w:sz w:val="24"/>
          <w:szCs w:val="24"/>
        </w:rPr>
        <w:t>c) jehlovka, která byla zkonstruována do 31. prosince 1870.</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23. Hlavní části střelné zbraně - hlaveň, vložná hlaveň, vložná nábojová komora, rám, válec revolveru, pouzdro závěru</w:t>
      </w:r>
      <w:r w:rsidR="00F45CD8" w:rsidRPr="00A5553A">
        <w:rPr>
          <w:rFonts w:ascii="Times New Roman" w:hAnsi="Times New Roman"/>
          <w:b/>
          <w:sz w:val="24"/>
        </w:rPr>
        <w:t>, včetně horního a dolního pouzdra závěru,</w:t>
      </w:r>
      <w:r w:rsidRPr="00A5553A">
        <w:rPr>
          <w:rFonts w:ascii="Times New Roman" w:hAnsi="Times New Roman"/>
          <w:sz w:val="24"/>
          <w:szCs w:val="24"/>
        </w:rPr>
        <w:t xml:space="preserve"> nebo tělo a</w:t>
      </w:r>
      <w:r w:rsidR="00F45CD8" w:rsidRPr="00A5553A">
        <w:rPr>
          <w:rFonts w:ascii="Times New Roman" w:hAnsi="Times New Roman"/>
          <w:sz w:val="24"/>
          <w:szCs w:val="24"/>
        </w:rPr>
        <w:t> </w:t>
      </w:r>
      <w:r w:rsidRPr="00A5553A">
        <w:rPr>
          <w:rFonts w:ascii="Times New Roman" w:hAnsi="Times New Roman"/>
          <w:strike/>
          <w:sz w:val="24"/>
          <w:szCs w:val="24"/>
        </w:rPr>
        <w:t>závěr</w:t>
      </w:r>
      <w:r w:rsidR="00F45CD8" w:rsidRPr="00A5553A">
        <w:rPr>
          <w:rFonts w:ascii="Times New Roman" w:hAnsi="Times New Roman"/>
          <w:sz w:val="24"/>
          <w:szCs w:val="24"/>
        </w:rPr>
        <w:t xml:space="preserve"> </w:t>
      </w:r>
      <w:r w:rsidR="00F45CD8" w:rsidRPr="00A5553A">
        <w:rPr>
          <w:rFonts w:ascii="Times New Roman" w:hAnsi="Times New Roman"/>
          <w:b/>
          <w:sz w:val="24"/>
        </w:rPr>
        <w:t>kluzný pistolový závěr, závorník nebo závěrový blok</w:t>
      </w:r>
      <w:r w:rsidRPr="00A5553A">
        <w:rPr>
          <w:rFonts w:ascii="Times New Roman" w:hAnsi="Times New Roman"/>
          <w:sz w:val="24"/>
          <w:szCs w:val="24"/>
        </w:rPr>
        <w:t xml:space="preserve">. </w:t>
      </w:r>
    </w:p>
    <w:p w:rsidR="00E94A66" w:rsidRPr="00A5553A" w:rsidRDefault="00E94A66" w:rsidP="000837DD">
      <w:pPr>
        <w:widowControl w:val="0"/>
        <w:autoSpaceDE w:val="0"/>
        <w:autoSpaceDN w:val="0"/>
        <w:adjustRightInd w:val="0"/>
        <w:spacing w:after="60" w:line="240" w:lineRule="auto"/>
        <w:jc w:val="both"/>
        <w:rPr>
          <w:rFonts w:ascii="Times New Roman" w:hAnsi="Times New Roman"/>
          <w:strike/>
          <w:sz w:val="24"/>
          <w:szCs w:val="24"/>
        </w:rPr>
      </w:pPr>
      <w:r w:rsidRPr="00A5553A">
        <w:rPr>
          <w:rFonts w:ascii="Times New Roman" w:hAnsi="Times New Roman"/>
          <w:sz w:val="24"/>
          <w:szCs w:val="24"/>
        </w:rPr>
        <w:tab/>
      </w:r>
      <w:r w:rsidRPr="00A5553A">
        <w:rPr>
          <w:rFonts w:ascii="Times New Roman" w:hAnsi="Times New Roman"/>
          <w:strike/>
          <w:sz w:val="24"/>
          <w:szCs w:val="24"/>
        </w:rPr>
        <w:t>24. Znehodnocená zbraň - střelná zbraň, která byla znehodnocena postupem stanoveným právním předpisem.</w:t>
      </w:r>
      <w:r w:rsidRPr="00A5553A">
        <w:rPr>
          <w:rFonts w:ascii="Times New Roman" w:hAnsi="Times New Roman"/>
          <w:sz w:val="24"/>
          <w:szCs w:val="24"/>
        </w:rPr>
        <w:t xml:space="preserve"> </w:t>
      </w:r>
    </w:p>
    <w:p w:rsidR="009C36E2" w:rsidRPr="00A5553A" w:rsidRDefault="009C36E2" w:rsidP="006C4893">
      <w:pPr>
        <w:widowControl w:val="0"/>
        <w:autoSpaceDE w:val="0"/>
        <w:autoSpaceDN w:val="0"/>
        <w:adjustRightInd w:val="0"/>
        <w:spacing w:after="120" w:line="240" w:lineRule="auto"/>
        <w:ind w:firstLine="720"/>
        <w:jc w:val="both"/>
        <w:rPr>
          <w:rFonts w:ascii="Times New Roman" w:hAnsi="Times New Roman"/>
          <w:b/>
          <w:sz w:val="28"/>
          <w:szCs w:val="24"/>
        </w:rPr>
      </w:pPr>
      <w:r w:rsidRPr="00A5553A">
        <w:rPr>
          <w:rFonts w:ascii="Times New Roman" w:hAnsi="Times New Roman"/>
          <w:b/>
          <w:iCs/>
          <w:sz w:val="24"/>
        </w:rPr>
        <w:t>24.</w:t>
      </w:r>
      <w:r w:rsidRPr="00A5553A">
        <w:rPr>
          <w:rFonts w:ascii="Times New Roman" w:hAnsi="Times New Roman"/>
          <w:b/>
          <w:sz w:val="24"/>
        </w:rPr>
        <w:t xml:space="preserve"> Znehodnocená zbraň - střelná zbraň, která byla znehodnocena postupem stanoveným </w:t>
      </w:r>
      <w:r w:rsidR="000E6616" w:rsidRPr="00A5553A">
        <w:rPr>
          <w:rFonts w:ascii="Times New Roman" w:hAnsi="Times New Roman"/>
          <w:b/>
          <w:sz w:val="24"/>
        </w:rPr>
        <w:t xml:space="preserve">prováděcím </w:t>
      </w:r>
      <w:r w:rsidRPr="00A5553A">
        <w:rPr>
          <w:rFonts w:ascii="Times New Roman" w:hAnsi="Times New Roman"/>
          <w:b/>
          <w:sz w:val="24"/>
        </w:rPr>
        <w:t>právním předpisem nebo přímo použitelným předpisem Evropské unie. Znehodnocená zbraň je učiněna trvale nepoužitelnou, přičemž je zajištěno, že všechny její hlavní části jsou trvale nepoužitelné a není možné je odstranit, nahradit nebo upravit tak, aby mohla být taková zbraň jakkoli uschopněna ke střelbě.</w:t>
      </w:r>
    </w:p>
    <w:p w:rsidR="00E94A66" w:rsidRPr="00A5553A" w:rsidRDefault="00E94A66" w:rsidP="00D346A7">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25. Řez zbraně - je úprava střelné zbraně postupem stanoveným právním předpisem, při níž se alespoň částečně odkryje vnitřní konstrukce zbraně.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26. Odpalovací zařízení - zařízení pro odpalování střel s reaktivním pohonem nebo střeliva s reaktivním účinkem nábojky, jako jsou pancéřovky, tarasnice, raketomety a odpalovací zařízení pozemní, letecké a lodní; odpalovací zařízení speciálních střel. </w:t>
      </w:r>
    </w:p>
    <w:p w:rsidR="00E94A66" w:rsidRPr="00A5553A" w:rsidRDefault="00E94A66" w:rsidP="006C4893">
      <w:pPr>
        <w:widowControl w:val="0"/>
        <w:autoSpaceDE w:val="0"/>
        <w:autoSpaceDN w:val="0"/>
        <w:adjustRightInd w:val="0"/>
        <w:spacing w:after="120" w:line="240" w:lineRule="auto"/>
        <w:rPr>
          <w:rFonts w:ascii="Times New Roman" w:hAnsi="Times New Roman"/>
          <w:sz w:val="24"/>
          <w:szCs w:val="24"/>
        </w:rPr>
      </w:pPr>
      <w:r w:rsidRPr="00A5553A">
        <w:rPr>
          <w:rFonts w:ascii="Times New Roman" w:hAnsi="Times New Roman"/>
          <w:sz w:val="24"/>
          <w:szCs w:val="24"/>
        </w:rPr>
        <w:t xml:space="preserve">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Část druhá </w:t>
      </w:r>
    </w:p>
    <w:p w:rsidR="00E94A66" w:rsidRPr="00A5553A" w:rsidRDefault="00E94A66" w:rsidP="006C4893">
      <w:pPr>
        <w:widowControl w:val="0"/>
        <w:autoSpaceDE w:val="0"/>
        <w:autoSpaceDN w:val="0"/>
        <w:adjustRightInd w:val="0"/>
        <w:spacing w:after="120" w:line="240" w:lineRule="auto"/>
        <w:jc w:val="center"/>
        <w:rPr>
          <w:rFonts w:ascii="Times New Roman" w:hAnsi="Times New Roman"/>
          <w:bCs/>
          <w:sz w:val="24"/>
          <w:szCs w:val="24"/>
        </w:rPr>
      </w:pPr>
      <w:r w:rsidRPr="00A5553A">
        <w:rPr>
          <w:rFonts w:ascii="Times New Roman" w:hAnsi="Times New Roman"/>
          <w:bCs/>
          <w:sz w:val="24"/>
          <w:szCs w:val="24"/>
        </w:rPr>
        <w:t xml:space="preserve">Druhy střeliva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 Střelivo - souhrnné označení nábojů, nábojek a střel do střelných zbraní, nejedná-li se o munici.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2. Střelivo přebíjené - střelivo, které využívá již použitých nábojnic.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3. Střelivo zkušební - střelivo, určené pro úřední přezkušování zbraní podle zvláštního právního předpisu.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4. Střela - předmět vystřelený ze střelné zbraně, určený k zasažení cíle nebo vyvolání jiného efektu.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5. Jednotná střela - těleso, určené k zasažení cíle nebo vyvolání jiného efektu, které se po opuštění hlavně nerozdělí.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6. Hromadná střela - těleso nebo látka ve skupenství tuhém, kapalném nebo plynném, určená k zasažení cíle nebo vyvolání jiného efektu, která se po opuštění hlavně rozdělí.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7. Průbojná střela - jednotná střela, která je tvořena materiálem tvrdším než 250 HB - tvrdost podle Brinella, nebo střela, která je laborována do střeliva, které svou konstrukcí nebo energií střely vykazuje průbojný účinek; zpravidla má střelivo průbojnou střelu s</w:t>
      </w:r>
      <w:r w:rsidR="006B770F" w:rsidRPr="00A5553A">
        <w:rPr>
          <w:rFonts w:ascii="Times New Roman" w:hAnsi="Times New Roman"/>
          <w:sz w:val="24"/>
          <w:szCs w:val="24"/>
        </w:rPr>
        <w:t> </w:t>
      </w:r>
      <w:r w:rsidRPr="00A5553A">
        <w:rPr>
          <w:rFonts w:ascii="Times New Roman" w:hAnsi="Times New Roman"/>
          <w:sz w:val="24"/>
          <w:szCs w:val="24"/>
        </w:rPr>
        <w:t xml:space="preserve">kombinovaným účinkem, určenou pro vojenské nebo speciální účely.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8. Výbušná střela - složená plášťová střela obsahující výbušnou slož, která po nárazu exploduje.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9. Zápalná střela - složená plášťová střela obsahující zápalnou slož, která se po styku se vzduchem nebo po nárazu vznítí.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10. Šoková střela - jednotná střela, se špičkou ve tvaru komolého kužele, který je na vrcholu opatřen otevřenou válcovou dutinou, do které zasahuje část olověného jádra tvaru komolého kužele, plášť je na okrajích podélně naříznut.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11. Náboj - celek určený ke vkládání (nabíjení) do palné zbraně, signální zbraně nebo zvláštní zbraně, skládá se z nábojnice, zápalky nebo zápalkové slože, výmetné náplně a střely.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12. Nábojka - celek určený ke vkládání (nabíjení) do expanzní zbraně, expanzního přístroje nebo zvláštní zbraně, skládá se z nábojnice, zápalky nebo zápalkové slože, může obsahovat výmetnou náplň, granule nebo chemickou dráždivou látku.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13. Znehodnocené střelivo - střelivo, na kterém byly provedeny úpravy znemožňující jeho původní funkci. Znehodnocené střelivo neobsahuje žádné aktivní náplně, jakými jsou například výmetné náplně, zápalkové, výbušné, zápalné, svítící nebo dýmotvorné slože.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14. Řez střeliva - střelivo, na kterém byly provedeny úpravy odkrývající alespoň částečně vnitřní konstrukci včetně náhradních (inertních) náplní a které neobsahuje žádné aktivní náplně.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15. Maketa střeliva - střelivo nebo předmět tvarově a rozměrově shodný s originální předlohou, které neobsahují žádné aktivní náplně, přičemž mohou obsahovat náplně vyrobené z inertního materiálu. Zahrnuje civilní nebo vojenské školní střelivo určené pro výuku nebo výcvik. </w:t>
      </w:r>
    </w:p>
    <w:p w:rsidR="00E94A66" w:rsidRPr="00A5553A" w:rsidRDefault="00E94A66" w:rsidP="006C4893">
      <w:pPr>
        <w:widowControl w:val="0"/>
        <w:autoSpaceDE w:val="0"/>
        <w:autoSpaceDN w:val="0"/>
        <w:adjustRightInd w:val="0"/>
        <w:spacing w:after="120" w:line="240" w:lineRule="auto"/>
        <w:jc w:val="both"/>
        <w:rPr>
          <w:rFonts w:ascii="Times New Roman" w:hAnsi="Times New Roman"/>
          <w:sz w:val="24"/>
          <w:szCs w:val="24"/>
        </w:rPr>
      </w:pPr>
      <w:r w:rsidRPr="00A5553A">
        <w:rPr>
          <w:rFonts w:ascii="Times New Roman" w:hAnsi="Times New Roman"/>
          <w:sz w:val="24"/>
          <w:szCs w:val="24"/>
        </w:rPr>
        <w:tab/>
        <w:t xml:space="preserve">16. Cvičný náboj - náboj určený k akustické a světelné imitaci ostré střelby. </w:t>
      </w:r>
    </w:p>
    <w:p w:rsidR="00D441C3" w:rsidRPr="00A5553A" w:rsidRDefault="00D441C3" w:rsidP="006C4893">
      <w:pPr>
        <w:widowControl w:val="0"/>
        <w:autoSpaceDE w:val="0"/>
        <w:autoSpaceDN w:val="0"/>
        <w:adjustRightInd w:val="0"/>
        <w:spacing w:after="120" w:line="240" w:lineRule="auto"/>
        <w:jc w:val="center"/>
        <w:rPr>
          <w:rFonts w:ascii="Times New Roman" w:hAnsi="Times New Roman"/>
          <w:sz w:val="24"/>
          <w:szCs w:val="24"/>
        </w:rPr>
      </w:pPr>
    </w:p>
    <w:p w:rsidR="00E64284" w:rsidRPr="00A5553A" w:rsidRDefault="00E64284" w:rsidP="006C4893">
      <w:pPr>
        <w:widowControl w:val="0"/>
        <w:autoSpaceDE w:val="0"/>
        <w:autoSpaceDN w:val="0"/>
        <w:adjustRightInd w:val="0"/>
        <w:spacing w:after="120" w:line="240" w:lineRule="auto"/>
        <w:jc w:val="center"/>
        <w:rPr>
          <w:rFonts w:ascii="Times New Roman" w:hAnsi="Times New Roman"/>
          <w:sz w:val="24"/>
          <w:szCs w:val="24"/>
        </w:rPr>
      </w:pPr>
    </w:p>
    <w:p w:rsidR="00E64284" w:rsidRPr="00A5553A" w:rsidRDefault="00E64284"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 xml:space="preserve">Příloha </w:t>
      </w:r>
      <w:r w:rsidR="00CD5D60" w:rsidRPr="00A5553A">
        <w:rPr>
          <w:rFonts w:ascii="Times New Roman" w:hAnsi="Times New Roman"/>
          <w:sz w:val="24"/>
          <w:szCs w:val="24"/>
        </w:rPr>
        <w:t xml:space="preserve">č. </w:t>
      </w:r>
      <w:r w:rsidRPr="00A5553A">
        <w:rPr>
          <w:rFonts w:ascii="Times New Roman" w:hAnsi="Times New Roman"/>
          <w:sz w:val="24"/>
          <w:szCs w:val="24"/>
        </w:rPr>
        <w:t>2</w:t>
      </w:r>
      <w:r w:rsidR="00CD5D60" w:rsidRPr="00A5553A">
        <w:rPr>
          <w:rFonts w:ascii="Times New Roman" w:hAnsi="Times New Roman"/>
          <w:sz w:val="24"/>
          <w:szCs w:val="24"/>
        </w:rPr>
        <w:t xml:space="preserve"> k zákonu č. 119/2002 Sb.</w:t>
      </w:r>
    </w:p>
    <w:p w:rsidR="00E64284" w:rsidRPr="00A5553A" w:rsidRDefault="00E64284"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Druhy a skupiny munice</w:t>
      </w:r>
    </w:p>
    <w:p w:rsidR="002F46A1" w:rsidRPr="00A5553A" w:rsidRDefault="002F46A1" w:rsidP="006C4893">
      <w:pPr>
        <w:widowControl w:val="0"/>
        <w:autoSpaceDE w:val="0"/>
        <w:autoSpaceDN w:val="0"/>
        <w:adjustRightInd w:val="0"/>
        <w:spacing w:after="120" w:line="240" w:lineRule="auto"/>
        <w:jc w:val="center"/>
        <w:rPr>
          <w:rFonts w:ascii="Times New Roman" w:hAnsi="Times New Roman"/>
          <w:sz w:val="24"/>
          <w:szCs w:val="24"/>
        </w:rPr>
      </w:pPr>
      <w:r w:rsidRPr="00A5553A">
        <w:rPr>
          <w:rFonts w:ascii="Times New Roman" w:hAnsi="Times New Roman"/>
          <w:sz w:val="24"/>
          <w:szCs w:val="24"/>
        </w:rPr>
        <w:t>****</w:t>
      </w:r>
    </w:p>
    <w:p w:rsidR="002F46A1" w:rsidRPr="00A5553A" w:rsidRDefault="002F46A1" w:rsidP="006C4893">
      <w:pPr>
        <w:spacing w:after="120"/>
        <w:rPr>
          <w:rFonts w:ascii="Times New Roman" w:hAnsi="Times New Roman"/>
          <w:b/>
          <w:sz w:val="24"/>
          <w:szCs w:val="24"/>
        </w:rPr>
      </w:pPr>
      <w:r w:rsidRPr="00A5553A">
        <w:rPr>
          <w:rFonts w:ascii="Times New Roman" w:hAnsi="Times New Roman"/>
          <w:sz w:val="24"/>
          <w:szCs w:val="24"/>
        </w:rPr>
        <w:br w:type="page"/>
      </w:r>
      <w:r w:rsidR="00A21656" w:rsidRPr="00A5553A">
        <w:rPr>
          <w:rFonts w:ascii="Times New Roman" w:hAnsi="Times New Roman"/>
          <w:b/>
          <w:sz w:val="24"/>
          <w:szCs w:val="24"/>
        </w:rPr>
        <w:t>ČÁST DRUHÁ</w:t>
      </w:r>
    </w:p>
    <w:p w:rsidR="002F46A1" w:rsidRPr="00A5553A" w:rsidRDefault="00515A93" w:rsidP="00A60354">
      <w:pPr>
        <w:spacing w:after="120"/>
        <w:jc w:val="both"/>
        <w:rPr>
          <w:rFonts w:ascii="Times New Roman" w:hAnsi="Times New Roman"/>
          <w:b/>
          <w:sz w:val="24"/>
          <w:szCs w:val="24"/>
        </w:rPr>
      </w:pPr>
      <w:r w:rsidRPr="00A5553A">
        <w:rPr>
          <w:rFonts w:ascii="Times New Roman" w:hAnsi="Times New Roman"/>
          <w:b/>
          <w:sz w:val="24"/>
          <w:szCs w:val="24"/>
        </w:rPr>
        <w:t>Platné znění</w:t>
      </w:r>
      <w:r w:rsidR="002F46A1" w:rsidRPr="00A5553A">
        <w:rPr>
          <w:rFonts w:ascii="Times New Roman" w:hAnsi="Times New Roman"/>
          <w:b/>
          <w:sz w:val="24"/>
          <w:szCs w:val="24"/>
        </w:rPr>
        <w:t xml:space="preserve"> položek 30 a 31 přílohy k zákonu č. 634/2004 Sb., o správních poplatcích, </w:t>
      </w:r>
      <w:r w:rsidR="002F46A1" w:rsidRPr="00A5553A">
        <w:rPr>
          <w:rFonts w:ascii="Times New Roman" w:hAnsi="Times New Roman"/>
          <w:sz w:val="24"/>
          <w:szCs w:val="24"/>
        </w:rPr>
        <w:t>ve</w:t>
      </w:r>
      <w:r w:rsidRPr="00A5553A">
        <w:rPr>
          <w:rFonts w:ascii="Times New Roman" w:hAnsi="Times New Roman"/>
          <w:sz w:val="24"/>
          <w:szCs w:val="24"/>
        </w:rPr>
        <w:t> </w:t>
      </w:r>
      <w:r w:rsidR="002F46A1" w:rsidRPr="00A5553A">
        <w:rPr>
          <w:rFonts w:ascii="Times New Roman" w:hAnsi="Times New Roman"/>
          <w:sz w:val="24"/>
          <w:szCs w:val="24"/>
        </w:rPr>
        <w:t>znění</w:t>
      </w:r>
      <w:r w:rsidR="001C2B0B" w:rsidRPr="00A5553A">
        <w:rPr>
          <w:rFonts w:ascii="Times New Roman" w:hAnsi="Times New Roman"/>
          <w:sz w:val="24"/>
          <w:szCs w:val="24"/>
        </w:rPr>
        <w:t xml:space="preserve"> zákona č. 170/2013 Sb., zákona č. 206/2015 Sb.</w:t>
      </w:r>
      <w:r w:rsidR="002A500D" w:rsidRPr="00A5553A">
        <w:rPr>
          <w:rFonts w:ascii="Times New Roman" w:hAnsi="Times New Roman"/>
          <w:sz w:val="24"/>
          <w:szCs w:val="24"/>
        </w:rPr>
        <w:t xml:space="preserve"> a</w:t>
      </w:r>
      <w:r w:rsidR="001C2B0B" w:rsidRPr="00A5553A">
        <w:rPr>
          <w:rFonts w:ascii="Times New Roman" w:hAnsi="Times New Roman"/>
          <w:sz w:val="24"/>
          <w:szCs w:val="24"/>
        </w:rPr>
        <w:t xml:space="preserve"> zákona č. 229/2016 Sb</w:t>
      </w:r>
      <w:r w:rsidR="002A500D" w:rsidRPr="00A5553A">
        <w:rPr>
          <w:rFonts w:ascii="Times New Roman" w:hAnsi="Times New Roman"/>
          <w:sz w:val="24"/>
          <w:szCs w:val="24"/>
        </w:rPr>
        <w:t>.</w:t>
      </w:r>
      <w:r w:rsidR="001C2B0B" w:rsidRPr="00A5553A">
        <w:rPr>
          <w:rFonts w:ascii="Times New Roman" w:hAnsi="Times New Roman"/>
          <w:sz w:val="24"/>
          <w:szCs w:val="24"/>
        </w:rPr>
        <w:t xml:space="preserve">, </w:t>
      </w:r>
      <w:r w:rsidR="002F46A1" w:rsidRPr="00A5553A">
        <w:rPr>
          <w:rFonts w:ascii="Times New Roman" w:hAnsi="Times New Roman"/>
          <w:b/>
          <w:sz w:val="24"/>
          <w:szCs w:val="24"/>
        </w:rPr>
        <w:t>s vyznačením navrhovaných změn</w:t>
      </w:r>
    </w:p>
    <w:p w:rsidR="002F46A1" w:rsidRPr="00A5553A" w:rsidRDefault="002F46A1" w:rsidP="002F46A1">
      <w:pPr>
        <w:widowControl w:val="0"/>
        <w:autoSpaceDE w:val="0"/>
        <w:autoSpaceDN w:val="0"/>
        <w:adjustRightInd w:val="0"/>
        <w:spacing w:after="0" w:line="240" w:lineRule="auto"/>
        <w:jc w:val="center"/>
        <w:rPr>
          <w:rFonts w:ascii="Times New Roman" w:hAnsi="Times New Roman"/>
          <w:bCs/>
          <w:sz w:val="24"/>
          <w:szCs w:val="24"/>
        </w:rPr>
      </w:pPr>
      <w:r w:rsidRPr="00A5553A">
        <w:rPr>
          <w:rFonts w:ascii="Times New Roman" w:hAnsi="Times New Roman"/>
          <w:bCs/>
          <w:sz w:val="24"/>
          <w:szCs w:val="24"/>
        </w:rPr>
        <w:t xml:space="preserve">Položka 30 </w:t>
      </w:r>
    </w:p>
    <w:p w:rsidR="002F46A1" w:rsidRPr="00A5553A" w:rsidRDefault="002F46A1" w:rsidP="002F46A1">
      <w:pPr>
        <w:widowControl w:val="0"/>
        <w:autoSpaceDE w:val="0"/>
        <w:autoSpaceDN w:val="0"/>
        <w:adjustRightInd w:val="0"/>
        <w:spacing w:after="0" w:line="240" w:lineRule="auto"/>
        <w:rPr>
          <w:rFonts w:ascii="Times New Roman" w:hAnsi="Times New Roman"/>
          <w:b/>
          <w:bCs/>
          <w:sz w:val="24"/>
          <w:szCs w:val="24"/>
        </w:rPr>
      </w:pPr>
    </w:p>
    <w:p w:rsidR="002F46A1" w:rsidRPr="00A5553A" w:rsidRDefault="002F46A1" w:rsidP="00A60354">
      <w:pPr>
        <w:widowControl w:val="0"/>
        <w:autoSpaceDE w:val="0"/>
        <w:autoSpaceDN w:val="0"/>
        <w:adjustRightInd w:val="0"/>
        <w:spacing w:after="16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a) Přijetí žádosti o vydání zbrojního průkazu za každou skupinu </w:t>
      </w:r>
      <w:r w:rsidR="0089129C" w:rsidRPr="00A5553A">
        <w:rPr>
          <w:rFonts w:ascii="Times New Roman" w:hAnsi="Times New Roman"/>
          <w:sz w:val="24"/>
          <w:szCs w:val="24"/>
        </w:rPr>
        <w:br/>
      </w:r>
      <w:r w:rsidRPr="00A5553A">
        <w:rPr>
          <w:rFonts w:ascii="Times New Roman" w:hAnsi="Times New Roman"/>
          <w:sz w:val="24"/>
          <w:szCs w:val="24"/>
        </w:rPr>
        <w:t xml:space="preserve">rozsahu oprávnění </w:t>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Pr="00A5553A">
        <w:rPr>
          <w:rFonts w:ascii="Times New Roman" w:hAnsi="Times New Roman"/>
          <w:sz w:val="24"/>
          <w:szCs w:val="24"/>
        </w:rPr>
        <w:t xml:space="preserve">Kč   </w:t>
      </w:r>
      <w:r w:rsidRPr="00A5553A">
        <w:rPr>
          <w:rFonts w:ascii="Times New Roman" w:hAnsi="Times New Roman"/>
          <w:strike/>
          <w:sz w:val="24"/>
          <w:szCs w:val="24"/>
        </w:rPr>
        <w:t>700</w:t>
      </w:r>
      <w:r w:rsidRPr="00A5553A">
        <w:rPr>
          <w:rFonts w:ascii="Times New Roman" w:hAnsi="Times New Roman"/>
          <w:sz w:val="24"/>
          <w:szCs w:val="24"/>
        </w:rPr>
        <w:t xml:space="preserve"> </w:t>
      </w:r>
      <w:r w:rsidRPr="00A5553A">
        <w:rPr>
          <w:rFonts w:ascii="Times New Roman" w:hAnsi="Times New Roman"/>
          <w:b/>
          <w:sz w:val="24"/>
          <w:szCs w:val="24"/>
        </w:rPr>
        <w:t>400</w:t>
      </w:r>
    </w:p>
    <w:p w:rsidR="002F46A1" w:rsidRPr="00A5553A" w:rsidRDefault="002F46A1" w:rsidP="00A60354">
      <w:pPr>
        <w:widowControl w:val="0"/>
        <w:autoSpaceDE w:val="0"/>
        <w:autoSpaceDN w:val="0"/>
        <w:adjustRightInd w:val="0"/>
        <w:spacing w:after="16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b) Přijetí žádosti o vydání zbrojní licence za každou skupinu </w:t>
      </w:r>
      <w:r w:rsidR="0089129C" w:rsidRPr="00A5553A">
        <w:rPr>
          <w:rFonts w:ascii="Times New Roman" w:hAnsi="Times New Roman"/>
          <w:sz w:val="24"/>
          <w:szCs w:val="24"/>
        </w:rPr>
        <w:br/>
      </w:r>
      <w:r w:rsidRPr="00A5553A">
        <w:rPr>
          <w:rFonts w:ascii="Times New Roman" w:hAnsi="Times New Roman"/>
          <w:sz w:val="24"/>
          <w:szCs w:val="24"/>
        </w:rPr>
        <w:t xml:space="preserve">rozsahu oprávnění </w:t>
      </w:r>
      <w:r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Pr="00A5553A">
        <w:rPr>
          <w:rFonts w:ascii="Times New Roman" w:hAnsi="Times New Roman"/>
          <w:sz w:val="24"/>
          <w:szCs w:val="24"/>
        </w:rPr>
        <w:t>Kč     1 500</w:t>
      </w:r>
    </w:p>
    <w:p w:rsidR="002F46A1" w:rsidRPr="00A5553A" w:rsidRDefault="002F46A1" w:rsidP="00A60354">
      <w:pPr>
        <w:widowControl w:val="0"/>
        <w:autoSpaceDE w:val="0"/>
        <w:autoSpaceDN w:val="0"/>
        <w:adjustRightInd w:val="0"/>
        <w:spacing w:after="160" w:line="240" w:lineRule="auto"/>
        <w:ind w:left="284" w:hanging="284"/>
        <w:jc w:val="both"/>
        <w:rPr>
          <w:rFonts w:ascii="Times New Roman" w:hAnsi="Times New Roman"/>
          <w:sz w:val="24"/>
          <w:szCs w:val="24"/>
        </w:rPr>
      </w:pPr>
      <w:r w:rsidRPr="00A5553A">
        <w:rPr>
          <w:rFonts w:ascii="Times New Roman" w:hAnsi="Times New Roman"/>
          <w:sz w:val="24"/>
          <w:szCs w:val="24"/>
        </w:rPr>
        <w:t>c) Přijetí oznámení o naby</w:t>
      </w:r>
      <w:r w:rsidR="0089129C" w:rsidRPr="00A5553A">
        <w:rPr>
          <w:rFonts w:ascii="Times New Roman" w:hAnsi="Times New Roman"/>
          <w:sz w:val="24"/>
          <w:szCs w:val="24"/>
        </w:rPr>
        <w:t xml:space="preserve">tí vlastnictví ke zbrani   </w:t>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Pr="00A5553A">
        <w:rPr>
          <w:rFonts w:ascii="Times New Roman" w:hAnsi="Times New Roman"/>
          <w:sz w:val="24"/>
          <w:szCs w:val="24"/>
        </w:rPr>
        <w:t>Kč       300</w:t>
      </w:r>
    </w:p>
    <w:p w:rsidR="002F46A1" w:rsidRPr="00A5553A" w:rsidRDefault="002F46A1" w:rsidP="00A60354">
      <w:pPr>
        <w:widowControl w:val="0"/>
        <w:autoSpaceDE w:val="0"/>
        <w:autoSpaceDN w:val="0"/>
        <w:adjustRightInd w:val="0"/>
        <w:spacing w:after="16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d) Přijetí žádosti o rozšíření skupin zbrojního průkazu za každou </w:t>
      </w:r>
      <w:r w:rsidR="0089129C" w:rsidRPr="00A5553A">
        <w:rPr>
          <w:rFonts w:ascii="Times New Roman" w:hAnsi="Times New Roman"/>
          <w:sz w:val="24"/>
          <w:szCs w:val="24"/>
        </w:rPr>
        <w:br/>
        <w:t xml:space="preserve">další skupinu </w:t>
      </w:r>
      <w:r w:rsidRPr="00A5553A">
        <w:rPr>
          <w:rFonts w:ascii="Times New Roman" w:hAnsi="Times New Roman"/>
          <w:sz w:val="24"/>
          <w:szCs w:val="24"/>
        </w:rPr>
        <w:t xml:space="preserve">rozsahu oprávnění                           </w:t>
      </w:r>
      <w:r w:rsidR="0089129C" w:rsidRPr="00A5553A">
        <w:rPr>
          <w:rFonts w:ascii="Times New Roman" w:hAnsi="Times New Roman"/>
          <w:sz w:val="24"/>
          <w:szCs w:val="24"/>
        </w:rPr>
        <w:tab/>
      </w:r>
      <w:r w:rsidR="0089129C" w:rsidRPr="00A5553A">
        <w:rPr>
          <w:rFonts w:ascii="Times New Roman" w:hAnsi="Times New Roman"/>
          <w:sz w:val="24"/>
          <w:szCs w:val="24"/>
        </w:rPr>
        <w:tab/>
      </w:r>
      <w:r w:rsidRPr="00A5553A">
        <w:rPr>
          <w:rFonts w:ascii="Times New Roman" w:hAnsi="Times New Roman"/>
          <w:sz w:val="24"/>
          <w:szCs w:val="24"/>
        </w:rPr>
        <w:t>Kč       700</w:t>
      </w:r>
    </w:p>
    <w:p w:rsidR="002F46A1" w:rsidRPr="00A5553A" w:rsidRDefault="002F46A1" w:rsidP="00A60354">
      <w:pPr>
        <w:widowControl w:val="0"/>
        <w:autoSpaceDE w:val="0"/>
        <w:autoSpaceDN w:val="0"/>
        <w:adjustRightInd w:val="0"/>
        <w:spacing w:after="16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e) Přijetí žádosti o rozšíření skupin zbrojní licence za každou </w:t>
      </w:r>
      <w:r w:rsidR="0089129C" w:rsidRPr="00A5553A">
        <w:rPr>
          <w:rFonts w:ascii="Times New Roman" w:hAnsi="Times New Roman"/>
          <w:sz w:val="24"/>
          <w:szCs w:val="24"/>
        </w:rPr>
        <w:br/>
        <w:t xml:space="preserve">další skupinu </w:t>
      </w:r>
      <w:r w:rsidRPr="00A5553A">
        <w:rPr>
          <w:rFonts w:ascii="Times New Roman" w:hAnsi="Times New Roman"/>
          <w:sz w:val="24"/>
          <w:szCs w:val="24"/>
        </w:rPr>
        <w:t xml:space="preserve">rozsahu oprávnění                           </w:t>
      </w:r>
      <w:r w:rsidR="0089129C" w:rsidRPr="00A5553A">
        <w:rPr>
          <w:rFonts w:ascii="Times New Roman" w:hAnsi="Times New Roman"/>
          <w:sz w:val="24"/>
          <w:szCs w:val="24"/>
        </w:rPr>
        <w:tab/>
      </w:r>
      <w:r w:rsidR="0089129C" w:rsidRPr="00A5553A">
        <w:rPr>
          <w:rFonts w:ascii="Times New Roman" w:hAnsi="Times New Roman"/>
          <w:sz w:val="24"/>
          <w:szCs w:val="24"/>
        </w:rPr>
        <w:tab/>
      </w:r>
      <w:r w:rsidRPr="00A5553A">
        <w:rPr>
          <w:rFonts w:ascii="Times New Roman" w:hAnsi="Times New Roman"/>
          <w:sz w:val="24"/>
          <w:szCs w:val="24"/>
        </w:rPr>
        <w:t>Kč     1 500</w:t>
      </w:r>
    </w:p>
    <w:p w:rsidR="002F46A1" w:rsidRPr="00A5553A" w:rsidRDefault="002F46A1" w:rsidP="00A60354">
      <w:pPr>
        <w:widowControl w:val="0"/>
        <w:autoSpaceDE w:val="0"/>
        <w:autoSpaceDN w:val="0"/>
        <w:adjustRightInd w:val="0"/>
        <w:spacing w:after="16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f) Přijetí žádosti o vydání muničního průkazu za každý druh </w:t>
      </w:r>
      <w:r w:rsidR="0089129C" w:rsidRPr="00A5553A">
        <w:rPr>
          <w:rFonts w:ascii="Times New Roman" w:hAnsi="Times New Roman"/>
          <w:sz w:val="24"/>
          <w:szCs w:val="24"/>
        </w:rPr>
        <w:br/>
      </w:r>
      <w:r w:rsidRPr="00A5553A">
        <w:rPr>
          <w:rFonts w:ascii="Times New Roman" w:hAnsi="Times New Roman"/>
          <w:sz w:val="24"/>
          <w:szCs w:val="24"/>
        </w:rPr>
        <w:t xml:space="preserve">muničního průkazu </w:t>
      </w:r>
      <w:r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Pr="00A5553A">
        <w:rPr>
          <w:rFonts w:ascii="Times New Roman" w:hAnsi="Times New Roman"/>
          <w:sz w:val="24"/>
          <w:szCs w:val="24"/>
        </w:rPr>
        <w:t>Kč       700</w:t>
      </w:r>
    </w:p>
    <w:p w:rsidR="002F46A1" w:rsidRPr="00A5553A" w:rsidRDefault="002F46A1" w:rsidP="0089129C">
      <w:pPr>
        <w:widowControl w:val="0"/>
        <w:autoSpaceDE w:val="0"/>
        <w:autoSpaceDN w:val="0"/>
        <w:adjustRightInd w:val="0"/>
        <w:spacing w:after="24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g) Přijetí žádosti o vydání muniční licence za každý druh muniční </w:t>
      </w:r>
      <w:r w:rsidR="0089129C" w:rsidRPr="00A5553A">
        <w:rPr>
          <w:rFonts w:ascii="Times New Roman" w:hAnsi="Times New Roman"/>
          <w:sz w:val="24"/>
          <w:szCs w:val="24"/>
        </w:rPr>
        <w:br/>
      </w:r>
      <w:r w:rsidRPr="00A5553A">
        <w:rPr>
          <w:rFonts w:ascii="Times New Roman" w:hAnsi="Times New Roman"/>
          <w:sz w:val="24"/>
          <w:szCs w:val="24"/>
        </w:rPr>
        <w:t xml:space="preserve">licence       </w:t>
      </w:r>
      <w:r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0089129C" w:rsidRPr="00A5553A">
        <w:rPr>
          <w:rFonts w:ascii="Times New Roman" w:hAnsi="Times New Roman"/>
          <w:sz w:val="24"/>
          <w:szCs w:val="24"/>
        </w:rPr>
        <w:tab/>
      </w:r>
      <w:r w:rsidRPr="00A5553A">
        <w:rPr>
          <w:rFonts w:ascii="Times New Roman" w:hAnsi="Times New Roman"/>
          <w:sz w:val="24"/>
          <w:szCs w:val="24"/>
        </w:rPr>
        <w:t>Kč     1 500</w:t>
      </w:r>
    </w:p>
    <w:p w:rsidR="002F46A1" w:rsidRPr="00A5553A" w:rsidRDefault="002F46A1" w:rsidP="002F46A1">
      <w:pPr>
        <w:widowControl w:val="0"/>
        <w:autoSpaceDE w:val="0"/>
        <w:autoSpaceDN w:val="0"/>
        <w:adjustRightInd w:val="0"/>
        <w:spacing w:after="60" w:line="240" w:lineRule="auto"/>
        <w:jc w:val="both"/>
        <w:rPr>
          <w:rFonts w:ascii="Times New Roman" w:hAnsi="Times New Roman"/>
          <w:bCs/>
          <w:sz w:val="24"/>
          <w:szCs w:val="24"/>
        </w:rPr>
      </w:pPr>
      <w:r w:rsidRPr="00A5553A">
        <w:rPr>
          <w:rFonts w:ascii="Times New Roman" w:hAnsi="Times New Roman"/>
          <w:b/>
          <w:bCs/>
          <w:sz w:val="24"/>
          <w:szCs w:val="24"/>
        </w:rPr>
        <w:tab/>
      </w:r>
      <w:r w:rsidRPr="00A5553A">
        <w:rPr>
          <w:rFonts w:ascii="Times New Roman" w:hAnsi="Times New Roman"/>
          <w:bCs/>
          <w:sz w:val="24"/>
          <w:szCs w:val="24"/>
        </w:rPr>
        <w:t>Zmocnění</w:t>
      </w:r>
    </w:p>
    <w:p w:rsidR="002F46A1" w:rsidRPr="00A5553A" w:rsidRDefault="002F46A1" w:rsidP="002F46A1">
      <w:pPr>
        <w:widowControl w:val="0"/>
        <w:autoSpaceDE w:val="0"/>
        <w:autoSpaceDN w:val="0"/>
        <w:adjustRightInd w:val="0"/>
        <w:spacing w:after="6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1. Správní úřad může snížit poplatek podle písmene a), c) nebo f) této položky, až na 50 Kč, vydává-li průkazy v důsledku změny jména nebo příjmení fyzické osoby. </w:t>
      </w:r>
    </w:p>
    <w:p w:rsidR="002F46A1" w:rsidRPr="00A5553A" w:rsidRDefault="002F46A1" w:rsidP="002F46A1">
      <w:pPr>
        <w:widowControl w:val="0"/>
        <w:autoSpaceDE w:val="0"/>
        <w:autoSpaceDN w:val="0"/>
        <w:adjustRightInd w:val="0"/>
        <w:spacing w:after="6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2. Správní úřad může snížit poplatek podle písmene b), c) nebo g) této položky až na 200 Kč, vydává-li průkazy nebo licenci v důsledku změny názvu, sídla, změny provozovny nebo identifikačního čísla podnikající fyzické nebo právnické osoby. </w:t>
      </w:r>
    </w:p>
    <w:p w:rsidR="002F46A1" w:rsidRPr="00A5553A" w:rsidRDefault="002F46A1" w:rsidP="002F46A1">
      <w:pPr>
        <w:widowControl w:val="0"/>
        <w:autoSpaceDE w:val="0"/>
        <w:autoSpaceDN w:val="0"/>
        <w:adjustRightInd w:val="0"/>
        <w:spacing w:after="60" w:line="240" w:lineRule="auto"/>
        <w:ind w:left="284" w:hanging="284"/>
        <w:jc w:val="both"/>
        <w:rPr>
          <w:rFonts w:ascii="Times New Roman" w:hAnsi="Times New Roman"/>
          <w:strike/>
          <w:sz w:val="24"/>
          <w:szCs w:val="24"/>
        </w:rPr>
      </w:pPr>
      <w:r w:rsidRPr="00A5553A">
        <w:rPr>
          <w:rFonts w:ascii="Times New Roman" w:hAnsi="Times New Roman"/>
          <w:strike/>
          <w:sz w:val="24"/>
          <w:szCs w:val="24"/>
        </w:rPr>
        <w:t xml:space="preserve">3. Správní úřad může snížit poplatek za vydání nového zbrojního průkazu nebo muničního průkazu na 400 Kč bez přihlédnutí ke skupinám rozsahu oprávnění, uplyne-li doba platnosti zbrojního průkazu nebo muničního průkazu. </w:t>
      </w:r>
    </w:p>
    <w:p w:rsidR="002F46A1" w:rsidRPr="00A5553A" w:rsidRDefault="002F46A1" w:rsidP="002F46A1">
      <w:pPr>
        <w:widowControl w:val="0"/>
        <w:autoSpaceDE w:val="0"/>
        <w:autoSpaceDN w:val="0"/>
        <w:adjustRightInd w:val="0"/>
        <w:spacing w:after="60" w:line="240" w:lineRule="auto"/>
        <w:ind w:left="284" w:hanging="284"/>
        <w:jc w:val="both"/>
        <w:rPr>
          <w:rFonts w:ascii="Times New Roman" w:hAnsi="Times New Roman"/>
          <w:b/>
          <w:sz w:val="28"/>
          <w:szCs w:val="24"/>
        </w:rPr>
      </w:pPr>
      <w:r w:rsidRPr="00A5553A">
        <w:rPr>
          <w:rFonts w:ascii="Times New Roman" w:hAnsi="Times New Roman"/>
          <w:b/>
          <w:sz w:val="24"/>
        </w:rPr>
        <w:t>3. Je-li vydáván nový zbrojní průkaz nebo muniční průkaz po uplynutí doby platnosti dosavadního dokladu, může správní úřad snížit poplatek na 200 Kč za vydání nového zbrojního průkazu, a to bez přihlédnutí ke skupinám rozsahu oprávnění, a na 400 Kč za vydání nového muničního průkazu.</w:t>
      </w:r>
    </w:p>
    <w:p w:rsidR="002F46A1" w:rsidRPr="00A5553A" w:rsidRDefault="002F46A1" w:rsidP="002F46A1">
      <w:pPr>
        <w:widowControl w:val="0"/>
        <w:autoSpaceDE w:val="0"/>
        <w:autoSpaceDN w:val="0"/>
        <w:adjustRightInd w:val="0"/>
        <w:spacing w:after="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4. Správní úřad může snížit poplatek podle písmene c) této položky na 100 Kč, jde-li o zbraně sportovních střelců, členů sportovních klubů a o zbraně myslivců, členů mysliveckých spolků. </w:t>
      </w:r>
    </w:p>
    <w:p w:rsidR="002F46A1" w:rsidRPr="00A5553A" w:rsidRDefault="002F46A1" w:rsidP="002F46A1">
      <w:pPr>
        <w:widowControl w:val="0"/>
        <w:autoSpaceDE w:val="0"/>
        <w:autoSpaceDN w:val="0"/>
        <w:adjustRightInd w:val="0"/>
        <w:spacing w:after="0" w:line="240" w:lineRule="auto"/>
        <w:jc w:val="both"/>
        <w:rPr>
          <w:rFonts w:ascii="Times New Roman" w:hAnsi="Times New Roman"/>
          <w:sz w:val="24"/>
          <w:szCs w:val="24"/>
        </w:rPr>
      </w:pPr>
    </w:p>
    <w:p w:rsidR="002F46A1" w:rsidRPr="00A5553A" w:rsidRDefault="002F46A1" w:rsidP="002F46A1">
      <w:pPr>
        <w:widowControl w:val="0"/>
        <w:autoSpaceDE w:val="0"/>
        <w:autoSpaceDN w:val="0"/>
        <w:adjustRightInd w:val="0"/>
        <w:spacing w:after="60" w:line="240" w:lineRule="auto"/>
        <w:jc w:val="both"/>
        <w:rPr>
          <w:rFonts w:ascii="Times New Roman" w:hAnsi="Times New Roman"/>
          <w:bCs/>
          <w:sz w:val="24"/>
          <w:szCs w:val="24"/>
        </w:rPr>
      </w:pPr>
      <w:r w:rsidRPr="00A5553A">
        <w:rPr>
          <w:rFonts w:ascii="Times New Roman" w:hAnsi="Times New Roman"/>
          <w:b/>
          <w:bCs/>
          <w:sz w:val="24"/>
          <w:szCs w:val="24"/>
        </w:rPr>
        <w:tab/>
      </w:r>
      <w:r w:rsidRPr="00A5553A">
        <w:rPr>
          <w:rFonts w:ascii="Times New Roman" w:hAnsi="Times New Roman"/>
          <w:bCs/>
          <w:sz w:val="24"/>
          <w:szCs w:val="24"/>
        </w:rPr>
        <w:t>Poznámky</w:t>
      </w:r>
    </w:p>
    <w:p w:rsidR="002F46A1" w:rsidRPr="00A5553A" w:rsidRDefault="002F46A1" w:rsidP="0089129C">
      <w:pPr>
        <w:widowControl w:val="0"/>
        <w:autoSpaceDE w:val="0"/>
        <w:autoSpaceDN w:val="0"/>
        <w:adjustRightInd w:val="0"/>
        <w:spacing w:after="6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1. Za vydání duplikátů dokladů uvedených v písmenech a) až c), f) a g) této položky se vybírá poplatek podle položky 16 písmene a) tohoto sazebníku. </w:t>
      </w:r>
    </w:p>
    <w:p w:rsidR="002F46A1" w:rsidRPr="00A5553A" w:rsidRDefault="002F46A1" w:rsidP="0089129C">
      <w:pPr>
        <w:widowControl w:val="0"/>
        <w:autoSpaceDE w:val="0"/>
        <w:autoSpaceDN w:val="0"/>
        <w:adjustRightInd w:val="0"/>
        <w:spacing w:after="6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2. Za vydání nového zbrojního průkazu nebo muničního průkazu po uplynutí doby jeho platnosti se vybírá poplatek podle písmene a) této položky. </w:t>
      </w:r>
    </w:p>
    <w:p w:rsidR="002F46A1" w:rsidRPr="00A5553A" w:rsidRDefault="002F46A1" w:rsidP="002F46A1">
      <w:pPr>
        <w:widowControl w:val="0"/>
        <w:autoSpaceDE w:val="0"/>
        <w:autoSpaceDN w:val="0"/>
        <w:adjustRightInd w:val="0"/>
        <w:spacing w:after="0" w:line="240" w:lineRule="auto"/>
        <w:rPr>
          <w:rFonts w:ascii="Times New Roman" w:hAnsi="Times New Roman"/>
          <w:sz w:val="24"/>
          <w:szCs w:val="24"/>
        </w:rPr>
      </w:pPr>
      <w:r w:rsidRPr="00A5553A">
        <w:rPr>
          <w:rFonts w:ascii="Times New Roman" w:hAnsi="Times New Roman"/>
          <w:sz w:val="24"/>
          <w:szCs w:val="24"/>
        </w:rPr>
        <w:t xml:space="preserve"> </w:t>
      </w:r>
    </w:p>
    <w:p w:rsidR="002F46A1" w:rsidRPr="00A5553A" w:rsidRDefault="002F46A1" w:rsidP="002F46A1">
      <w:pPr>
        <w:widowControl w:val="0"/>
        <w:autoSpaceDE w:val="0"/>
        <w:autoSpaceDN w:val="0"/>
        <w:adjustRightInd w:val="0"/>
        <w:spacing w:after="0" w:line="240" w:lineRule="auto"/>
        <w:jc w:val="center"/>
        <w:rPr>
          <w:rFonts w:ascii="Times New Roman" w:hAnsi="Times New Roman"/>
          <w:bCs/>
          <w:sz w:val="24"/>
          <w:szCs w:val="24"/>
        </w:rPr>
      </w:pPr>
      <w:r w:rsidRPr="00A5553A">
        <w:rPr>
          <w:rFonts w:ascii="Times New Roman" w:hAnsi="Times New Roman"/>
          <w:bCs/>
          <w:sz w:val="24"/>
          <w:szCs w:val="24"/>
        </w:rPr>
        <w:t xml:space="preserve">Položka 31 </w:t>
      </w:r>
    </w:p>
    <w:p w:rsidR="002F46A1" w:rsidRPr="00A5553A" w:rsidRDefault="002F46A1" w:rsidP="002F46A1">
      <w:pPr>
        <w:widowControl w:val="0"/>
        <w:autoSpaceDE w:val="0"/>
        <w:autoSpaceDN w:val="0"/>
        <w:adjustRightInd w:val="0"/>
        <w:spacing w:after="0" w:line="240" w:lineRule="auto"/>
        <w:rPr>
          <w:rFonts w:ascii="Times New Roman" w:hAnsi="Times New Roman"/>
          <w:b/>
          <w:bCs/>
          <w:sz w:val="24"/>
          <w:szCs w:val="24"/>
        </w:rPr>
      </w:pPr>
    </w:p>
    <w:p w:rsidR="002F46A1" w:rsidRPr="00A5553A" w:rsidRDefault="002F46A1" w:rsidP="00251847">
      <w:pPr>
        <w:widowControl w:val="0"/>
        <w:autoSpaceDE w:val="0"/>
        <w:autoSpaceDN w:val="0"/>
        <w:adjustRightInd w:val="0"/>
        <w:spacing w:after="12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a) Přijetí žádosti o vydání povolení k provozování střelnice </w:t>
      </w:r>
      <w:r w:rsidR="0089129C" w:rsidRPr="00A5553A">
        <w:rPr>
          <w:rFonts w:ascii="Times New Roman" w:hAnsi="Times New Roman"/>
          <w:sz w:val="24"/>
          <w:szCs w:val="24"/>
        </w:rPr>
        <w:br/>
        <w:t xml:space="preserve">na dobu určitou, </w:t>
      </w:r>
      <w:r w:rsidRPr="00A5553A">
        <w:rPr>
          <w:rFonts w:ascii="Times New Roman" w:hAnsi="Times New Roman"/>
          <w:sz w:val="24"/>
          <w:szCs w:val="24"/>
        </w:rPr>
        <w:t>nejdéle na</w:t>
      </w:r>
    </w:p>
    <w:p w:rsidR="002F46A1" w:rsidRPr="00A5553A" w:rsidRDefault="002F46A1" w:rsidP="00251847">
      <w:pPr>
        <w:widowControl w:val="0"/>
        <w:autoSpaceDE w:val="0"/>
        <w:autoSpaceDN w:val="0"/>
        <w:adjustRightInd w:val="0"/>
        <w:spacing w:after="120" w:line="240" w:lineRule="auto"/>
        <w:ind w:left="1440" w:firstLine="720"/>
        <w:jc w:val="both"/>
        <w:rPr>
          <w:rFonts w:ascii="Times New Roman" w:hAnsi="Times New Roman"/>
          <w:sz w:val="24"/>
          <w:szCs w:val="24"/>
        </w:rPr>
      </w:pPr>
      <w:r w:rsidRPr="00A5553A">
        <w:rPr>
          <w:rFonts w:ascii="Times New Roman" w:hAnsi="Times New Roman"/>
          <w:sz w:val="24"/>
          <w:szCs w:val="24"/>
        </w:rPr>
        <w:t xml:space="preserve">- týden                                        </w:t>
      </w:r>
      <w:r w:rsidR="0089129C" w:rsidRPr="00A5553A">
        <w:rPr>
          <w:rFonts w:ascii="Times New Roman" w:hAnsi="Times New Roman"/>
          <w:sz w:val="24"/>
          <w:szCs w:val="24"/>
        </w:rPr>
        <w:tab/>
      </w:r>
      <w:r w:rsidRPr="00A5553A">
        <w:rPr>
          <w:rFonts w:ascii="Times New Roman" w:hAnsi="Times New Roman"/>
          <w:sz w:val="24"/>
          <w:szCs w:val="24"/>
        </w:rPr>
        <w:t>Kč       300</w:t>
      </w:r>
    </w:p>
    <w:p w:rsidR="002F46A1" w:rsidRPr="00A5553A" w:rsidRDefault="0089129C" w:rsidP="00251847">
      <w:pPr>
        <w:widowControl w:val="0"/>
        <w:autoSpaceDE w:val="0"/>
        <w:autoSpaceDN w:val="0"/>
        <w:adjustRightInd w:val="0"/>
        <w:spacing w:after="120" w:line="240" w:lineRule="auto"/>
        <w:ind w:left="1440" w:firstLine="720"/>
        <w:jc w:val="both"/>
        <w:rPr>
          <w:rFonts w:ascii="Times New Roman" w:hAnsi="Times New Roman"/>
          <w:sz w:val="24"/>
          <w:szCs w:val="24"/>
        </w:rPr>
      </w:pPr>
      <w:r w:rsidRPr="00A5553A">
        <w:rPr>
          <w:rFonts w:ascii="Times New Roman" w:hAnsi="Times New Roman"/>
          <w:sz w:val="24"/>
          <w:szCs w:val="24"/>
        </w:rPr>
        <w:t xml:space="preserve">- měsíc          </w:t>
      </w:r>
      <w:r w:rsidR="002F46A1" w:rsidRPr="00A5553A">
        <w:rPr>
          <w:rFonts w:ascii="Times New Roman" w:hAnsi="Times New Roman"/>
          <w:sz w:val="24"/>
          <w:szCs w:val="24"/>
        </w:rPr>
        <w:t xml:space="preserve">                       </w:t>
      </w:r>
      <w:r w:rsidRPr="00A5553A">
        <w:rPr>
          <w:rFonts w:ascii="Times New Roman" w:hAnsi="Times New Roman"/>
          <w:sz w:val="24"/>
          <w:szCs w:val="24"/>
        </w:rPr>
        <w:tab/>
      </w:r>
      <w:r w:rsidRPr="00A5553A">
        <w:rPr>
          <w:rFonts w:ascii="Times New Roman" w:hAnsi="Times New Roman"/>
          <w:sz w:val="24"/>
          <w:szCs w:val="24"/>
        </w:rPr>
        <w:tab/>
      </w:r>
      <w:r w:rsidR="002F46A1" w:rsidRPr="00A5553A">
        <w:rPr>
          <w:rFonts w:ascii="Times New Roman" w:hAnsi="Times New Roman"/>
          <w:sz w:val="24"/>
          <w:szCs w:val="24"/>
        </w:rPr>
        <w:t>Kč       800</w:t>
      </w:r>
    </w:p>
    <w:p w:rsidR="002F46A1" w:rsidRPr="00A5553A" w:rsidRDefault="002F46A1" w:rsidP="00251847">
      <w:pPr>
        <w:widowControl w:val="0"/>
        <w:autoSpaceDE w:val="0"/>
        <w:autoSpaceDN w:val="0"/>
        <w:adjustRightInd w:val="0"/>
        <w:spacing w:after="240" w:line="240" w:lineRule="auto"/>
        <w:ind w:left="284" w:hanging="284"/>
        <w:jc w:val="both"/>
        <w:rPr>
          <w:rFonts w:ascii="Times New Roman" w:hAnsi="Times New Roman"/>
          <w:sz w:val="24"/>
          <w:szCs w:val="24"/>
        </w:rPr>
      </w:pPr>
      <w:r w:rsidRPr="00A5553A">
        <w:rPr>
          <w:rFonts w:ascii="Times New Roman" w:hAnsi="Times New Roman"/>
          <w:sz w:val="24"/>
          <w:szCs w:val="24"/>
        </w:rPr>
        <w:t xml:space="preserve">b) Přijetí žádosti o vydání povolení k provozování střelnice </w:t>
      </w:r>
      <w:r w:rsidR="00251847" w:rsidRPr="00A5553A">
        <w:rPr>
          <w:rFonts w:ascii="Times New Roman" w:hAnsi="Times New Roman"/>
          <w:sz w:val="24"/>
          <w:szCs w:val="24"/>
        </w:rPr>
        <w:br/>
      </w:r>
      <w:r w:rsidRPr="00A5553A">
        <w:rPr>
          <w:rFonts w:ascii="Times New Roman" w:hAnsi="Times New Roman"/>
          <w:sz w:val="24"/>
          <w:szCs w:val="24"/>
        </w:rPr>
        <w:t xml:space="preserve">na dobu neurčitou, střelnice pro munici, trhací jámy </w:t>
      </w:r>
      <w:r w:rsidR="00251847" w:rsidRPr="00A5553A">
        <w:rPr>
          <w:rFonts w:ascii="Times New Roman" w:hAnsi="Times New Roman"/>
          <w:sz w:val="24"/>
          <w:szCs w:val="24"/>
        </w:rPr>
        <w:br/>
      </w:r>
      <w:r w:rsidRPr="00A5553A">
        <w:rPr>
          <w:rFonts w:ascii="Times New Roman" w:hAnsi="Times New Roman"/>
          <w:sz w:val="24"/>
          <w:szCs w:val="24"/>
        </w:rPr>
        <w:t>pro ničení munice nebo zvláštního</w:t>
      </w:r>
      <w:r w:rsidR="00251847" w:rsidRPr="00A5553A">
        <w:rPr>
          <w:rFonts w:ascii="Times New Roman" w:hAnsi="Times New Roman"/>
          <w:sz w:val="24"/>
          <w:szCs w:val="24"/>
        </w:rPr>
        <w:t xml:space="preserve"> </w:t>
      </w:r>
      <w:r w:rsidRPr="00A5553A">
        <w:rPr>
          <w:rFonts w:ascii="Times New Roman" w:hAnsi="Times New Roman"/>
          <w:sz w:val="24"/>
          <w:szCs w:val="24"/>
        </w:rPr>
        <w:t>zařízení pro odpalování,</w:t>
      </w:r>
      <w:r w:rsidR="00251847" w:rsidRPr="00A5553A">
        <w:rPr>
          <w:rFonts w:ascii="Times New Roman" w:hAnsi="Times New Roman"/>
          <w:sz w:val="24"/>
          <w:szCs w:val="24"/>
        </w:rPr>
        <w:br/>
      </w:r>
      <w:r w:rsidRPr="00A5553A">
        <w:rPr>
          <w:rFonts w:ascii="Times New Roman" w:hAnsi="Times New Roman"/>
          <w:sz w:val="24"/>
          <w:szCs w:val="24"/>
        </w:rPr>
        <w:t xml:space="preserve">střelbu nebo ničení munice                               </w:t>
      </w:r>
      <w:r w:rsidRPr="00A5553A">
        <w:rPr>
          <w:rFonts w:ascii="Times New Roman" w:hAnsi="Times New Roman"/>
          <w:sz w:val="24"/>
          <w:szCs w:val="24"/>
        </w:rPr>
        <w:tab/>
      </w:r>
      <w:r w:rsidR="00251847" w:rsidRPr="00A5553A">
        <w:rPr>
          <w:rFonts w:ascii="Times New Roman" w:hAnsi="Times New Roman"/>
          <w:sz w:val="24"/>
          <w:szCs w:val="24"/>
        </w:rPr>
        <w:tab/>
      </w:r>
      <w:r w:rsidRPr="00A5553A">
        <w:rPr>
          <w:rFonts w:ascii="Times New Roman" w:hAnsi="Times New Roman"/>
          <w:sz w:val="24"/>
          <w:szCs w:val="24"/>
        </w:rPr>
        <w:t>Kč     1 500</w:t>
      </w:r>
    </w:p>
    <w:p w:rsidR="002F46A1" w:rsidRPr="00A5553A" w:rsidRDefault="002F46A1" w:rsidP="00CB59BE">
      <w:pPr>
        <w:widowControl w:val="0"/>
        <w:autoSpaceDE w:val="0"/>
        <w:autoSpaceDN w:val="0"/>
        <w:adjustRightInd w:val="0"/>
        <w:spacing w:line="240" w:lineRule="auto"/>
        <w:ind w:left="284" w:hanging="284"/>
        <w:jc w:val="both"/>
        <w:rPr>
          <w:rFonts w:ascii="Times New Roman" w:hAnsi="Times New Roman"/>
          <w:sz w:val="24"/>
          <w:szCs w:val="24"/>
        </w:rPr>
      </w:pPr>
      <w:r w:rsidRPr="00A5553A">
        <w:rPr>
          <w:rFonts w:ascii="Times New Roman" w:hAnsi="Times New Roman"/>
          <w:sz w:val="24"/>
          <w:szCs w:val="24"/>
        </w:rPr>
        <w:t xml:space="preserve">c) Přijetí žádosti o vydání povolení ke znehodnocení, zničení </w:t>
      </w:r>
      <w:r w:rsidR="00CB59BE" w:rsidRPr="00A5553A">
        <w:rPr>
          <w:rFonts w:ascii="Times New Roman" w:hAnsi="Times New Roman"/>
          <w:sz w:val="24"/>
          <w:szCs w:val="24"/>
        </w:rPr>
        <w:br/>
      </w:r>
      <w:r w:rsidRPr="00A5553A">
        <w:rPr>
          <w:rFonts w:ascii="Times New Roman" w:hAnsi="Times New Roman"/>
          <w:sz w:val="24"/>
          <w:szCs w:val="24"/>
        </w:rPr>
        <w:t xml:space="preserve">nebo výrobě řezu zbraně za každou zbraň nebo za všechny </w:t>
      </w:r>
      <w:r w:rsidR="00CB59BE" w:rsidRPr="00A5553A">
        <w:rPr>
          <w:rFonts w:ascii="Times New Roman" w:hAnsi="Times New Roman"/>
          <w:sz w:val="24"/>
          <w:szCs w:val="24"/>
        </w:rPr>
        <w:br/>
      </w:r>
      <w:r w:rsidRPr="00A5553A">
        <w:rPr>
          <w:rFonts w:ascii="Times New Roman" w:hAnsi="Times New Roman"/>
          <w:sz w:val="24"/>
          <w:szCs w:val="24"/>
        </w:rPr>
        <w:t xml:space="preserve">hlavní části jedné zbraně, je-li o povolení znehodnocení, </w:t>
      </w:r>
      <w:r w:rsidR="00CB59BE" w:rsidRPr="00A5553A">
        <w:rPr>
          <w:rFonts w:ascii="Times New Roman" w:hAnsi="Times New Roman"/>
          <w:sz w:val="24"/>
          <w:szCs w:val="24"/>
        </w:rPr>
        <w:br/>
      </w:r>
      <w:r w:rsidRPr="00A5553A">
        <w:rPr>
          <w:rFonts w:ascii="Times New Roman" w:hAnsi="Times New Roman"/>
          <w:sz w:val="24"/>
          <w:szCs w:val="24"/>
        </w:rPr>
        <w:t xml:space="preserve">zničení nebo výrobu řezu těchto hlavních částí zbraně </w:t>
      </w:r>
      <w:r w:rsidR="00CB59BE" w:rsidRPr="00A5553A">
        <w:rPr>
          <w:rFonts w:ascii="Times New Roman" w:hAnsi="Times New Roman"/>
          <w:sz w:val="24"/>
          <w:szCs w:val="24"/>
        </w:rPr>
        <w:br/>
      </w:r>
      <w:r w:rsidRPr="00A5553A">
        <w:rPr>
          <w:rFonts w:ascii="Times New Roman" w:hAnsi="Times New Roman"/>
          <w:sz w:val="24"/>
          <w:szCs w:val="24"/>
        </w:rPr>
        <w:t xml:space="preserve">podána žádost současně             </w:t>
      </w:r>
      <w:r w:rsidRPr="00A5553A">
        <w:rPr>
          <w:rFonts w:ascii="Times New Roman" w:hAnsi="Times New Roman"/>
          <w:sz w:val="24"/>
          <w:szCs w:val="24"/>
        </w:rPr>
        <w:tab/>
      </w:r>
      <w:r w:rsidRPr="00A5553A">
        <w:rPr>
          <w:rFonts w:ascii="Times New Roman" w:hAnsi="Times New Roman"/>
          <w:sz w:val="24"/>
          <w:szCs w:val="24"/>
        </w:rPr>
        <w:tab/>
      </w:r>
      <w:r w:rsidRPr="00A5553A">
        <w:rPr>
          <w:rFonts w:ascii="Times New Roman" w:hAnsi="Times New Roman"/>
          <w:sz w:val="24"/>
          <w:szCs w:val="24"/>
        </w:rPr>
        <w:tab/>
      </w:r>
      <w:r w:rsidRPr="00A5553A">
        <w:rPr>
          <w:rFonts w:ascii="Times New Roman" w:hAnsi="Times New Roman"/>
          <w:sz w:val="24"/>
          <w:szCs w:val="24"/>
        </w:rPr>
        <w:tab/>
      </w:r>
      <w:r w:rsidRPr="00A5553A">
        <w:rPr>
          <w:rFonts w:ascii="Times New Roman" w:hAnsi="Times New Roman"/>
          <w:sz w:val="24"/>
          <w:szCs w:val="24"/>
        </w:rPr>
        <w:tab/>
        <w:t>Kč     1 000</w:t>
      </w:r>
    </w:p>
    <w:p w:rsidR="002F46A1" w:rsidRPr="00A5553A" w:rsidRDefault="002F46A1" w:rsidP="00CB59BE">
      <w:pPr>
        <w:widowControl w:val="0"/>
        <w:autoSpaceDE w:val="0"/>
        <w:autoSpaceDN w:val="0"/>
        <w:adjustRightInd w:val="0"/>
        <w:spacing w:line="240" w:lineRule="auto"/>
        <w:ind w:left="284" w:hanging="284"/>
        <w:jc w:val="both"/>
        <w:rPr>
          <w:rFonts w:ascii="Times New Roman" w:hAnsi="Times New Roman"/>
          <w:sz w:val="24"/>
          <w:szCs w:val="24"/>
        </w:rPr>
      </w:pPr>
      <w:r w:rsidRPr="00A5553A">
        <w:rPr>
          <w:rFonts w:ascii="Times New Roman" w:hAnsi="Times New Roman"/>
          <w:sz w:val="24"/>
          <w:szCs w:val="24"/>
        </w:rPr>
        <w:t xml:space="preserve">d) Přijetí přihlášky ke zkoušce odborné způsobilosti žadatele </w:t>
      </w:r>
      <w:r w:rsidR="00CB59BE" w:rsidRPr="00A5553A">
        <w:rPr>
          <w:rFonts w:ascii="Times New Roman" w:hAnsi="Times New Roman"/>
          <w:sz w:val="24"/>
          <w:szCs w:val="24"/>
        </w:rPr>
        <w:br/>
      </w:r>
      <w:r w:rsidRPr="00A5553A">
        <w:rPr>
          <w:rFonts w:ascii="Times New Roman" w:hAnsi="Times New Roman"/>
          <w:sz w:val="24"/>
          <w:szCs w:val="24"/>
        </w:rPr>
        <w:t xml:space="preserve">o vydání zbrojního průkazu nebo muničního průkazu </w:t>
      </w:r>
      <w:r w:rsidRPr="00A5553A">
        <w:rPr>
          <w:rFonts w:ascii="Times New Roman" w:hAnsi="Times New Roman"/>
          <w:sz w:val="24"/>
          <w:szCs w:val="24"/>
        </w:rPr>
        <w:tab/>
      </w:r>
      <w:r w:rsidRPr="00A5553A">
        <w:rPr>
          <w:rFonts w:ascii="Times New Roman" w:hAnsi="Times New Roman"/>
          <w:sz w:val="24"/>
          <w:szCs w:val="24"/>
        </w:rPr>
        <w:tab/>
      </w:r>
      <w:r w:rsidRPr="00A5553A">
        <w:rPr>
          <w:rFonts w:ascii="Times New Roman" w:hAnsi="Times New Roman"/>
          <w:sz w:val="24"/>
          <w:szCs w:val="24"/>
        </w:rPr>
        <w:tab/>
        <w:t>Kč       100</w:t>
      </w:r>
    </w:p>
    <w:p w:rsidR="002F46A1" w:rsidRPr="00A5553A" w:rsidRDefault="002F46A1" w:rsidP="00CB59BE">
      <w:pPr>
        <w:widowControl w:val="0"/>
        <w:autoSpaceDE w:val="0"/>
        <w:autoSpaceDN w:val="0"/>
        <w:adjustRightInd w:val="0"/>
        <w:spacing w:line="240" w:lineRule="auto"/>
        <w:ind w:left="284" w:hanging="284"/>
        <w:jc w:val="both"/>
        <w:rPr>
          <w:rFonts w:ascii="Times New Roman" w:hAnsi="Times New Roman"/>
          <w:sz w:val="24"/>
          <w:szCs w:val="24"/>
        </w:rPr>
      </w:pPr>
      <w:r w:rsidRPr="00A5553A">
        <w:rPr>
          <w:rFonts w:ascii="Times New Roman" w:hAnsi="Times New Roman"/>
          <w:sz w:val="24"/>
          <w:szCs w:val="24"/>
        </w:rPr>
        <w:t xml:space="preserve">e) Přijetí žádosti o jmenování zkušebním komisařem                     </w:t>
      </w:r>
      <w:r w:rsidRPr="00A5553A">
        <w:rPr>
          <w:rFonts w:ascii="Times New Roman" w:hAnsi="Times New Roman"/>
          <w:sz w:val="24"/>
          <w:szCs w:val="24"/>
        </w:rPr>
        <w:tab/>
        <w:t>Kč       200</w:t>
      </w:r>
    </w:p>
    <w:p w:rsidR="002F46A1" w:rsidRPr="00A5553A" w:rsidRDefault="002F46A1" w:rsidP="00CB59BE">
      <w:pPr>
        <w:widowControl w:val="0"/>
        <w:autoSpaceDE w:val="0"/>
        <w:autoSpaceDN w:val="0"/>
        <w:adjustRightInd w:val="0"/>
        <w:spacing w:line="240" w:lineRule="auto"/>
        <w:ind w:left="284" w:hanging="284"/>
        <w:jc w:val="both"/>
        <w:rPr>
          <w:rFonts w:ascii="Times New Roman" w:hAnsi="Times New Roman"/>
          <w:sz w:val="24"/>
          <w:szCs w:val="24"/>
        </w:rPr>
      </w:pPr>
      <w:r w:rsidRPr="00A5553A">
        <w:rPr>
          <w:rFonts w:ascii="Times New Roman" w:hAnsi="Times New Roman"/>
          <w:sz w:val="24"/>
          <w:szCs w:val="24"/>
        </w:rPr>
        <w:t xml:space="preserve">f) Přijetí žádosti o udělení výjimky k nabytí vlastnictví, </w:t>
      </w:r>
      <w:r w:rsidR="00CB59BE" w:rsidRPr="00A5553A">
        <w:rPr>
          <w:rFonts w:ascii="Times New Roman" w:hAnsi="Times New Roman"/>
          <w:sz w:val="24"/>
          <w:szCs w:val="24"/>
        </w:rPr>
        <w:br/>
      </w:r>
      <w:r w:rsidRPr="00A5553A">
        <w:rPr>
          <w:rFonts w:ascii="Times New Roman" w:hAnsi="Times New Roman"/>
          <w:sz w:val="24"/>
          <w:szCs w:val="24"/>
        </w:rPr>
        <w:t xml:space="preserve">držení nebo nošení zbraně kategorie A           </w:t>
      </w:r>
      <w:r w:rsidRPr="00A5553A">
        <w:rPr>
          <w:rFonts w:ascii="Times New Roman" w:hAnsi="Times New Roman"/>
          <w:sz w:val="24"/>
          <w:szCs w:val="24"/>
        </w:rPr>
        <w:tab/>
      </w:r>
      <w:r w:rsidRPr="00A5553A">
        <w:rPr>
          <w:rFonts w:ascii="Times New Roman" w:hAnsi="Times New Roman"/>
          <w:sz w:val="24"/>
          <w:szCs w:val="24"/>
        </w:rPr>
        <w:tab/>
      </w:r>
      <w:r w:rsidRPr="00A5553A">
        <w:rPr>
          <w:rFonts w:ascii="Times New Roman" w:hAnsi="Times New Roman"/>
          <w:sz w:val="24"/>
          <w:szCs w:val="24"/>
        </w:rPr>
        <w:tab/>
        <w:t>Kč     1 000</w:t>
      </w:r>
    </w:p>
    <w:p w:rsidR="002F46A1" w:rsidRPr="00A5553A" w:rsidRDefault="002F46A1" w:rsidP="00CB59BE">
      <w:pPr>
        <w:widowControl w:val="0"/>
        <w:autoSpaceDE w:val="0"/>
        <w:autoSpaceDN w:val="0"/>
        <w:adjustRightInd w:val="0"/>
        <w:spacing w:line="240" w:lineRule="auto"/>
        <w:ind w:left="284" w:hanging="284"/>
        <w:jc w:val="both"/>
        <w:rPr>
          <w:rFonts w:ascii="Times New Roman" w:hAnsi="Times New Roman"/>
          <w:b/>
          <w:sz w:val="28"/>
          <w:szCs w:val="24"/>
        </w:rPr>
      </w:pPr>
      <w:r w:rsidRPr="00A5553A">
        <w:rPr>
          <w:rFonts w:ascii="Times New Roman" w:hAnsi="Times New Roman"/>
          <w:b/>
          <w:sz w:val="24"/>
        </w:rPr>
        <w:t xml:space="preserve">g) Přijetí žádosti o udělení výjimky k nabytí vlastnictví, </w:t>
      </w:r>
      <w:r w:rsidR="00CB59BE" w:rsidRPr="00A5553A">
        <w:rPr>
          <w:rFonts w:ascii="Times New Roman" w:hAnsi="Times New Roman"/>
          <w:b/>
          <w:sz w:val="24"/>
        </w:rPr>
        <w:br/>
      </w:r>
      <w:r w:rsidRPr="00A5553A">
        <w:rPr>
          <w:rFonts w:ascii="Times New Roman" w:hAnsi="Times New Roman"/>
          <w:b/>
          <w:sz w:val="24"/>
        </w:rPr>
        <w:t>držení nebo nošení zbraně kategorie A-I</w:t>
      </w:r>
      <w:r w:rsidRPr="00A5553A">
        <w:rPr>
          <w:rFonts w:ascii="Times New Roman" w:hAnsi="Times New Roman"/>
          <w:b/>
          <w:sz w:val="24"/>
        </w:rPr>
        <w:tab/>
      </w:r>
      <w:r w:rsidRPr="00A5553A">
        <w:rPr>
          <w:rFonts w:ascii="Times New Roman" w:hAnsi="Times New Roman"/>
          <w:b/>
          <w:sz w:val="24"/>
        </w:rPr>
        <w:tab/>
      </w:r>
      <w:r w:rsidRPr="00A5553A">
        <w:rPr>
          <w:rFonts w:ascii="Times New Roman" w:hAnsi="Times New Roman"/>
          <w:b/>
          <w:sz w:val="24"/>
        </w:rPr>
        <w:tab/>
      </w:r>
      <w:r w:rsidRPr="00A5553A">
        <w:rPr>
          <w:rFonts w:ascii="Times New Roman" w:hAnsi="Times New Roman"/>
          <w:b/>
          <w:sz w:val="24"/>
        </w:rPr>
        <w:tab/>
      </w:r>
      <w:r w:rsidR="00CB59BE" w:rsidRPr="00A5553A">
        <w:rPr>
          <w:rFonts w:ascii="Times New Roman" w:hAnsi="Times New Roman"/>
          <w:b/>
          <w:sz w:val="24"/>
        </w:rPr>
        <w:t>Kč</w:t>
      </w:r>
      <w:r w:rsidR="00CB59BE" w:rsidRPr="00A5553A">
        <w:rPr>
          <w:rFonts w:ascii="Times New Roman" w:hAnsi="Times New Roman"/>
          <w:sz w:val="24"/>
        </w:rPr>
        <w:t xml:space="preserve">       </w:t>
      </w:r>
      <w:r w:rsidRPr="00A5553A">
        <w:rPr>
          <w:rFonts w:ascii="Times New Roman" w:hAnsi="Times New Roman"/>
          <w:b/>
          <w:sz w:val="24"/>
        </w:rPr>
        <w:t>200</w:t>
      </w:r>
    </w:p>
    <w:p w:rsidR="002F46A1" w:rsidRPr="00A5553A" w:rsidRDefault="002F46A1" w:rsidP="00CB59BE">
      <w:pPr>
        <w:widowControl w:val="0"/>
        <w:autoSpaceDE w:val="0"/>
        <w:autoSpaceDN w:val="0"/>
        <w:adjustRightInd w:val="0"/>
        <w:spacing w:line="240" w:lineRule="auto"/>
        <w:ind w:left="284" w:hanging="284"/>
        <w:jc w:val="both"/>
        <w:rPr>
          <w:rFonts w:ascii="Times New Roman" w:hAnsi="Times New Roman"/>
          <w:sz w:val="24"/>
          <w:szCs w:val="24"/>
        </w:rPr>
      </w:pPr>
      <w:r w:rsidRPr="00A5553A">
        <w:rPr>
          <w:rFonts w:ascii="Times New Roman" w:hAnsi="Times New Roman"/>
          <w:strike/>
          <w:sz w:val="24"/>
          <w:szCs w:val="24"/>
        </w:rPr>
        <w:t>g)</w:t>
      </w:r>
      <w:r w:rsidRPr="00A5553A">
        <w:rPr>
          <w:rFonts w:ascii="Times New Roman" w:hAnsi="Times New Roman"/>
          <w:sz w:val="24"/>
          <w:szCs w:val="24"/>
        </w:rPr>
        <w:t xml:space="preserve"> </w:t>
      </w:r>
      <w:r w:rsidRPr="00A5553A">
        <w:rPr>
          <w:rFonts w:ascii="Times New Roman" w:hAnsi="Times New Roman"/>
          <w:b/>
          <w:sz w:val="24"/>
          <w:szCs w:val="24"/>
        </w:rPr>
        <w:t>h)</w:t>
      </w:r>
      <w:r w:rsidRPr="00A5553A">
        <w:rPr>
          <w:rFonts w:ascii="Times New Roman" w:hAnsi="Times New Roman"/>
          <w:sz w:val="24"/>
          <w:szCs w:val="24"/>
        </w:rPr>
        <w:t xml:space="preserve"> Přijetí žádosti o vydání povolení k nabytí vlastnictví, </w:t>
      </w:r>
      <w:r w:rsidR="00CB59BE" w:rsidRPr="00A5553A">
        <w:rPr>
          <w:rFonts w:ascii="Times New Roman" w:hAnsi="Times New Roman"/>
          <w:sz w:val="24"/>
          <w:szCs w:val="24"/>
        </w:rPr>
        <w:br/>
      </w:r>
      <w:r w:rsidRPr="00A5553A">
        <w:rPr>
          <w:rFonts w:ascii="Times New Roman" w:hAnsi="Times New Roman"/>
          <w:sz w:val="24"/>
          <w:szCs w:val="24"/>
        </w:rPr>
        <w:t xml:space="preserve">držení nebo nošení zbraně kategorie B   </w:t>
      </w:r>
      <w:r w:rsidRPr="00A5553A">
        <w:rPr>
          <w:rFonts w:ascii="Times New Roman" w:hAnsi="Times New Roman"/>
          <w:sz w:val="24"/>
          <w:szCs w:val="24"/>
        </w:rPr>
        <w:tab/>
      </w:r>
      <w:r w:rsidRPr="00A5553A">
        <w:rPr>
          <w:rFonts w:ascii="Times New Roman" w:hAnsi="Times New Roman"/>
          <w:sz w:val="24"/>
          <w:szCs w:val="24"/>
        </w:rPr>
        <w:tab/>
      </w:r>
      <w:r w:rsidRPr="00A5553A">
        <w:rPr>
          <w:rFonts w:ascii="Times New Roman" w:hAnsi="Times New Roman"/>
          <w:sz w:val="24"/>
          <w:szCs w:val="24"/>
        </w:rPr>
        <w:tab/>
      </w:r>
      <w:r w:rsidRPr="00A5553A">
        <w:rPr>
          <w:rFonts w:ascii="Times New Roman" w:hAnsi="Times New Roman"/>
          <w:sz w:val="24"/>
          <w:szCs w:val="24"/>
        </w:rPr>
        <w:tab/>
      </w:r>
      <w:r w:rsidRPr="00A5553A">
        <w:rPr>
          <w:rFonts w:ascii="Times New Roman" w:hAnsi="Times New Roman"/>
          <w:sz w:val="24"/>
          <w:szCs w:val="24"/>
        </w:rPr>
        <w:tab/>
        <w:t>Kč       200</w:t>
      </w:r>
    </w:p>
    <w:p w:rsidR="002F46A1" w:rsidRPr="00A5553A" w:rsidRDefault="002F46A1" w:rsidP="0089129C">
      <w:pPr>
        <w:widowControl w:val="0"/>
        <w:autoSpaceDE w:val="0"/>
        <w:autoSpaceDN w:val="0"/>
        <w:adjustRightInd w:val="0"/>
        <w:spacing w:after="120" w:line="240" w:lineRule="auto"/>
        <w:ind w:left="284" w:hanging="284"/>
        <w:jc w:val="both"/>
        <w:rPr>
          <w:rFonts w:ascii="Times New Roman" w:hAnsi="Times New Roman"/>
          <w:sz w:val="24"/>
          <w:szCs w:val="24"/>
        </w:rPr>
      </w:pPr>
      <w:r w:rsidRPr="00A5553A">
        <w:rPr>
          <w:rFonts w:ascii="Times New Roman" w:hAnsi="Times New Roman"/>
          <w:strike/>
          <w:sz w:val="24"/>
          <w:szCs w:val="24"/>
        </w:rPr>
        <w:t>h)</w:t>
      </w:r>
      <w:r w:rsidRPr="00A5553A">
        <w:rPr>
          <w:rFonts w:ascii="Times New Roman" w:hAnsi="Times New Roman"/>
          <w:sz w:val="24"/>
          <w:szCs w:val="24"/>
        </w:rPr>
        <w:t xml:space="preserve"> </w:t>
      </w:r>
      <w:r w:rsidRPr="00A5553A">
        <w:rPr>
          <w:rFonts w:ascii="Times New Roman" w:hAnsi="Times New Roman"/>
          <w:b/>
          <w:sz w:val="24"/>
          <w:szCs w:val="24"/>
        </w:rPr>
        <w:t>i)</w:t>
      </w:r>
      <w:r w:rsidRPr="00A5553A">
        <w:rPr>
          <w:rFonts w:ascii="Times New Roman" w:hAnsi="Times New Roman"/>
          <w:sz w:val="24"/>
          <w:szCs w:val="24"/>
        </w:rPr>
        <w:t xml:space="preserve"> Přijetí žádosti o vydání povolení k vystavování zbraní               </w:t>
      </w:r>
      <w:r w:rsidRPr="00A5553A">
        <w:rPr>
          <w:rFonts w:ascii="Times New Roman" w:hAnsi="Times New Roman"/>
          <w:sz w:val="24"/>
          <w:szCs w:val="24"/>
        </w:rPr>
        <w:tab/>
        <w:t>Kč     1 500</w:t>
      </w:r>
    </w:p>
    <w:p w:rsidR="002F46A1" w:rsidRPr="00A5553A" w:rsidRDefault="002F46A1" w:rsidP="002F46A1">
      <w:pPr>
        <w:widowControl w:val="0"/>
        <w:autoSpaceDE w:val="0"/>
        <w:autoSpaceDN w:val="0"/>
        <w:adjustRightInd w:val="0"/>
        <w:spacing w:after="0" w:line="240" w:lineRule="auto"/>
        <w:jc w:val="both"/>
        <w:rPr>
          <w:rFonts w:ascii="Times New Roman" w:hAnsi="Times New Roman"/>
          <w:sz w:val="24"/>
          <w:szCs w:val="24"/>
        </w:rPr>
      </w:pPr>
    </w:p>
    <w:p w:rsidR="002F46A1" w:rsidRPr="00A5553A" w:rsidRDefault="002F46A1" w:rsidP="00251847">
      <w:pPr>
        <w:widowControl w:val="0"/>
        <w:autoSpaceDE w:val="0"/>
        <w:autoSpaceDN w:val="0"/>
        <w:adjustRightInd w:val="0"/>
        <w:spacing w:after="120" w:line="240" w:lineRule="auto"/>
        <w:ind w:firstLine="709"/>
        <w:jc w:val="both"/>
        <w:rPr>
          <w:rFonts w:ascii="Times New Roman" w:hAnsi="Times New Roman"/>
          <w:bCs/>
          <w:sz w:val="24"/>
          <w:szCs w:val="24"/>
        </w:rPr>
      </w:pPr>
      <w:r w:rsidRPr="00A5553A">
        <w:rPr>
          <w:rFonts w:ascii="Times New Roman" w:hAnsi="Times New Roman"/>
          <w:bCs/>
          <w:sz w:val="24"/>
          <w:szCs w:val="24"/>
        </w:rPr>
        <w:t>Zmocnění</w:t>
      </w:r>
    </w:p>
    <w:p w:rsidR="002F46A1" w:rsidRPr="004A3ADD" w:rsidRDefault="002F46A1" w:rsidP="00251847">
      <w:pPr>
        <w:widowControl w:val="0"/>
        <w:autoSpaceDE w:val="0"/>
        <w:autoSpaceDN w:val="0"/>
        <w:adjustRightInd w:val="0"/>
        <w:spacing w:after="0" w:line="240" w:lineRule="auto"/>
        <w:jc w:val="both"/>
        <w:rPr>
          <w:rFonts w:ascii="Times New Roman" w:hAnsi="Times New Roman"/>
          <w:sz w:val="24"/>
          <w:szCs w:val="24"/>
        </w:rPr>
      </w:pPr>
      <w:r w:rsidRPr="00A5553A">
        <w:rPr>
          <w:rFonts w:ascii="Times New Roman" w:hAnsi="Times New Roman"/>
          <w:sz w:val="24"/>
          <w:szCs w:val="24"/>
        </w:rPr>
        <w:tab/>
        <w:t>Správní úřad může snížit poplatek podle písmene c) této položky až na 300 Kč za</w:t>
      </w:r>
      <w:r w:rsidR="00022F0B" w:rsidRPr="00A5553A">
        <w:rPr>
          <w:rFonts w:ascii="Times New Roman" w:hAnsi="Times New Roman"/>
          <w:sz w:val="24"/>
          <w:szCs w:val="24"/>
        </w:rPr>
        <w:t> </w:t>
      </w:r>
      <w:r w:rsidRPr="00A5553A">
        <w:rPr>
          <w:rFonts w:ascii="Times New Roman" w:hAnsi="Times New Roman"/>
          <w:sz w:val="24"/>
          <w:szCs w:val="24"/>
        </w:rPr>
        <w:t>každou zbraň, jde-li o zbraně fyzické osoby, která žádá o povolení znehodnocení, zničení nebo výrobu řezu zbraně, jejímž je držitelem, po zániku platnosti svého zbrojního průkazu nebo zbrojního průvodního listu pro trvalý vývoz zbraně nebo střeliva nebo jiných případech, kdy je fyzická osoba povinna postupovat podle § 64 zákona o zbraních, nebo podává-li žádost z důvodu špatného technického stavu zbraně. Správní úřad může snížit poplatek podle písmene c) této položky držiteli zbrojní licence až na 300 Kč za hlavní části jedné zbraně, je-li důvodem žádosti znehodnocení, zničení nebo výroba řezu těchto hlavních částí zbraně v</w:t>
      </w:r>
      <w:r w:rsidR="00022F0B" w:rsidRPr="00A5553A">
        <w:rPr>
          <w:rFonts w:ascii="Times New Roman" w:hAnsi="Times New Roman"/>
          <w:sz w:val="24"/>
          <w:szCs w:val="24"/>
        </w:rPr>
        <w:t> </w:t>
      </w:r>
      <w:r w:rsidRPr="00A5553A">
        <w:rPr>
          <w:rFonts w:ascii="Times New Roman" w:hAnsi="Times New Roman"/>
          <w:sz w:val="24"/>
          <w:szCs w:val="24"/>
        </w:rPr>
        <w:t>souvislosti s opravou nebo úpravou zbraně kategorie A, B nebo C.</w:t>
      </w:r>
      <w:r w:rsidRPr="00EE7048">
        <w:rPr>
          <w:rFonts w:ascii="Times New Roman" w:hAnsi="Times New Roman"/>
          <w:sz w:val="24"/>
          <w:szCs w:val="24"/>
        </w:rPr>
        <w:t xml:space="preserve"> </w:t>
      </w:r>
    </w:p>
    <w:sectPr w:rsidR="002F46A1" w:rsidRPr="004A3ADD">
      <w:footerReference w:type="default" r:id="rId7"/>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B2" w:rsidRDefault="005E04B2" w:rsidP="006E7C0B">
      <w:pPr>
        <w:spacing w:after="0" w:line="240" w:lineRule="auto"/>
      </w:pPr>
      <w:r>
        <w:separator/>
      </w:r>
    </w:p>
  </w:endnote>
  <w:endnote w:type="continuationSeparator" w:id="0">
    <w:p w:rsidR="005E04B2" w:rsidRDefault="005E04B2" w:rsidP="006E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F1" w:rsidRPr="009006F1" w:rsidRDefault="009006F1">
    <w:pPr>
      <w:pStyle w:val="Zpat"/>
      <w:jc w:val="center"/>
      <w:rPr>
        <w:rFonts w:ascii="Times New Roman" w:hAnsi="Times New Roman"/>
        <w:sz w:val="24"/>
      </w:rPr>
    </w:pPr>
    <w:r w:rsidRPr="009006F1">
      <w:rPr>
        <w:rFonts w:ascii="Times New Roman" w:hAnsi="Times New Roman"/>
        <w:sz w:val="24"/>
      </w:rPr>
      <w:fldChar w:fldCharType="begin"/>
    </w:r>
    <w:r w:rsidRPr="009006F1">
      <w:rPr>
        <w:rFonts w:ascii="Times New Roman" w:hAnsi="Times New Roman"/>
        <w:sz w:val="24"/>
      </w:rPr>
      <w:instrText>PAGE   \* MERGEFORMAT</w:instrText>
    </w:r>
    <w:r w:rsidRPr="009006F1">
      <w:rPr>
        <w:rFonts w:ascii="Times New Roman" w:hAnsi="Times New Roman"/>
        <w:sz w:val="24"/>
      </w:rPr>
      <w:fldChar w:fldCharType="separate"/>
    </w:r>
    <w:r w:rsidR="00032117">
      <w:rPr>
        <w:rFonts w:ascii="Times New Roman" w:hAnsi="Times New Roman"/>
        <w:noProof/>
        <w:sz w:val="24"/>
      </w:rPr>
      <w:t>81</w:t>
    </w:r>
    <w:r w:rsidRPr="009006F1">
      <w:rPr>
        <w:rFonts w:ascii="Times New Roman" w:hAnsi="Times New Roman"/>
        <w:sz w:val="24"/>
      </w:rPr>
      <w:fldChar w:fldCharType="end"/>
    </w:r>
  </w:p>
  <w:p w:rsidR="009006F1" w:rsidRDefault="009006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B2" w:rsidRDefault="005E04B2" w:rsidP="006E7C0B">
      <w:pPr>
        <w:spacing w:after="0" w:line="240" w:lineRule="auto"/>
      </w:pPr>
      <w:r>
        <w:separator/>
      </w:r>
    </w:p>
  </w:footnote>
  <w:footnote w:type="continuationSeparator" w:id="0">
    <w:p w:rsidR="005E04B2" w:rsidRDefault="005E04B2" w:rsidP="006E7C0B">
      <w:pPr>
        <w:spacing w:after="0" w:line="240" w:lineRule="auto"/>
      </w:pPr>
      <w:r>
        <w:continuationSeparator/>
      </w:r>
    </w:p>
  </w:footnote>
  <w:footnote w:id="1">
    <w:p w:rsidR="00000000" w:rsidRDefault="00233D37" w:rsidP="00730552">
      <w:pPr>
        <w:pStyle w:val="Textpoznpodarou"/>
        <w:spacing w:after="60"/>
        <w:ind w:left="142" w:hanging="142"/>
        <w:jc w:val="both"/>
      </w:pPr>
      <w:r w:rsidRPr="009465A5">
        <w:rPr>
          <w:rStyle w:val="Znakapoznpodarou"/>
          <w:rFonts w:ascii="Times New Roman" w:hAnsi="Times New Roman"/>
        </w:rPr>
        <w:t>32)</w:t>
      </w:r>
      <w:r w:rsidRPr="009465A5">
        <w:rPr>
          <w:rFonts w:ascii="Times New Roman" w:hAnsi="Times New Roman"/>
        </w:rPr>
        <w:t xml:space="preserve"> Směrnice Rady 91/477/EHS ze dne 18. června 1991 o kontrole nabývání a držení zbraní, ve znění směrnice Evropského parlamentu a Rady 2008/51/ES ze dne 21. května 2008, kterou se mění směrnice Rady 91/477/EHS o kontrole nabývání a držení zbraní.</w:t>
      </w:r>
    </w:p>
  </w:footnote>
  <w:footnote w:id="2">
    <w:p w:rsidR="00000000" w:rsidRDefault="00233D37" w:rsidP="00730552">
      <w:pPr>
        <w:pStyle w:val="Textpoznpodarou"/>
        <w:spacing w:after="60"/>
        <w:jc w:val="both"/>
      </w:pPr>
      <w:r w:rsidRPr="00730552">
        <w:rPr>
          <w:rStyle w:val="Znakapoznpodarou"/>
          <w:rFonts w:ascii="Times New Roman" w:hAnsi="Times New Roman"/>
        </w:rPr>
        <w:t>1)</w:t>
      </w:r>
      <w:r w:rsidRPr="00730552">
        <w:rPr>
          <w:rFonts w:ascii="Times New Roman" w:hAnsi="Times New Roman"/>
        </w:rPr>
        <w:t xml:space="preserve"> Zákon č. 219/1999 Sb., o ozbrojených silách České republiky, ve znění pozdějších předpisů.</w:t>
      </w:r>
    </w:p>
  </w:footnote>
  <w:footnote w:id="3">
    <w:p w:rsidR="00000000" w:rsidRDefault="00233D37" w:rsidP="00C92724">
      <w:pPr>
        <w:pStyle w:val="Textpoznpodarou"/>
        <w:spacing w:after="60"/>
        <w:ind w:left="142" w:hanging="142"/>
        <w:jc w:val="both"/>
      </w:pPr>
      <w:r>
        <w:rPr>
          <w:rStyle w:val="Znakapoznpodarou"/>
        </w:rPr>
        <w:t>33)</w:t>
      </w:r>
      <w:r>
        <w:t xml:space="preserve"> </w:t>
      </w:r>
      <w:r w:rsidRPr="00C92724">
        <w:rPr>
          <w:rFonts w:ascii="Times New Roman" w:hAnsi="Times New Roman"/>
          <w:szCs w:val="24"/>
        </w:rPr>
        <w:t>Zákon č. 300/2013 Sb., o Vojenské policii a o změně některých zákonů (zákon o Vojenské policii), ve znění pozdějších předpisů.</w:t>
      </w:r>
    </w:p>
  </w:footnote>
  <w:footnote w:id="4">
    <w:p w:rsidR="00000000" w:rsidRDefault="00233D37" w:rsidP="00C92724">
      <w:pPr>
        <w:pStyle w:val="Textpoznpodarou"/>
        <w:spacing w:after="60"/>
        <w:jc w:val="both"/>
      </w:pPr>
      <w:r w:rsidRPr="00C92724">
        <w:rPr>
          <w:rStyle w:val="Znakapoznpodarou"/>
          <w:rFonts w:ascii="Times New Roman" w:hAnsi="Times New Roman"/>
        </w:rPr>
        <w:t>1a)</w:t>
      </w:r>
      <w:r w:rsidRPr="00C92724">
        <w:rPr>
          <w:rFonts w:ascii="Times New Roman" w:hAnsi="Times New Roman"/>
        </w:rPr>
        <w:t xml:space="preserve"> Zákon č. 361/2003 Sb., o služebním poměru příslušníků bezpečnostních sborů, ve znění pozdějších předpisů.</w:t>
      </w:r>
    </w:p>
  </w:footnote>
  <w:footnote w:id="5">
    <w:p w:rsidR="00000000" w:rsidRDefault="00233D37" w:rsidP="00C92724">
      <w:pPr>
        <w:spacing w:after="60" w:line="240" w:lineRule="auto"/>
        <w:jc w:val="both"/>
      </w:pPr>
      <w:r w:rsidRPr="00C92724">
        <w:rPr>
          <w:rStyle w:val="Znakapoznpodarou"/>
          <w:rFonts w:ascii="Times New Roman" w:hAnsi="Times New Roman"/>
          <w:sz w:val="20"/>
          <w:szCs w:val="20"/>
        </w:rPr>
        <w:t>1b)</w:t>
      </w:r>
      <w:r w:rsidRPr="00C92724">
        <w:rPr>
          <w:rFonts w:ascii="Times New Roman" w:hAnsi="Times New Roman"/>
          <w:sz w:val="20"/>
          <w:szCs w:val="20"/>
        </w:rPr>
        <w:t xml:space="preserve"> Zákon č. 289/2005 Sb., o Vojenském zpravodajství, ve znění zákona č. 274/2008 Sb.</w:t>
      </w:r>
    </w:p>
  </w:footnote>
  <w:footnote w:id="6">
    <w:p w:rsidR="00000000" w:rsidRDefault="00233D37" w:rsidP="00C92724">
      <w:pPr>
        <w:pStyle w:val="Textpoznpodarou"/>
        <w:spacing w:after="60"/>
        <w:jc w:val="both"/>
      </w:pPr>
      <w:r w:rsidRPr="00C92724">
        <w:rPr>
          <w:rStyle w:val="Znakapoznpodarou"/>
          <w:rFonts w:ascii="Times New Roman" w:hAnsi="Times New Roman"/>
        </w:rPr>
        <w:t>2)</w:t>
      </w:r>
      <w:r w:rsidRPr="00C92724">
        <w:rPr>
          <w:rFonts w:ascii="Times New Roman" w:hAnsi="Times New Roman"/>
        </w:rPr>
        <w:t xml:space="preserve"> Například zákon č. 310/1999 Sb., o pobytu ozbrojených sil jiných států na území České republiky.</w:t>
      </w:r>
    </w:p>
  </w:footnote>
  <w:footnote w:id="7">
    <w:p w:rsidR="00000000" w:rsidRDefault="00233D37" w:rsidP="001E0103">
      <w:pPr>
        <w:pStyle w:val="Textpoznpodarou"/>
        <w:spacing w:after="60"/>
        <w:ind w:left="142" w:hanging="142"/>
        <w:jc w:val="both"/>
      </w:pPr>
      <w:r w:rsidRPr="001E0103">
        <w:rPr>
          <w:rStyle w:val="Znakapoznpodarou"/>
          <w:rFonts w:ascii="Times New Roman" w:hAnsi="Times New Roman"/>
        </w:rPr>
        <w:t>3)</w:t>
      </w:r>
      <w:r w:rsidRPr="001E0103">
        <w:rPr>
          <w:rFonts w:ascii="Times New Roman" w:hAnsi="Times New Roman"/>
        </w:rPr>
        <w:t xml:space="preserve"> Zákon č. 156/2000 Sb., o ověřování střelných zbraní, střeliva a pyrotechnických předmětů a o změně zákona č.</w:t>
      </w:r>
      <w:r>
        <w:rPr>
          <w:rFonts w:ascii="Times New Roman" w:hAnsi="Times New Roman"/>
        </w:rPr>
        <w:t> </w:t>
      </w:r>
      <w:r w:rsidRPr="001E0103">
        <w:rPr>
          <w:rFonts w:ascii="Times New Roman" w:hAnsi="Times New Roman"/>
        </w:rPr>
        <w:t>288/1995 Sb., o střelných zbraních a střelivu (zákon o střelných zbraních), ve znění zákona č. 13/1998 Sb., a</w:t>
      </w:r>
      <w:r>
        <w:rPr>
          <w:rFonts w:ascii="Times New Roman" w:hAnsi="Times New Roman"/>
        </w:rPr>
        <w:t> </w:t>
      </w:r>
      <w:r w:rsidRPr="001E0103">
        <w:rPr>
          <w:rFonts w:ascii="Times New Roman" w:hAnsi="Times New Roman"/>
        </w:rPr>
        <w:t>zákona č. 368/1992 Sb., o správních poplatcích, ve znění pozdějších předpisů, ve znění pozdějších předpisů.</w:t>
      </w:r>
    </w:p>
  </w:footnote>
  <w:footnote w:id="8">
    <w:p w:rsidR="00000000" w:rsidRDefault="00233D37" w:rsidP="004B02FA">
      <w:pPr>
        <w:pStyle w:val="Textpoznpodarou"/>
        <w:spacing w:after="60"/>
        <w:ind w:left="142" w:hanging="142"/>
        <w:jc w:val="both"/>
      </w:pPr>
      <w:r w:rsidRPr="004B02FA">
        <w:rPr>
          <w:rStyle w:val="Znakapoznpodarou"/>
          <w:rFonts w:ascii="Times New Roman" w:hAnsi="Times New Roman"/>
        </w:rPr>
        <w:t>3b)</w:t>
      </w:r>
      <w:r w:rsidRPr="004B02FA">
        <w:rPr>
          <w:rFonts w:ascii="Times New Roman" w:hAnsi="Times New Roman"/>
        </w:rPr>
        <w:t xml:space="preserve"> Například zákon č. 219/1999 Sb., ve znění pozdějších předpisů, zákon č. 20/1987 Sb., o státní památkové péči, ve znění pozdějších předpisů, zákon č. 122/2000 Sb., o ochraně sbírek muzejní povahy a o změně některých dalších zákonů, ve znění pozdějších předpisů.</w:t>
      </w:r>
    </w:p>
  </w:footnote>
  <w:footnote w:id="9">
    <w:p w:rsidR="00000000" w:rsidRDefault="00233D37" w:rsidP="004B02FA">
      <w:pPr>
        <w:pStyle w:val="Textpoznpodarou"/>
        <w:spacing w:after="60"/>
        <w:ind w:left="142" w:hanging="142"/>
        <w:jc w:val="both"/>
      </w:pPr>
      <w:r w:rsidRPr="004B02FA">
        <w:rPr>
          <w:rStyle w:val="Znakapoznpodarou"/>
          <w:rFonts w:ascii="Times New Roman" w:hAnsi="Times New Roman"/>
        </w:rPr>
        <w:t>29)</w:t>
      </w:r>
      <w:r w:rsidRPr="004B02FA">
        <w:rPr>
          <w:rFonts w:ascii="Times New Roman" w:hAnsi="Times New Roman"/>
        </w:rPr>
        <w:t xml:space="preserve"> Zákon č. 61/1988 Sb., o hornické činnosti, výbušninách a o státní báňské správě, ve znění pozdějších předpisů.</w:t>
      </w:r>
    </w:p>
  </w:footnote>
  <w:footnote w:id="10">
    <w:p w:rsidR="00000000" w:rsidRDefault="00233D37" w:rsidP="00941850">
      <w:pPr>
        <w:pStyle w:val="Textpoznpodarou"/>
        <w:spacing w:after="60"/>
        <w:ind w:left="142" w:hanging="142"/>
        <w:jc w:val="both"/>
      </w:pPr>
      <w:r w:rsidRPr="00941850">
        <w:rPr>
          <w:rStyle w:val="Znakapoznpodarou"/>
          <w:rFonts w:ascii="Times New Roman" w:hAnsi="Times New Roman"/>
        </w:rPr>
        <w:t>4)</w:t>
      </w:r>
      <w:r w:rsidRPr="00941850">
        <w:rPr>
          <w:rFonts w:ascii="Times New Roman" w:hAnsi="Times New Roman"/>
        </w:rPr>
        <w:t xml:space="preserve"> § 10 odst. 1 zákona č. 133/2000 Sb., o evidenci obyvatel a rodných číslech a o změně některých zákonů (zákon o evidenci obyvatel).</w:t>
      </w:r>
    </w:p>
  </w:footnote>
  <w:footnote w:id="11">
    <w:p w:rsidR="00000000" w:rsidRDefault="00233D37" w:rsidP="00C75FE8">
      <w:pPr>
        <w:pStyle w:val="Textpoznpodarou"/>
        <w:spacing w:after="60"/>
        <w:ind w:left="142" w:hanging="142"/>
        <w:jc w:val="both"/>
      </w:pPr>
      <w:r w:rsidRPr="00C75FE8">
        <w:rPr>
          <w:rStyle w:val="Znakapoznpodarou"/>
          <w:rFonts w:ascii="Times New Roman" w:hAnsi="Times New Roman"/>
        </w:rPr>
        <w:t>5)</w:t>
      </w:r>
      <w:r w:rsidRPr="00C75FE8">
        <w:rPr>
          <w:rFonts w:ascii="Times New Roman" w:hAnsi="Times New Roman"/>
        </w:rPr>
        <w:t xml:space="preserve"> § 30 až 34, § 49 a § 65 až 87 zákona č. 326/1999 Sb., o pobytu cizinců na území České republiky a o změně některých zákonů, ve znění zákona č. 140/2001 Sb.</w:t>
      </w:r>
    </w:p>
  </w:footnote>
  <w:footnote w:id="12">
    <w:p w:rsidR="00000000" w:rsidRDefault="00233D37" w:rsidP="009720B2">
      <w:pPr>
        <w:pStyle w:val="Textpoznpodarou"/>
        <w:spacing w:after="60"/>
        <w:jc w:val="both"/>
      </w:pPr>
      <w:r w:rsidRPr="009720B2">
        <w:rPr>
          <w:rStyle w:val="Znakapoznpodarou"/>
          <w:rFonts w:ascii="Times New Roman" w:hAnsi="Times New Roman"/>
        </w:rPr>
        <w:t>6)</w:t>
      </w:r>
      <w:r w:rsidRPr="009720B2">
        <w:rPr>
          <w:rFonts w:ascii="Times New Roman" w:hAnsi="Times New Roman"/>
        </w:rPr>
        <w:t xml:space="preserve"> § 1 odst. 2 zákona č. 326/1999 Sb.</w:t>
      </w:r>
    </w:p>
  </w:footnote>
  <w:footnote w:id="13">
    <w:p w:rsidR="00000000" w:rsidRDefault="00233D37" w:rsidP="00A60247">
      <w:pPr>
        <w:pStyle w:val="Textpoznpodarou"/>
        <w:spacing w:after="60"/>
        <w:ind w:left="142" w:hanging="142"/>
        <w:jc w:val="both"/>
      </w:pPr>
      <w:r w:rsidRPr="00A60247">
        <w:rPr>
          <w:rStyle w:val="Znakapoznpodarou"/>
          <w:rFonts w:ascii="Times New Roman" w:hAnsi="Times New Roman"/>
        </w:rPr>
        <w:t>7)</w:t>
      </w:r>
      <w:r w:rsidRPr="00A60247">
        <w:rPr>
          <w:rFonts w:ascii="Times New Roman" w:hAnsi="Times New Roman"/>
        </w:rPr>
        <w:t xml:space="preserve"> Například zákon č. 455/1991 Sb., o živnostenském podnikání (živnostenský zákon), ve znění pozdějších předpisů.</w:t>
      </w:r>
    </w:p>
  </w:footnote>
  <w:footnote w:id="14">
    <w:p w:rsidR="00000000" w:rsidRDefault="00233D37" w:rsidP="00EA33A1">
      <w:pPr>
        <w:pStyle w:val="Textpoznpodarou"/>
        <w:spacing w:after="60"/>
        <w:jc w:val="both"/>
      </w:pPr>
      <w:r w:rsidRPr="00EA33A1">
        <w:rPr>
          <w:rStyle w:val="Znakapoznpodarou"/>
          <w:rFonts w:ascii="Times New Roman" w:hAnsi="Times New Roman"/>
          <w:strike/>
        </w:rPr>
        <w:t>8)</w:t>
      </w:r>
      <w:r w:rsidRPr="00EA33A1">
        <w:rPr>
          <w:rFonts w:ascii="Times New Roman" w:hAnsi="Times New Roman"/>
          <w:strike/>
        </w:rPr>
        <w:t xml:space="preserve"> § 17 zákona č. 156/2000 Sb.</w:t>
      </w:r>
    </w:p>
  </w:footnote>
  <w:footnote w:id="15">
    <w:p w:rsidR="00233D37" w:rsidRPr="006E7C0B" w:rsidRDefault="00233D37" w:rsidP="006E7C0B">
      <w:pPr>
        <w:spacing w:after="120" w:line="240" w:lineRule="auto"/>
        <w:ind w:left="142" w:hanging="142"/>
        <w:jc w:val="both"/>
        <w:rPr>
          <w:rFonts w:ascii="Times New Roman" w:hAnsi="Times New Roman"/>
          <w:b/>
          <w:sz w:val="20"/>
          <w:szCs w:val="20"/>
        </w:rPr>
      </w:pPr>
      <w:r w:rsidRPr="006E7C0B">
        <w:rPr>
          <w:rStyle w:val="Znakapoznpodarou"/>
          <w:rFonts w:ascii="Times New Roman" w:hAnsi="Times New Roman"/>
          <w:b/>
          <w:sz w:val="20"/>
          <w:szCs w:val="20"/>
        </w:rPr>
        <w:t>40)</w:t>
      </w:r>
      <w:r w:rsidRPr="006E7C0B">
        <w:rPr>
          <w:rFonts w:ascii="Times New Roman" w:hAnsi="Times New Roman"/>
          <w:b/>
          <w:sz w:val="20"/>
          <w:szCs w:val="20"/>
        </w:rPr>
        <w:t xml:space="preserve"> Prováděcí nařízení Komise (EU) 2015/2403</w:t>
      </w:r>
      <w:r w:rsidRPr="006E7C0B">
        <w:rPr>
          <w:rStyle w:val="Odkaznakoment"/>
          <w:rFonts w:ascii="Times New Roman" w:hAnsi="Times New Roman"/>
          <w:b/>
          <w:sz w:val="20"/>
          <w:szCs w:val="20"/>
        </w:rPr>
        <w:t/>
      </w:r>
      <w:r w:rsidRPr="006E7C0B">
        <w:rPr>
          <w:rFonts w:ascii="Times New Roman" w:hAnsi="Times New Roman"/>
          <w:b/>
          <w:sz w:val="20"/>
          <w:szCs w:val="20"/>
        </w:rPr>
        <w:t>, kterým se stanoví společné pokyny o normách a technikách znehodnocování střelných zbraní k zajištění toho, aby znehodnocené střelně zbraně byly nevratně neschopné střelby.</w:t>
      </w:r>
    </w:p>
    <w:p w:rsidR="00000000" w:rsidRDefault="00032117" w:rsidP="006E7C0B">
      <w:pPr>
        <w:spacing w:after="120" w:line="240" w:lineRule="auto"/>
        <w:ind w:left="142" w:hanging="142"/>
        <w:jc w:val="both"/>
      </w:pPr>
    </w:p>
  </w:footnote>
  <w:footnote w:id="16">
    <w:p w:rsidR="00000000" w:rsidRDefault="00233D37" w:rsidP="00A57D67">
      <w:pPr>
        <w:pStyle w:val="Textpoznpodarou"/>
        <w:spacing w:after="60"/>
        <w:ind w:left="142" w:hanging="142"/>
        <w:jc w:val="both"/>
      </w:pPr>
      <w:r w:rsidRPr="00A57D67">
        <w:rPr>
          <w:rStyle w:val="Znakapoznpodarou"/>
          <w:rFonts w:ascii="Times New Roman" w:hAnsi="Times New Roman"/>
        </w:rPr>
        <w:t>9)</w:t>
      </w:r>
      <w:r w:rsidRPr="00A57D67">
        <w:rPr>
          <w:rFonts w:ascii="Times New Roman" w:hAnsi="Times New Roman"/>
        </w:rPr>
        <w:t xml:space="preserve"> Například zákon č. 38/1994 Sb., o zahraničním obchodu s vojenským materiálem a o doplnění zákona č.</w:t>
      </w:r>
      <w:r>
        <w:rPr>
          <w:rFonts w:ascii="Times New Roman" w:hAnsi="Times New Roman"/>
        </w:rPr>
        <w:t> </w:t>
      </w:r>
      <w:r w:rsidRPr="00A57D67">
        <w:rPr>
          <w:rFonts w:ascii="Times New Roman" w:hAnsi="Times New Roman"/>
        </w:rPr>
        <w:t>455/1991 Sb., o živnostenském podnikání (živnostenský zákon), ve znění pozdějších předpisů, a zákona č.</w:t>
      </w:r>
      <w:r>
        <w:rPr>
          <w:rFonts w:ascii="Times New Roman" w:hAnsi="Times New Roman"/>
        </w:rPr>
        <w:t> </w:t>
      </w:r>
      <w:r w:rsidRPr="00A57D67">
        <w:rPr>
          <w:rFonts w:ascii="Times New Roman" w:hAnsi="Times New Roman"/>
        </w:rPr>
        <w:t>140/1961 Sb., trestní zákon, ve znění pozdějších předpisů, zákon č. 42/1980 Sb., o hospodářských stycích se zahraničím, ve znění pozdějších předpisů, a zákon č. 62/2000 Sb., o některých opatřeních při vývozu nebo dovozu výrobků a o licenčním řízení a o změně některých zákonů.</w:t>
      </w:r>
    </w:p>
  </w:footnote>
  <w:footnote w:id="17">
    <w:p w:rsidR="00000000" w:rsidRDefault="00233D37" w:rsidP="002828AD">
      <w:pPr>
        <w:spacing w:after="60" w:line="240" w:lineRule="auto"/>
        <w:jc w:val="both"/>
      </w:pPr>
      <w:r w:rsidRPr="002828AD">
        <w:rPr>
          <w:rStyle w:val="Znakapoznpodarou"/>
          <w:rFonts w:ascii="Times New Roman" w:hAnsi="Times New Roman"/>
          <w:sz w:val="20"/>
          <w:szCs w:val="20"/>
        </w:rPr>
        <w:t>24)</w:t>
      </w:r>
      <w:r w:rsidRPr="002828AD">
        <w:rPr>
          <w:rFonts w:ascii="Times New Roman" w:hAnsi="Times New Roman"/>
          <w:sz w:val="20"/>
          <w:szCs w:val="20"/>
        </w:rPr>
        <w:t xml:space="preserve"> Zákon č. 449/2001 Sb., o myslivosti, ve znění pozdějších předpisů.</w:t>
      </w:r>
    </w:p>
  </w:footnote>
  <w:footnote w:id="18">
    <w:p w:rsidR="00000000" w:rsidRDefault="00233D37" w:rsidP="005B1311">
      <w:pPr>
        <w:pStyle w:val="Textpoznpodarou"/>
        <w:spacing w:after="60"/>
        <w:jc w:val="both"/>
      </w:pPr>
      <w:r w:rsidRPr="005B1311">
        <w:rPr>
          <w:rStyle w:val="Znakapoznpodarou"/>
          <w:rFonts w:ascii="Times New Roman" w:hAnsi="Times New Roman"/>
        </w:rPr>
        <w:t>10)</w:t>
      </w:r>
      <w:r w:rsidRPr="005B1311">
        <w:rPr>
          <w:rFonts w:ascii="Times New Roman" w:hAnsi="Times New Roman"/>
        </w:rPr>
        <w:t xml:space="preserve"> Například zákon č. 553/1991 Sb., o obecní policii, ve znění pozdějších předpisů.</w:t>
      </w:r>
    </w:p>
  </w:footnote>
  <w:footnote w:id="19">
    <w:p w:rsidR="00000000" w:rsidRDefault="00233D37" w:rsidP="00DD458E">
      <w:pPr>
        <w:pStyle w:val="Textpoznpodarou"/>
        <w:spacing w:after="60"/>
        <w:jc w:val="both"/>
      </w:pPr>
      <w:r w:rsidRPr="00DD458E">
        <w:rPr>
          <w:rStyle w:val="Znakapoznpodarou"/>
          <w:rFonts w:ascii="Times New Roman" w:hAnsi="Times New Roman"/>
        </w:rPr>
        <w:t>11)</w:t>
      </w:r>
      <w:r w:rsidRPr="00DD458E">
        <w:rPr>
          <w:rFonts w:ascii="Times New Roman" w:hAnsi="Times New Roman"/>
        </w:rPr>
        <w:t xml:space="preserve"> § 2 písm. a) zákona č. 167/1998 Sb., o návykových látkách a o změně některých dalších zákonů.</w:t>
      </w:r>
    </w:p>
  </w:footnote>
  <w:footnote w:id="20">
    <w:p w:rsidR="00000000" w:rsidRDefault="00233D37" w:rsidP="00F4001F">
      <w:pPr>
        <w:pStyle w:val="Textpoznpodarou"/>
        <w:spacing w:after="60"/>
        <w:jc w:val="both"/>
      </w:pPr>
      <w:r w:rsidRPr="00F4001F">
        <w:rPr>
          <w:rStyle w:val="Znakapoznpodarou"/>
          <w:rFonts w:ascii="Times New Roman" w:hAnsi="Times New Roman"/>
        </w:rPr>
        <w:t>11a)</w:t>
      </w:r>
      <w:r w:rsidRPr="00F4001F">
        <w:rPr>
          <w:rFonts w:ascii="Times New Roman" w:hAnsi="Times New Roman"/>
        </w:rPr>
        <w:t xml:space="preserve"> § 15a zákona č. 326/1999 Sb., ve znění pozdějších předpisů.</w:t>
      </w:r>
    </w:p>
  </w:footnote>
  <w:footnote w:id="21">
    <w:p w:rsidR="00000000" w:rsidRDefault="00233D37" w:rsidP="00F4001F">
      <w:pPr>
        <w:pStyle w:val="Textpoznpodarou"/>
        <w:spacing w:after="60"/>
      </w:pPr>
      <w:r w:rsidRPr="00F4001F">
        <w:rPr>
          <w:rStyle w:val="Znakapoznpodarou"/>
          <w:rFonts w:ascii="Times New Roman" w:hAnsi="Times New Roman"/>
        </w:rPr>
        <w:t>11b)</w:t>
      </w:r>
      <w:r w:rsidRPr="00F4001F">
        <w:rPr>
          <w:rFonts w:ascii="Times New Roman" w:hAnsi="Times New Roman"/>
        </w:rPr>
        <w:t xml:space="preserve"> § 83 až 85 zákona č. 326/1999 Sb., ve znění zákona č. 161/2006 Sb.</w:t>
      </w:r>
    </w:p>
  </w:footnote>
  <w:footnote w:id="22">
    <w:p w:rsidR="00000000" w:rsidRDefault="00233D37" w:rsidP="00F4001F">
      <w:pPr>
        <w:pStyle w:val="Textpoznpodarou"/>
        <w:spacing w:after="60"/>
      </w:pPr>
      <w:r w:rsidRPr="00F4001F">
        <w:rPr>
          <w:rStyle w:val="Znakapoznpodarou"/>
          <w:rFonts w:ascii="Times New Roman" w:hAnsi="Times New Roman"/>
        </w:rPr>
        <w:t>11c)</w:t>
      </w:r>
      <w:r w:rsidRPr="00F4001F">
        <w:rPr>
          <w:rFonts w:ascii="Times New Roman" w:hAnsi="Times New Roman"/>
        </w:rPr>
        <w:t xml:space="preserve"> § 42c zákona č. 326/1999 Sb., ve znění zákona č. 161/2006 Sb.</w:t>
      </w:r>
    </w:p>
  </w:footnote>
  <w:footnote w:id="23">
    <w:p w:rsidR="00000000" w:rsidRDefault="00233D37" w:rsidP="00841737">
      <w:pPr>
        <w:pStyle w:val="Textpoznpodarou"/>
        <w:spacing w:after="60"/>
        <w:jc w:val="both"/>
      </w:pPr>
      <w:r w:rsidRPr="00841737">
        <w:rPr>
          <w:rStyle w:val="Znakapoznpodarou"/>
          <w:rFonts w:ascii="Times New Roman" w:hAnsi="Times New Roman"/>
        </w:rPr>
        <w:t>11e)</w:t>
      </w:r>
      <w:r w:rsidRPr="00841737">
        <w:rPr>
          <w:rFonts w:ascii="Times New Roman" w:hAnsi="Times New Roman"/>
        </w:rPr>
        <w:t xml:space="preserve"> § 11 odst. 3, § 172 odst. 4 a § 227 trestního řádu.</w:t>
      </w:r>
    </w:p>
  </w:footnote>
  <w:footnote w:id="24">
    <w:p w:rsidR="00000000" w:rsidRDefault="00233D37" w:rsidP="00841737">
      <w:pPr>
        <w:pStyle w:val="Textpoznpodarou"/>
        <w:spacing w:after="60"/>
        <w:ind w:left="142" w:hanging="142"/>
        <w:jc w:val="both"/>
      </w:pPr>
      <w:r w:rsidRPr="00841737">
        <w:rPr>
          <w:rStyle w:val="Znakapoznpodarou"/>
          <w:rFonts w:ascii="Times New Roman" w:hAnsi="Times New Roman"/>
        </w:rPr>
        <w:t>11f)</w:t>
      </w:r>
      <w:r w:rsidRPr="00841737">
        <w:rPr>
          <w:rFonts w:ascii="Times New Roman" w:hAnsi="Times New Roman"/>
        </w:rPr>
        <w:t xml:space="preserve"> § 70 odst. 5 a 6 zákona č. 218/2003 Sb., o odpovědnosti mládeže za protiprávní činy a o soudnictví ve věcech mládeže a o změně některých zákonů (zákon o soudnictví ve věcech mládeže).</w:t>
      </w:r>
    </w:p>
  </w:footnote>
  <w:footnote w:id="25">
    <w:p w:rsidR="00000000" w:rsidRDefault="00233D37" w:rsidP="00841737">
      <w:pPr>
        <w:pStyle w:val="Textpoznpodarou"/>
        <w:spacing w:after="60"/>
        <w:jc w:val="both"/>
      </w:pPr>
      <w:r w:rsidRPr="00841737">
        <w:rPr>
          <w:rStyle w:val="Znakapoznpodarou"/>
          <w:rFonts w:ascii="Times New Roman" w:hAnsi="Times New Roman"/>
        </w:rPr>
        <w:t>12)</w:t>
      </w:r>
      <w:r w:rsidRPr="00841737">
        <w:rPr>
          <w:rFonts w:ascii="Times New Roman" w:hAnsi="Times New Roman"/>
        </w:rPr>
        <w:t xml:space="preserve"> § 10 odst. 2 zákona č. 269/1994 Sb., o Rejstříku trestů, ve znění zákona č. 126/2003 Sb.</w:t>
      </w:r>
    </w:p>
  </w:footnote>
  <w:footnote w:id="26">
    <w:p w:rsidR="00000000" w:rsidRDefault="00233D37" w:rsidP="00BB383C">
      <w:pPr>
        <w:pStyle w:val="Textpoznpodarou"/>
        <w:spacing w:after="60"/>
        <w:jc w:val="both"/>
      </w:pPr>
      <w:r w:rsidRPr="00BB383C">
        <w:rPr>
          <w:rStyle w:val="Znakapoznpodarou"/>
          <w:rFonts w:ascii="Times New Roman" w:hAnsi="Times New Roman"/>
        </w:rPr>
        <w:t>13)</w:t>
      </w:r>
      <w:r w:rsidRPr="00BB383C">
        <w:rPr>
          <w:rFonts w:ascii="Times New Roman" w:hAnsi="Times New Roman"/>
        </w:rPr>
        <w:t xml:space="preserve"> Zákon č. 141/1961 Sb., o trestním řízení soudním (trestní řád), ve znění pozdějších předpisů.</w:t>
      </w:r>
    </w:p>
  </w:footnote>
  <w:footnote w:id="27">
    <w:p w:rsidR="00000000" w:rsidRDefault="00233D37" w:rsidP="00BB383C">
      <w:pPr>
        <w:pStyle w:val="Textpoznpodarou"/>
        <w:spacing w:after="60"/>
      </w:pPr>
      <w:r w:rsidRPr="00BB383C">
        <w:rPr>
          <w:rStyle w:val="Znakapoznpodarou"/>
          <w:rFonts w:ascii="Times New Roman" w:hAnsi="Times New Roman"/>
        </w:rPr>
        <w:t>13a)</w:t>
      </w:r>
      <w:r w:rsidRPr="00BB383C">
        <w:rPr>
          <w:rFonts w:ascii="Times New Roman" w:hAnsi="Times New Roman"/>
        </w:rPr>
        <w:t xml:space="preserve"> Například zákon č. 218/2003 Sb., ve znění pozdějších předpisů.</w:t>
      </w:r>
    </w:p>
  </w:footnote>
  <w:footnote w:id="28">
    <w:p w:rsidR="00000000" w:rsidRDefault="00233D37" w:rsidP="00C80632">
      <w:pPr>
        <w:pStyle w:val="Textpoznpodarou"/>
        <w:spacing w:after="60"/>
        <w:ind w:left="142" w:hanging="142"/>
        <w:jc w:val="both"/>
      </w:pPr>
      <w:r w:rsidRPr="00C80632">
        <w:rPr>
          <w:rStyle w:val="Znakapoznpodarou"/>
          <w:rFonts w:ascii="Times New Roman" w:hAnsi="Times New Roman"/>
        </w:rPr>
        <w:t>11d)</w:t>
      </w:r>
      <w:r w:rsidRPr="00C80632">
        <w:rPr>
          <w:rFonts w:ascii="Times New Roman" w:hAnsi="Times New Roman"/>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footnote>
  <w:footnote w:id="29">
    <w:p w:rsidR="00000000" w:rsidRDefault="00233D37" w:rsidP="00812D6A">
      <w:pPr>
        <w:pStyle w:val="Textpoznpodarou"/>
        <w:spacing w:after="60"/>
        <w:ind w:left="142" w:hanging="142"/>
        <w:jc w:val="both"/>
      </w:pPr>
      <w:r w:rsidRPr="00812D6A">
        <w:rPr>
          <w:rStyle w:val="Znakapoznpodarou"/>
          <w:rFonts w:ascii="Times New Roman" w:hAnsi="Times New Roman"/>
        </w:rPr>
        <w:t>15)</w:t>
      </w:r>
      <w:r w:rsidRPr="00812D6A">
        <w:rPr>
          <w:rFonts w:ascii="Times New Roman" w:hAnsi="Times New Roman"/>
        </w:rPr>
        <w:t xml:space="preserve"> Například zákon č. 19/1997 Sb., o některých opatřeních souvisejících se zákazem chemických zbraní a</w:t>
      </w:r>
      <w:r>
        <w:rPr>
          <w:rFonts w:ascii="Times New Roman" w:hAnsi="Times New Roman"/>
        </w:rPr>
        <w:t> </w:t>
      </w:r>
      <w:r w:rsidRPr="00812D6A">
        <w:rPr>
          <w:rFonts w:ascii="Times New Roman" w:hAnsi="Times New Roman"/>
        </w:rPr>
        <w:t>o</w:t>
      </w:r>
      <w:r>
        <w:rPr>
          <w:rFonts w:ascii="Times New Roman" w:hAnsi="Times New Roman"/>
        </w:rPr>
        <w:t> </w:t>
      </w:r>
      <w:r w:rsidRPr="00812D6A">
        <w:rPr>
          <w:rFonts w:ascii="Times New Roman" w:hAnsi="Times New Roman"/>
        </w:rPr>
        <w:t>změně a doplnění zákona č. 50/1976 Sb., o územním plánování a stavebním řádu (stavební zákon), ve znění pozdějších předpisů, zákona č. 455/1991 Sb., o živnostenském podnikání (živnostenský zákon), ve znění pozdějších předpisů, a zákona č. 140/1961 Sb., trestní zákon, ve znění pozdějších předpisů, zákon č.</w:t>
      </w:r>
      <w:r>
        <w:rPr>
          <w:rFonts w:ascii="Times New Roman" w:hAnsi="Times New Roman"/>
        </w:rPr>
        <w:t> </w:t>
      </w:r>
      <w:r w:rsidRPr="00812D6A">
        <w:rPr>
          <w:rFonts w:ascii="Times New Roman" w:hAnsi="Times New Roman"/>
        </w:rPr>
        <w:t>305/1999</w:t>
      </w:r>
      <w:r>
        <w:rPr>
          <w:rFonts w:ascii="Times New Roman" w:hAnsi="Times New Roman"/>
        </w:rPr>
        <w:t> </w:t>
      </w:r>
      <w:r w:rsidRPr="00812D6A">
        <w:rPr>
          <w:rFonts w:ascii="Times New Roman" w:hAnsi="Times New Roman"/>
        </w:rPr>
        <w:t>Sb., o zákazu použití, skladování, výroby a převodu protipěchotních min a o jejich zničení a</w:t>
      </w:r>
      <w:r>
        <w:rPr>
          <w:rFonts w:ascii="Times New Roman" w:hAnsi="Times New Roman"/>
        </w:rPr>
        <w:t> </w:t>
      </w:r>
      <w:r w:rsidRPr="00812D6A">
        <w:rPr>
          <w:rFonts w:ascii="Times New Roman" w:hAnsi="Times New Roman"/>
        </w:rPr>
        <w:t>o</w:t>
      </w:r>
      <w:r>
        <w:rPr>
          <w:rFonts w:ascii="Times New Roman" w:hAnsi="Times New Roman"/>
        </w:rPr>
        <w:t> </w:t>
      </w:r>
      <w:r w:rsidRPr="00812D6A">
        <w:rPr>
          <w:rFonts w:ascii="Times New Roman" w:hAnsi="Times New Roman"/>
        </w:rPr>
        <w:t>změně zákona č. 140/1961 Sb., trestní zákon, ve znění pozdějších předpisů.</w:t>
      </w:r>
    </w:p>
  </w:footnote>
  <w:footnote w:id="30">
    <w:p w:rsidR="00000000" w:rsidRDefault="00233D37" w:rsidP="00266582">
      <w:pPr>
        <w:pStyle w:val="Textpoznpodarou"/>
        <w:spacing w:after="60"/>
        <w:ind w:left="142" w:hanging="142"/>
        <w:jc w:val="both"/>
      </w:pPr>
      <w:r w:rsidRPr="00266582">
        <w:rPr>
          <w:rStyle w:val="Znakapoznpodarou"/>
          <w:rFonts w:ascii="Times New Roman" w:hAnsi="Times New Roman"/>
        </w:rPr>
        <w:t>24)</w:t>
      </w:r>
      <w:r w:rsidRPr="00266582">
        <w:rPr>
          <w:rFonts w:ascii="Times New Roman" w:hAnsi="Times New Roman"/>
        </w:rPr>
        <w:t xml:space="preserve"> Nařízení Evropského parlamentu a Rady (EU) č. 258/2012 ze dne 14. března 2012, kterým se provádí článek</w:t>
      </w:r>
      <w:r>
        <w:rPr>
          <w:rFonts w:ascii="Times New Roman" w:hAnsi="Times New Roman"/>
        </w:rPr>
        <w:t> </w:t>
      </w:r>
      <w:r w:rsidRPr="00266582">
        <w:rPr>
          <w:rFonts w:ascii="Times New Roman" w:hAnsi="Times New Roman"/>
        </w:rPr>
        <w:t>10 protokolu Organizace spojených národů proti nedovolené výrobě střelných zbraní a jejich součástí, dílů a</w:t>
      </w:r>
      <w:r>
        <w:rPr>
          <w:rFonts w:ascii="Times New Roman" w:hAnsi="Times New Roman"/>
        </w:rPr>
        <w:t> </w:t>
      </w:r>
      <w:r w:rsidRPr="00266582">
        <w:rPr>
          <w:rFonts w:ascii="Times New Roman" w:hAnsi="Times New Roman"/>
        </w:rPr>
        <w:t>střeliva a obchodování s nimi, který doplňuje Úmluvu Organizace spojených národů proti nadnárodnímu organizovanému zločinu (protokol OSN o střelných zbraních), a stanoví vývozní povolení, opatření pro dovoz a tranzit střelných zbraní, jejich součástí, dílů a střeliva.</w:t>
      </w:r>
    </w:p>
  </w:footnote>
  <w:footnote w:id="31">
    <w:p w:rsidR="00000000" w:rsidRDefault="00233D37" w:rsidP="00AD734B">
      <w:pPr>
        <w:pStyle w:val="Textpoznpodarou"/>
        <w:spacing w:after="60"/>
        <w:ind w:left="142" w:hanging="142"/>
        <w:jc w:val="both"/>
      </w:pPr>
      <w:r w:rsidRPr="00AD734B">
        <w:rPr>
          <w:rStyle w:val="Znakapoznpodarou"/>
          <w:rFonts w:ascii="Times New Roman" w:hAnsi="Times New Roman"/>
        </w:rPr>
        <w:t>17b)</w:t>
      </w:r>
      <w:r w:rsidRPr="00AD734B">
        <w:rPr>
          <w:rFonts w:ascii="Times New Roman" w:hAnsi="Times New Roman"/>
        </w:rPr>
        <w:t xml:space="preserve"> Zákon č. 216/2002 Sb., o ochraně státních hranic České republiky a o změně některých zákonů (zákon o</w:t>
      </w:r>
      <w:r>
        <w:rPr>
          <w:rFonts w:ascii="Times New Roman" w:hAnsi="Times New Roman"/>
        </w:rPr>
        <w:t> </w:t>
      </w:r>
      <w:r w:rsidRPr="00AD734B">
        <w:rPr>
          <w:rFonts w:ascii="Times New Roman" w:hAnsi="Times New Roman"/>
        </w:rPr>
        <w:t>ochraně státních hranic), ve znění zákona č. 481/2004 Sb.</w:t>
      </w:r>
    </w:p>
  </w:footnote>
  <w:footnote w:id="32">
    <w:p w:rsidR="00000000" w:rsidRDefault="00233D37" w:rsidP="006B6621">
      <w:pPr>
        <w:pStyle w:val="Textpoznpodarou"/>
        <w:spacing w:after="60"/>
        <w:jc w:val="both"/>
      </w:pPr>
      <w:r w:rsidRPr="006B6621">
        <w:rPr>
          <w:rStyle w:val="Znakapoznpodarou"/>
          <w:rFonts w:ascii="Times New Roman" w:hAnsi="Times New Roman"/>
        </w:rPr>
        <w:t>18)</w:t>
      </w:r>
      <w:r w:rsidRPr="006B6621">
        <w:rPr>
          <w:rFonts w:ascii="Times New Roman" w:hAnsi="Times New Roman"/>
        </w:rPr>
        <w:t xml:space="preserve"> Například § 22 a 23 zákona č. 111/1994 Sb., o silniční dopravě, ve znění pozdějších předpisů.</w:t>
      </w:r>
    </w:p>
  </w:footnote>
  <w:footnote w:id="33">
    <w:p w:rsidR="00000000" w:rsidRDefault="00233D37" w:rsidP="004D70AD">
      <w:pPr>
        <w:pStyle w:val="Textpoznpodarou"/>
        <w:spacing w:after="60"/>
        <w:jc w:val="both"/>
      </w:pPr>
      <w:r w:rsidRPr="004D70AD">
        <w:rPr>
          <w:rStyle w:val="Znakapoznpodarou"/>
          <w:rFonts w:ascii="Times New Roman" w:hAnsi="Times New Roman"/>
        </w:rPr>
        <w:t>34)</w:t>
      </w:r>
      <w:r w:rsidRPr="004D70AD">
        <w:rPr>
          <w:rFonts w:ascii="Times New Roman" w:hAnsi="Times New Roman"/>
        </w:rPr>
        <w:t xml:space="preserve"> § 1045 odst. 1 občanského zákoníku.</w:t>
      </w:r>
    </w:p>
  </w:footnote>
  <w:footnote w:id="34">
    <w:p w:rsidR="00000000" w:rsidRDefault="00233D37" w:rsidP="00C15E35">
      <w:pPr>
        <w:pStyle w:val="Textpoznpodarou"/>
        <w:spacing w:after="60"/>
        <w:ind w:left="142" w:hanging="142"/>
        <w:jc w:val="both"/>
      </w:pPr>
      <w:r w:rsidRPr="00C15E35">
        <w:rPr>
          <w:rStyle w:val="Znakapoznpodarou"/>
          <w:rFonts w:ascii="Times New Roman" w:hAnsi="Times New Roman"/>
        </w:rPr>
        <w:t>26)</w:t>
      </w:r>
      <w:r w:rsidRPr="00C15E35">
        <w:rPr>
          <w:rFonts w:ascii="Times New Roman" w:hAnsi="Times New Roman"/>
        </w:rPr>
        <w:t xml:space="preserve"> Zákon č. 499/2004 Sb., o archivnictví a spisové službě a o změně některých zákonů, ve znění pozdějších předpisů.</w:t>
      </w:r>
    </w:p>
  </w:footnote>
  <w:footnote w:id="35">
    <w:p w:rsidR="00233D37" w:rsidRPr="00C11E74" w:rsidRDefault="00233D37" w:rsidP="00C11E74">
      <w:pPr>
        <w:spacing w:after="60" w:line="240" w:lineRule="auto"/>
        <w:ind w:left="142" w:hanging="142"/>
        <w:jc w:val="both"/>
        <w:rPr>
          <w:rFonts w:ascii="Times New Roman" w:hAnsi="Times New Roman"/>
          <w:sz w:val="20"/>
          <w:szCs w:val="20"/>
        </w:rPr>
      </w:pPr>
      <w:r w:rsidRPr="00C11E74">
        <w:rPr>
          <w:rStyle w:val="Znakapoznpodarou"/>
          <w:rFonts w:ascii="Times New Roman" w:hAnsi="Times New Roman"/>
          <w:sz w:val="20"/>
          <w:szCs w:val="20"/>
        </w:rPr>
        <w:t>28)</w:t>
      </w:r>
      <w:r w:rsidRPr="00C11E74">
        <w:rPr>
          <w:rFonts w:ascii="Times New Roman" w:hAnsi="Times New Roman"/>
          <w:sz w:val="20"/>
          <w:szCs w:val="20"/>
        </w:rPr>
        <w:t xml:space="preserve"> Zákon č. 365/2000 Sb., o informačních systémech veřejné správy a o změně některých dalších zákonů, ve</w:t>
      </w:r>
      <w:r>
        <w:rPr>
          <w:rFonts w:ascii="Times New Roman" w:hAnsi="Times New Roman"/>
          <w:sz w:val="20"/>
          <w:szCs w:val="20"/>
        </w:rPr>
        <w:t> </w:t>
      </w:r>
      <w:r w:rsidRPr="00C11E74">
        <w:rPr>
          <w:rFonts w:ascii="Times New Roman" w:hAnsi="Times New Roman"/>
          <w:sz w:val="20"/>
          <w:szCs w:val="20"/>
        </w:rPr>
        <w:t>znění pozdějších předpisů.</w:t>
      </w:r>
    </w:p>
    <w:p w:rsidR="00000000" w:rsidRDefault="00032117" w:rsidP="00C11E74">
      <w:pPr>
        <w:spacing w:after="60" w:line="240" w:lineRule="auto"/>
        <w:ind w:left="142" w:hanging="142"/>
        <w:jc w:val="both"/>
      </w:pPr>
    </w:p>
  </w:footnote>
  <w:footnote w:id="36">
    <w:p w:rsidR="00000000" w:rsidRDefault="00233D37" w:rsidP="004D70AD">
      <w:pPr>
        <w:spacing w:after="60" w:line="240" w:lineRule="auto"/>
        <w:jc w:val="both"/>
      </w:pPr>
      <w:r w:rsidRPr="004D70AD">
        <w:rPr>
          <w:rStyle w:val="Znakapoznpodarou"/>
          <w:rFonts w:ascii="Times New Roman" w:hAnsi="Times New Roman"/>
          <w:sz w:val="20"/>
          <w:szCs w:val="20"/>
        </w:rPr>
        <w:t>39)</w:t>
      </w:r>
      <w:r w:rsidRPr="004D70AD">
        <w:rPr>
          <w:rFonts w:ascii="Times New Roman" w:hAnsi="Times New Roman"/>
          <w:sz w:val="20"/>
          <w:szCs w:val="20"/>
        </w:rPr>
        <w:t xml:space="preserve"> Smlouva o konvenčních ozbrojených silách v Evropě, vyhlášená pod č. 94/2003 Sb. m. s.</w:t>
      </w:r>
    </w:p>
  </w:footnote>
  <w:footnote w:id="37">
    <w:p w:rsidR="00000000" w:rsidRDefault="00233D37" w:rsidP="00651354">
      <w:pPr>
        <w:pStyle w:val="Textpoznpodarou"/>
        <w:spacing w:after="60"/>
        <w:jc w:val="both"/>
      </w:pPr>
      <w:r w:rsidRPr="00651354">
        <w:rPr>
          <w:rStyle w:val="Znakapoznpodarou"/>
          <w:rFonts w:ascii="Times New Roman" w:hAnsi="Times New Roman"/>
        </w:rPr>
        <w:t>31)</w:t>
      </w:r>
      <w:r w:rsidRPr="00651354">
        <w:rPr>
          <w:rFonts w:ascii="Times New Roman" w:hAnsi="Times New Roman"/>
        </w:rPr>
        <w:t xml:space="preserve"> Zákon č. 255/2012 Sb., o kontrole (kontrolní řád).</w:t>
      </w:r>
    </w:p>
  </w:footnote>
  <w:footnote w:id="38">
    <w:p w:rsidR="00000000" w:rsidRDefault="00233D37" w:rsidP="001B6D81">
      <w:pPr>
        <w:pStyle w:val="Textpoznpodarou"/>
        <w:spacing w:after="60"/>
        <w:ind w:left="142" w:hanging="142"/>
        <w:jc w:val="both"/>
      </w:pPr>
      <w:r w:rsidRPr="001B6D81">
        <w:rPr>
          <w:rStyle w:val="Znakapoznpodarou"/>
          <w:rFonts w:ascii="Times New Roman" w:hAnsi="Times New Roman"/>
        </w:rPr>
        <w:t>30)</w:t>
      </w:r>
      <w:r w:rsidRPr="001B6D81">
        <w:rPr>
          <w:rFonts w:ascii="Times New Roman" w:hAnsi="Times New Roman"/>
        </w:rPr>
        <w:t xml:space="preserve"> Zákon č. 379/2005 Sb., o opatřeních k ochraně před škodami působenými tabákovými výrobky, alkoholem a</w:t>
      </w:r>
      <w:r>
        <w:rPr>
          <w:rFonts w:ascii="Times New Roman" w:hAnsi="Times New Roman"/>
        </w:rPr>
        <w:t> </w:t>
      </w:r>
      <w:r w:rsidRPr="001B6D81">
        <w:rPr>
          <w:rFonts w:ascii="Times New Roman" w:hAnsi="Times New Roman"/>
        </w:rPr>
        <w:t>jinými návykovými látkami a o změně souvisejících zákonů, ve znění pozdějších předpisů.</w:t>
      </w:r>
    </w:p>
  </w:footnote>
  <w:footnote w:id="39">
    <w:p w:rsidR="00000000" w:rsidRDefault="00233D37" w:rsidP="006B6621">
      <w:pPr>
        <w:spacing w:after="60" w:line="240" w:lineRule="auto"/>
        <w:jc w:val="both"/>
      </w:pPr>
      <w:r w:rsidRPr="006B6621">
        <w:rPr>
          <w:rStyle w:val="Znakapoznpodarou"/>
          <w:rFonts w:ascii="Times New Roman" w:hAnsi="Times New Roman"/>
          <w:sz w:val="20"/>
          <w:szCs w:val="20"/>
        </w:rPr>
        <w:t>22)</w:t>
      </w:r>
      <w:r w:rsidRPr="006B6621">
        <w:rPr>
          <w:rFonts w:ascii="Times New Roman" w:hAnsi="Times New Roman"/>
          <w:sz w:val="20"/>
          <w:szCs w:val="20"/>
        </w:rPr>
        <w:t xml:space="preserve"> § 151 zákona č. 500/2004 Sb., správní řád.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trackRevision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E68"/>
    <w:rsid w:val="0001550C"/>
    <w:rsid w:val="00017887"/>
    <w:rsid w:val="00022F0B"/>
    <w:rsid w:val="00023212"/>
    <w:rsid w:val="00032117"/>
    <w:rsid w:val="00037ABE"/>
    <w:rsid w:val="0004449B"/>
    <w:rsid w:val="000458CE"/>
    <w:rsid w:val="000555B4"/>
    <w:rsid w:val="0006324E"/>
    <w:rsid w:val="00064C53"/>
    <w:rsid w:val="00066BE7"/>
    <w:rsid w:val="00080A33"/>
    <w:rsid w:val="000837DD"/>
    <w:rsid w:val="00083913"/>
    <w:rsid w:val="000839FD"/>
    <w:rsid w:val="00087FAC"/>
    <w:rsid w:val="00096475"/>
    <w:rsid w:val="000A159B"/>
    <w:rsid w:val="000A1629"/>
    <w:rsid w:val="000C035F"/>
    <w:rsid w:val="000C0D7B"/>
    <w:rsid w:val="000D3E49"/>
    <w:rsid w:val="000D40C6"/>
    <w:rsid w:val="000E48A2"/>
    <w:rsid w:val="000E6616"/>
    <w:rsid w:val="00124743"/>
    <w:rsid w:val="00125D2B"/>
    <w:rsid w:val="001433A0"/>
    <w:rsid w:val="00143E5E"/>
    <w:rsid w:val="001455C0"/>
    <w:rsid w:val="00154216"/>
    <w:rsid w:val="00160FA9"/>
    <w:rsid w:val="00174FAC"/>
    <w:rsid w:val="00177309"/>
    <w:rsid w:val="001849B6"/>
    <w:rsid w:val="00187290"/>
    <w:rsid w:val="001A2F50"/>
    <w:rsid w:val="001A6872"/>
    <w:rsid w:val="001A6C62"/>
    <w:rsid w:val="001B196D"/>
    <w:rsid w:val="001B6D81"/>
    <w:rsid w:val="001B788C"/>
    <w:rsid w:val="001B7F7D"/>
    <w:rsid w:val="001C1A96"/>
    <w:rsid w:val="001C2B0B"/>
    <w:rsid w:val="001C301F"/>
    <w:rsid w:val="001C3672"/>
    <w:rsid w:val="001E0103"/>
    <w:rsid w:val="001E0E4F"/>
    <w:rsid w:val="001F2C17"/>
    <w:rsid w:val="001F7C42"/>
    <w:rsid w:val="0022525A"/>
    <w:rsid w:val="00225551"/>
    <w:rsid w:val="0023234B"/>
    <w:rsid w:val="00233D37"/>
    <w:rsid w:val="00234D42"/>
    <w:rsid w:val="00251847"/>
    <w:rsid w:val="002545B1"/>
    <w:rsid w:val="00260A1E"/>
    <w:rsid w:val="00264FA2"/>
    <w:rsid w:val="00266582"/>
    <w:rsid w:val="00275689"/>
    <w:rsid w:val="00281467"/>
    <w:rsid w:val="00281629"/>
    <w:rsid w:val="00282078"/>
    <w:rsid w:val="002828AD"/>
    <w:rsid w:val="00282F38"/>
    <w:rsid w:val="00284415"/>
    <w:rsid w:val="002924EE"/>
    <w:rsid w:val="002A500D"/>
    <w:rsid w:val="002A6166"/>
    <w:rsid w:val="002B79CE"/>
    <w:rsid w:val="002C26BE"/>
    <w:rsid w:val="002C3C33"/>
    <w:rsid w:val="002E327F"/>
    <w:rsid w:val="002F46A1"/>
    <w:rsid w:val="002F696E"/>
    <w:rsid w:val="002F765A"/>
    <w:rsid w:val="00304B39"/>
    <w:rsid w:val="00304BEA"/>
    <w:rsid w:val="00312E17"/>
    <w:rsid w:val="0031420E"/>
    <w:rsid w:val="0031753A"/>
    <w:rsid w:val="00324184"/>
    <w:rsid w:val="00325328"/>
    <w:rsid w:val="00340A1B"/>
    <w:rsid w:val="003433D7"/>
    <w:rsid w:val="003479EB"/>
    <w:rsid w:val="00353239"/>
    <w:rsid w:val="003621E0"/>
    <w:rsid w:val="00376457"/>
    <w:rsid w:val="00377E65"/>
    <w:rsid w:val="00380B3C"/>
    <w:rsid w:val="003876AD"/>
    <w:rsid w:val="00394172"/>
    <w:rsid w:val="003A13BE"/>
    <w:rsid w:val="003A1BDF"/>
    <w:rsid w:val="003A6BFB"/>
    <w:rsid w:val="003D2572"/>
    <w:rsid w:val="003D4394"/>
    <w:rsid w:val="003E264E"/>
    <w:rsid w:val="003E406F"/>
    <w:rsid w:val="003E6CB7"/>
    <w:rsid w:val="003F0460"/>
    <w:rsid w:val="003F31EA"/>
    <w:rsid w:val="004161BE"/>
    <w:rsid w:val="00430D4C"/>
    <w:rsid w:val="00431ED6"/>
    <w:rsid w:val="0044220A"/>
    <w:rsid w:val="00442D20"/>
    <w:rsid w:val="00452FF4"/>
    <w:rsid w:val="0046093A"/>
    <w:rsid w:val="00485609"/>
    <w:rsid w:val="004A1C8A"/>
    <w:rsid w:val="004A3ADD"/>
    <w:rsid w:val="004B02FA"/>
    <w:rsid w:val="004B19D3"/>
    <w:rsid w:val="004D3B38"/>
    <w:rsid w:val="004D5E7D"/>
    <w:rsid w:val="004D6BFD"/>
    <w:rsid w:val="004D70AD"/>
    <w:rsid w:val="004D7248"/>
    <w:rsid w:val="004F275E"/>
    <w:rsid w:val="00503CC8"/>
    <w:rsid w:val="00515A93"/>
    <w:rsid w:val="0053227A"/>
    <w:rsid w:val="00542927"/>
    <w:rsid w:val="005572B1"/>
    <w:rsid w:val="00561649"/>
    <w:rsid w:val="005666E4"/>
    <w:rsid w:val="00580210"/>
    <w:rsid w:val="0058404E"/>
    <w:rsid w:val="00586C54"/>
    <w:rsid w:val="005A2A38"/>
    <w:rsid w:val="005B07E1"/>
    <w:rsid w:val="005B1311"/>
    <w:rsid w:val="005C1744"/>
    <w:rsid w:val="005C1762"/>
    <w:rsid w:val="005C3E56"/>
    <w:rsid w:val="005C404A"/>
    <w:rsid w:val="005D7548"/>
    <w:rsid w:val="005E04B2"/>
    <w:rsid w:val="005E316C"/>
    <w:rsid w:val="00600DFC"/>
    <w:rsid w:val="00613515"/>
    <w:rsid w:val="00620756"/>
    <w:rsid w:val="00627ED8"/>
    <w:rsid w:val="00630C7D"/>
    <w:rsid w:val="00641593"/>
    <w:rsid w:val="006475DE"/>
    <w:rsid w:val="00651354"/>
    <w:rsid w:val="006550F5"/>
    <w:rsid w:val="00655CDB"/>
    <w:rsid w:val="0067048D"/>
    <w:rsid w:val="006705FB"/>
    <w:rsid w:val="00671F89"/>
    <w:rsid w:val="006736B0"/>
    <w:rsid w:val="00673D4E"/>
    <w:rsid w:val="00681083"/>
    <w:rsid w:val="00695ACF"/>
    <w:rsid w:val="006A2620"/>
    <w:rsid w:val="006B2E5C"/>
    <w:rsid w:val="006B6621"/>
    <w:rsid w:val="006B770F"/>
    <w:rsid w:val="006C4893"/>
    <w:rsid w:val="006D54EF"/>
    <w:rsid w:val="006E2345"/>
    <w:rsid w:val="006E7C0B"/>
    <w:rsid w:val="006F4D14"/>
    <w:rsid w:val="006F4FAC"/>
    <w:rsid w:val="006F5E68"/>
    <w:rsid w:val="006F7286"/>
    <w:rsid w:val="0070552F"/>
    <w:rsid w:val="00730552"/>
    <w:rsid w:val="00795A2B"/>
    <w:rsid w:val="007A2E18"/>
    <w:rsid w:val="007A3032"/>
    <w:rsid w:val="007A3A82"/>
    <w:rsid w:val="007B2D17"/>
    <w:rsid w:val="007B4546"/>
    <w:rsid w:val="007C6FD3"/>
    <w:rsid w:val="007D1434"/>
    <w:rsid w:val="007D42DC"/>
    <w:rsid w:val="007E146C"/>
    <w:rsid w:val="007E1B91"/>
    <w:rsid w:val="007E37DA"/>
    <w:rsid w:val="007E5BEB"/>
    <w:rsid w:val="007F5E35"/>
    <w:rsid w:val="008019A6"/>
    <w:rsid w:val="00812D6A"/>
    <w:rsid w:val="008171F0"/>
    <w:rsid w:val="00823FAC"/>
    <w:rsid w:val="008304FB"/>
    <w:rsid w:val="00831422"/>
    <w:rsid w:val="00831C74"/>
    <w:rsid w:val="0083349B"/>
    <w:rsid w:val="00841737"/>
    <w:rsid w:val="0085477B"/>
    <w:rsid w:val="008718C5"/>
    <w:rsid w:val="00871C65"/>
    <w:rsid w:val="00875980"/>
    <w:rsid w:val="00875C51"/>
    <w:rsid w:val="00886829"/>
    <w:rsid w:val="0089129C"/>
    <w:rsid w:val="008A49F4"/>
    <w:rsid w:val="008A6F20"/>
    <w:rsid w:val="008A7ABE"/>
    <w:rsid w:val="008B3F1D"/>
    <w:rsid w:val="008C681D"/>
    <w:rsid w:val="008D15FD"/>
    <w:rsid w:val="008F1502"/>
    <w:rsid w:val="008F7444"/>
    <w:rsid w:val="008F78C7"/>
    <w:rsid w:val="008F7C23"/>
    <w:rsid w:val="009006F1"/>
    <w:rsid w:val="00904A1D"/>
    <w:rsid w:val="0091503F"/>
    <w:rsid w:val="00916A35"/>
    <w:rsid w:val="00924D52"/>
    <w:rsid w:val="00931E67"/>
    <w:rsid w:val="00936EEB"/>
    <w:rsid w:val="00941850"/>
    <w:rsid w:val="009427BF"/>
    <w:rsid w:val="0094421C"/>
    <w:rsid w:val="009465A5"/>
    <w:rsid w:val="009654B6"/>
    <w:rsid w:val="009720B2"/>
    <w:rsid w:val="009A7224"/>
    <w:rsid w:val="009A74EF"/>
    <w:rsid w:val="009C0739"/>
    <w:rsid w:val="009C36E2"/>
    <w:rsid w:val="009D6076"/>
    <w:rsid w:val="009D781E"/>
    <w:rsid w:val="009E183A"/>
    <w:rsid w:val="009E2586"/>
    <w:rsid w:val="009E6A8A"/>
    <w:rsid w:val="00A02DFF"/>
    <w:rsid w:val="00A0649C"/>
    <w:rsid w:val="00A21656"/>
    <w:rsid w:val="00A3316B"/>
    <w:rsid w:val="00A3540C"/>
    <w:rsid w:val="00A52C66"/>
    <w:rsid w:val="00A541A0"/>
    <w:rsid w:val="00A5553A"/>
    <w:rsid w:val="00A55E8E"/>
    <w:rsid w:val="00A57D67"/>
    <w:rsid w:val="00A60247"/>
    <w:rsid w:val="00A60354"/>
    <w:rsid w:val="00A62381"/>
    <w:rsid w:val="00A70002"/>
    <w:rsid w:val="00A70ED7"/>
    <w:rsid w:val="00A82D5D"/>
    <w:rsid w:val="00A96642"/>
    <w:rsid w:val="00AA28CB"/>
    <w:rsid w:val="00AA45D2"/>
    <w:rsid w:val="00AA7461"/>
    <w:rsid w:val="00AB56F4"/>
    <w:rsid w:val="00AB6051"/>
    <w:rsid w:val="00AB7631"/>
    <w:rsid w:val="00AC64B1"/>
    <w:rsid w:val="00AD240D"/>
    <w:rsid w:val="00AD2632"/>
    <w:rsid w:val="00AD4FE3"/>
    <w:rsid w:val="00AD5073"/>
    <w:rsid w:val="00AD6993"/>
    <w:rsid w:val="00AD734B"/>
    <w:rsid w:val="00AE276D"/>
    <w:rsid w:val="00AE4AB7"/>
    <w:rsid w:val="00AE5C3D"/>
    <w:rsid w:val="00AE765F"/>
    <w:rsid w:val="00AF0F59"/>
    <w:rsid w:val="00AF272D"/>
    <w:rsid w:val="00B045BF"/>
    <w:rsid w:val="00B05F6E"/>
    <w:rsid w:val="00B25BC6"/>
    <w:rsid w:val="00B35DED"/>
    <w:rsid w:val="00B52D0A"/>
    <w:rsid w:val="00B606ED"/>
    <w:rsid w:val="00B663E1"/>
    <w:rsid w:val="00B71F93"/>
    <w:rsid w:val="00B7327A"/>
    <w:rsid w:val="00B83469"/>
    <w:rsid w:val="00B85095"/>
    <w:rsid w:val="00BA016B"/>
    <w:rsid w:val="00BA0FCF"/>
    <w:rsid w:val="00BB1E0E"/>
    <w:rsid w:val="00BB2951"/>
    <w:rsid w:val="00BB383C"/>
    <w:rsid w:val="00BD3924"/>
    <w:rsid w:val="00BD45DB"/>
    <w:rsid w:val="00BD53F4"/>
    <w:rsid w:val="00BF2766"/>
    <w:rsid w:val="00BF7829"/>
    <w:rsid w:val="00BF7D88"/>
    <w:rsid w:val="00C06EBB"/>
    <w:rsid w:val="00C10F39"/>
    <w:rsid w:val="00C11E74"/>
    <w:rsid w:val="00C15E35"/>
    <w:rsid w:val="00C173F6"/>
    <w:rsid w:val="00C20BBD"/>
    <w:rsid w:val="00C21A45"/>
    <w:rsid w:val="00C21F0C"/>
    <w:rsid w:val="00C23B09"/>
    <w:rsid w:val="00C30DBF"/>
    <w:rsid w:val="00C445D0"/>
    <w:rsid w:val="00C45A40"/>
    <w:rsid w:val="00C53EAE"/>
    <w:rsid w:val="00C6116A"/>
    <w:rsid w:val="00C61E93"/>
    <w:rsid w:val="00C71FE2"/>
    <w:rsid w:val="00C75FE8"/>
    <w:rsid w:val="00C80632"/>
    <w:rsid w:val="00C81CB1"/>
    <w:rsid w:val="00C81EAF"/>
    <w:rsid w:val="00C92724"/>
    <w:rsid w:val="00C975EC"/>
    <w:rsid w:val="00CA2AD9"/>
    <w:rsid w:val="00CA4DC0"/>
    <w:rsid w:val="00CB10A3"/>
    <w:rsid w:val="00CB59BE"/>
    <w:rsid w:val="00CC6D91"/>
    <w:rsid w:val="00CD5D60"/>
    <w:rsid w:val="00CF4E88"/>
    <w:rsid w:val="00CF68A0"/>
    <w:rsid w:val="00D05E3F"/>
    <w:rsid w:val="00D07CEF"/>
    <w:rsid w:val="00D13E72"/>
    <w:rsid w:val="00D30956"/>
    <w:rsid w:val="00D346A7"/>
    <w:rsid w:val="00D3621B"/>
    <w:rsid w:val="00D441C3"/>
    <w:rsid w:val="00D5455B"/>
    <w:rsid w:val="00D56568"/>
    <w:rsid w:val="00D6263E"/>
    <w:rsid w:val="00D63BD1"/>
    <w:rsid w:val="00D722D1"/>
    <w:rsid w:val="00D80EA7"/>
    <w:rsid w:val="00D934E0"/>
    <w:rsid w:val="00DA7727"/>
    <w:rsid w:val="00DB5F65"/>
    <w:rsid w:val="00DC4CF5"/>
    <w:rsid w:val="00DD458E"/>
    <w:rsid w:val="00DE4B46"/>
    <w:rsid w:val="00DF44E7"/>
    <w:rsid w:val="00E0757C"/>
    <w:rsid w:val="00E10791"/>
    <w:rsid w:val="00E126D5"/>
    <w:rsid w:val="00E400D8"/>
    <w:rsid w:val="00E50677"/>
    <w:rsid w:val="00E57D5C"/>
    <w:rsid w:val="00E601E5"/>
    <w:rsid w:val="00E63E8D"/>
    <w:rsid w:val="00E64284"/>
    <w:rsid w:val="00E7082E"/>
    <w:rsid w:val="00E72879"/>
    <w:rsid w:val="00E74205"/>
    <w:rsid w:val="00E81DF5"/>
    <w:rsid w:val="00E839D6"/>
    <w:rsid w:val="00E9157D"/>
    <w:rsid w:val="00E94A66"/>
    <w:rsid w:val="00E967FE"/>
    <w:rsid w:val="00EA06C6"/>
    <w:rsid w:val="00EA12AF"/>
    <w:rsid w:val="00EA2A88"/>
    <w:rsid w:val="00EA33A1"/>
    <w:rsid w:val="00EA66E3"/>
    <w:rsid w:val="00EE1B36"/>
    <w:rsid w:val="00EE4E0B"/>
    <w:rsid w:val="00EE5ECD"/>
    <w:rsid w:val="00EE7048"/>
    <w:rsid w:val="00EF02F7"/>
    <w:rsid w:val="00EF10C0"/>
    <w:rsid w:val="00EF769A"/>
    <w:rsid w:val="00F047FA"/>
    <w:rsid w:val="00F05B19"/>
    <w:rsid w:val="00F2053E"/>
    <w:rsid w:val="00F27B39"/>
    <w:rsid w:val="00F27FD5"/>
    <w:rsid w:val="00F32BB7"/>
    <w:rsid w:val="00F36088"/>
    <w:rsid w:val="00F4001F"/>
    <w:rsid w:val="00F41F60"/>
    <w:rsid w:val="00F45CD8"/>
    <w:rsid w:val="00F45D03"/>
    <w:rsid w:val="00F4641F"/>
    <w:rsid w:val="00F67672"/>
    <w:rsid w:val="00F744CD"/>
    <w:rsid w:val="00F82C81"/>
    <w:rsid w:val="00F9513C"/>
    <w:rsid w:val="00FA27C0"/>
    <w:rsid w:val="00FA3777"/>
    <w:rsid w:val="00FB243C"/>
    <w:rsid w:val="00FB387A"/>
    <w:rsid w:val="00FB626C"/>
    <w:rsid w:val="00FC0781"/>
    <w:rsid w:val="00FC3655"/>
    <w:rsid w:val="00FE0B68"/>
    <w:rsid w:val="00FE22AD"/>
    <w:rsid w:val="00FE65CD"/>
    <w:rsid w:val="00FF7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uiPriority w:val="99"/>
    <w:semiHidden/>
    <w:unhideWhenUsed/>
    <w:rsid w:val="00E94A66"/>
    <w:rPr>
      <w:rFonts w:cs="Times New Roman"/>
      <w:vertAlign w:val="superscript"/>
    </w:rPr>
  </w:style>
  <w:style w:type="paragraph" w:styleId="Textpoznpodarou">
    <w:name w:val="footnote text"/>
    <w:basedOn w:val="Normln"/>
    <w:link w:val="TextpoznpodarouChar"/>
    <w:uiPriority w:val="99"/>
    <w:semiHidden/>
    <w:unhideWhenUsed/>
    <w:rsid w:val="006E7C0B"/>
    <w:rPr>
      <w:sz w:val="20"/>
      <w:szCs w:val="20"/>
    </w:rPr>
  </w:style>
  <w:style w:type="character" w:customStyle="1" w:styleId="TextpoznpodarouChar">
    <w:name w:val="Text pozn. pod čarou Char"/>
    <w:basedOn w:val="Standardnpsmoodstavce"/>
    <w:link w:val="Textpoznpodarou"/>
    <w:uiPriority w:val="99"/>
    <w:semiHidden/>
    <w:locked/>
    <w:rsid w:val="006E7C0B"/>
    <w:rPr>
      <w:rFonts w:cs="Times New Roman"/>
      <w:sz w:val="20"/>
      <w:szCs w:val="20"/>
    </w:rPr>
  </w:style>
  <w:style w:type="character" w:styleId="Odkaznakoment">
    <w:name w:val="annotation reference"/>
    <w:basedOn w:val="Standardnpsmoodstavce"/>
    <w:uiPriority w:val="99"/>
    <w:semiHidden/>
    <w:unhideWhenUsed/>
    <w:rsid w:val="006E7C0B"/>
    <w:rPr>
      <w:rFonts w:cs="Times New Roman"/>
      <w:sz w:val="16"/>
    </w:rPr>
  </w:style>
  <w:style w:type="paragraph" w:styleId="Textkomente">
    <w:name w:val="annotation text"/>
    <w:basedOn w:val="Normln"/>
    <w:link w:val="TextkomenteChar"/>
    <w:uiPriority w:val="99"/>
    <w:unhideWhenUsed/>
    <w:rsid w:val="00B71F93"/>
    <w:pPr>
      <w:spacing w:line="240" w:lineRule="auto"/>
    </w:pPr>
    <w:rPr>
      <w:rFonts w:ascii="Times New Roman" w:hAnsi="Times New Roman"/>
      <w:sz w:val="20"/>
      <w:szCs w:val="20"/>
      <w:lang w:eastAsia="en-US"/>
    </w:rPr>
  </w:style>
  <w:style w:type="character" w:customStyle="1" w:styleId="TextkomenteChar">
    <w:name w:val="Text komentáře Char"/>
    <w:basedOn w:val="Standardnpsmoodstavce"/>
    <w:link w:val="Textkomente"/>
    <w:uiPriority w:val="99"/>
    <w:locked/>
    <w:rsid w:val="00B71F93"/>
    <w:rPr>
      <w:rFonts w:ascii="Times New Roman" w:hAnsi="Times New Roman" w:cs="Times New Roman"/>
      <w:sz w:val="20"/>
      <w:szCs w:val="20"/>
      <w:lang w:val="x-none" w:eastAsia="en-US"/>
    </w:rPr>
  </w:style>
  <w:style w:type="paragraph" w:styleId="Textbubliny">
    <w:name w:val="Balloon Text"/>
    <w:basedOn w:val="Normln"/>
    <w:link w:val="TextbublinyChar"/>
    <w:uiPriority w:val="99"/>
    <w:semiHidden/>
    <w:unhideWhenUsed/>
    <w:rsid w:val="00B71F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71F93"/>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C26BE"/>
    <w:pPr>
      <w:spacing w:line="276" w:lineRule="auto"/>
    </w:pPr>
    <w:rPr>
      <w:rFonts w:asciiTheme="minorHAnsi" w:hAnsiTheme="minorHAnsi"/>
      <w:b/>
      <w:bCs/>
      <w:lang w:eastAsia="cs-CZ"/>
    </w:rPr>
  </w:style>
  <w:style w:type="character" w:customStyle="1" w:styleId="PedmtkomenteChar">
    <w:name w:val="Předmět komentáře Char"/>
    <w:basedOn w:val="TextkomenteChar"/>
    <w:link w:val="Pedmtkomente"/>
    <w:uiPriority w:val="99"/>
    <w:semiHidden/>
    <w:locked/>
    <w:rsid w:val="002C26BE"/>
    <w:rPr>
      <w:rFonts w:ascii="Times New Roman" w:hAnsi="Times New Roman" w:cs="Times New Roman"/>
      <w:b/>
      <w:bCs/>
      <w:sz w:val="20"/>
      <w:szCs w:val="20"/>
      <w:lang w:val="x-none" w:eastAsia="en-US"/>
    </w:rPr>
  </w:style>
  <w:style w:type="paragraph" w:styleId="Revize">
    <w:name w:val="Revision"/>
    <w:hidden/>
    <w:uiPriority w:val="99"/>
    <w:semiHidden/>
    <w:rsid w:val="00C53EAE"/>
    <w:pPr>
      <w:spacing w:after="0" w:line="240" w:lineRule="auto"/>
    </w:pPr>
  </w:style>
  <w:style w:type="paragraph" w:customStyle="1" w:styleId="Text">
    <w:name w:val="Text"/>
    <w:basedOn w:val="Normln"/>
    <w:link w:val="TextChar"/>
    <w:rsid w:val="006705FB"/>
    <w:pPr>
      <w:spacing w:after="0" w:line="240" w:lineRule="auto"/>
      <w:jc w:val="both"/>
    </w:pPr>
    <w:rPr>
      <w:rFonts w:ascii="Arial" w:hAnsi="Arial" w:cs="Arial"/>
      <w:sz w:val="24"/>
      <w:szCs w:val="24"/>
    </w:rPr>
  </w:style>
  <w:style w:type="character" w:customStyle="1" w:styleId="TextChar">
    <w:name w:val="Text Char"/>
    <w:link w:val="Text"/>
    <w:locked/>
    <w:rsid w:val="006705FB"/>
    <w:rPr>
      <w:rFonts w:ascii="Arial" w:hAnsi="Arial"/>
      <w:sz w:val="24"/>
    </w:rPr>
  </w:style>
  <w:style w:type="paragraph" w:styleId="Zhlav">
    <w:name w:val="header"/>
    <w:basedOn w:val="Normln"/>
    <w:link w:val="ZhlavChar"/>
    <w:uiPriority w:val="99"/>
    <w:unhideWhenUsed/>
    <w:rsid w:val="009006F1"/>
    <w:pPr>
      <w:tabs>
        <w:tab w:val="center" w:pos="4536"/>
        <w:tab w:val="right" w:pos="9072"/>
      </w:tabs>
    </w:pPr>
  </w:style>
  <w:style w:type="character" w:customStyle="1" w:styleId="ZhlavChar">
    <w:name w:val="Záhlaví Char"/>
    <w:basedOn w:val="Standardnpsmoodstavce"/>
    <w:link w:val="Zhlav"/>
    <w:uiPriority w:val="99"/>
    <w:locked/>
    <w:rsid w:val="009006F1"/>
    <w:rPr>
      <w:rFonts w:cs="Times New Roman"/>
    </w:rPr>
  </w:style>
  <w:style w:type="paragraph" w:styleId="Zpat">
    <w:name w:val="footer"/>
    <w:basedOn w:val="Normln"/>
    <w:link w:val="ZpatChar"/>
    <w:uiPriority w:val="99"/>
    <w:unhideWhenUsed/>
    <w:rsid w:val="009006F1"/>
    <w:pPr>
      <w:tabs>
        <w:tab w:val="center" w:pos="4536"/>
        <w:tab w:val="right" w:pos="9072"/>
      </w:tabs>
    </w:pPr>
  </w:style>
  <w:style w:type="character" w:customStyle="1" w:styleId="ZpatChar">
    <w:name w:val="Zápatí Char"/>
    <w:basedOn w:val="Standardnpsmoodstavce"/>
    <w:link w:val="Zpat"/>
    <w:uiPriority w:val="99"/>
    <w:locked/>
    <w:rsid w:val="009006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7472-5CBB-41A5-B2FE-22FE5867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33710</Words>
  <Characters>198893</Characters>
  <Application>Microsoft Office Word</Application>
  <DocSecurity>0</DocSecurity>
  <Lines>1657</Lines>
  <Paragraphs>464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232139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2</cp:revision>
  <dcterms:created xsi:type="dcterms:W3CDTF">2017-11-09T06:12:00Z</dcterms:created>
  <dcterms:modified xsi:type="dcterms:W3CDTF">2017-11-09T06:12:00Z</dcterms:modified>
</cp:coreProperties>
</file>